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14EF" w14:textId="77777777" w:rsidR="00295C52" w:rsidRPr="009A4E3F" w:rsidRDefault="009503F8" w:rsidP="005A0217">
      <w:pPr>
        <w:rPr>
          <w:rFonts w:asciiTheme="majorEastAsia" w:eastAsiaTheme="majorEastAsia" w:hAnsiTheme="majorEastAsia"/>
          <w:szCs w:val="28"/>
        </w:rPr>
      </w:pPr>
      <w:r w:rsidRPr="004D55F4">
        <w:rPr>
          <w:rFonts w:asciiTheme="minorEastAsia" w:hAnsiTheme="minorEastAsia" w:hint="eastAsia"/>
          <w:szCs w:val="28"/>
        </w:rPr>
        <w:t>（様式１）</w:t>
      </w:r>
    </w:p>
    <w:p w14:paraId="49F7CE98" w14:textId="77777777" w:rsidR="005E30C6" w:rsidRPr="005E30C6" w:rsidRDefault="00B61009" w:rsidP="005E30C6">
      <w:pPr>
        <w:jc w:val="center"/>
        <w:rPr>
          <w:rFonts w:asciiTheme="majorEastAsia" w:eastAsiaTheme="majorEastAsia" w:hAnsiTheme="majorEastAsia"/>
          <w:sz w:val="28"/>
          <w:szCs w:val="28"/>
        </w:rPr>
      </w:pPr>
      <w:r w:rsidRPr="009A4E3F">
        <w:rPr>
          <w:rFonts w:asciiTheme="majorEastAsia" w:eastAsiaTheme="majorEastAsia" w:hAnsiTheme="majorEastAsia" w:hint="eastAsia"/>
          <w:sz w:val="28"/>
          <w:szCs w:val="28"/>
        </w:rPr>
        <w:t>福祉サービス第三</w:t>
      </w:r>
      <w:r w:rsidR="00C25167" w:rsidRPr="009A4E3F">
        <w:rPr>
          <w:rFonts w:asciiTheme="majorEastAsia" w:eastAsiaTheme="majorEastAsia" w:hAnsiTheme="majorEastAsia" w:hint="eastAsia"/>
          <w:sz w:val="28"/>
          <w:szCs w:val="28"/>
        </w:rPr>
        <w:t>者</w:t>
      </w:r>
      <w:r w:rsidR="00235CEA" w:rsidRPr="009A4E3F">
        <w:rPr>
          <w:rFonts w:asciiTheme="majorEastAsia" w:eastAsiaTheme="majorEastAsia" w:hAnsiTheme="majorEastAsia" w:hint="eastAsia"/>
          <w:sz w:val="28"/>
          <w:szCs w:val="28"/>
        </w:rPr>
        <w:t>評価結果</w:t>
      </w:r>
    </w:p>
    <w:p w14:paraId="42BD78C8" w14:textId="77777777" w:rsidR="005E30C6" w:rsidRDefault="005E30C6" w:rsidP="004D55F4">
      <w:pPr>
        <w:ind w:leftChars="100" w:left="420" w:hangingChars="100" w:hanging="210"/>
        <w:rPr>
          <w:rFonts w:asciiTheme="majorEastAsia" w:eastAsiaTheme="majorEastAsia" w:hAnsiTheme="majorEastAsia"/>
          <w:szCs w:val="21"/>
        </w:rPr>
      </w:pPr>
    </w:p>
    <w:p w14:paraId="79CF6925" w14:textId="77777777" w:rsidR="00235CEA"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①第三者評価機関名</w:t>
      </w:r>
    </w:p>
    <w:tbl>
      <w:tblPr>
        <w:tblStyle w:val="a6"/>
        <w:tblW w:w="0" w:type="auto"/>
        <w:tblInd w:w="450" w:type="dxa"/>
        <w:tblLook w:val="04A0" w:firstRow="1" w:lastRow="0" w:firstColumn="1" w:lastColumn="0" w:noHBand="0" w:noVBand="1"/>
      </w:tblPr>
      <w:tblGrid>
        <w:gridCol w:w="4023"/>
      </w:tblGrid>
      <w:tr w:rsidR="000501FD" w:rsidRPr="009A4E3F" w14:paraId="4A1C7B8E" w14:textId="77777777" w:rsidTr="00E158ED">
        <w:trPr>
          <w:trHeight w:val="510"/>
        </w:trPr>
        <w:tc>
          <w:tcPr>
            <w:tcW w:w="4023" w:type="dxa"/>
          </w:tcPr>
          <w:p w14:paraId="25019E23" w14:textId="77777777" w:rsidR="00B61009" w:rsidRPr="009A4E3F" w:rsidRDefault="00B61009" w:rsidP="00235CEA">
            <w:pPr>
              <w:rPr>
                <w:rFonts w:asciiTheme="majorEastAsia" w:eastAsiaTheme="majorEastAsia" w:hAnsiTheme="majorEastAsia"/>
                <w:szCs w:val="21"/>
              </w:rPr>
            </w:pPr>
          </w:p>
        </w:tc>
      </w:tr>
    </w:tbl>
    <w:p w14:paraId="41BCE46E" w14:textId="77777777" w:rsidR="005E30C6" w:rsidRPr="009A4E3F" w:rsidRDefault="005E30C6" w:rsidP="004D55F4">
      <w:pPr>
        <w:ind w:leftChars="100" w:left="420" w:hangingChars="100" w:hanging="210"/>
        <w:rPr>
          <w:rFonts w:asciiTheme="majorEastAsia" w:eastAsiaTheme="majorEastAsia" w:hAnsiTheme="majorEastAsia"/>
          <w:szCs w:val="21"/>
        </w:rPr>
      </w:pPr>
    </w:p>
    <w:p w14:paraId="069434BE" w14:textId="77777777" w:rsidR="00B61009"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②</w:t>
      </w:r>
      <w:r w:rsidR="00F01FAB" w:rsidRPr="009A4E3F">
        <w:rPr>
          <w:rFonts w:asciiTheme="majorEastAsia" w:eastAsiaTheme="majorEastAsia" w:hAnsiTheme="majorEastAsia" w:hint="eastAsia"/>
          <w:szCs w:val="21"/>
        </w:rPr>
        <w:t>施設・事業所情報</w:t>
      </w:r>
    </w:p>
    <w:tbl>
      <w:tblPr>
        <w:tblStyle w:val="a6"/>
        <w:tblW w:w="0" w:type="auto"/>
        <w:tblInd w:w="450" w:type="dxa"/>
        <w:tblLook w:val="04A0" w:firstRow="1" w:lastRow="0" w:firstColumn="1" w:lastColumn="0" w:noHBand="0" w:noVBand="1"/>
      </w:tblPr>
      <w:tblGrid>
        <w:gridCol w:w="4756"/>
        <w:gridCol w:w="4762"/>
      </w:tblGrid>
      <w:tr w:rsidR="000501FD" w:rsidRPr="009A4E3F" w14:paraId="2936F249" w14:textId="77777777" w:rsidTr="009503F8">
        <w:trPr>
          <w:trHeight w:val="563"/>
        </w:trPr>
        <w:tc>
          <w:tcPr>
            <w:tcW w:w="4756" w:type="dxa"/>
          </w:tcPr>
          <w:p w14:paraId="7EB81C42"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名称：</w:t>
            </w:r>
          </w:p>
        </w:tc>
        <w:tc>
          <w:tcPr>
            <w:tcW w:w="4762" w:type="dxa"/>
          </w:tcPr>
          <w:p w14:paraId="78211BDD"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種別：</w:t>
            </w:r>
          </w:p>
        </w:tc>
      </w:tr>
      <w:tr w:rsidR="000501FD" w:rsidRPr="009A4E3F" w14:paraId="692AFDE8" w14:textId="77777777" w:rsidTr="009503F8">
        <w:trPr>
          <w:trHeight w:val="571"/>
        </w:trPr>
        <w:tc>
          <w:tcPr>
            <w:tcW w:w="4756" w:type="dxa"/>
            <w:tcBorders>
              <w:bottom w:val="single" w:sz="4" w:space="0" w:color="auto"/>
            </w:tcBorders>
          </w:tcPr>
          <w:p w14:paraId="3BF99DE1"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代表者氏名：</w:t>
            </w:r>
          </w:p>
        </w:tc>
        <w:tc>
          <w:tcPr>
            <w:tcW w:w="4762" w:type="dxa"/>
            <w:tcBorders>
              <w:bottom w:val="single" w:sz="4" w:space="0" w:color="auto"/>
            </w:tcBorders>
          </w:tcPr>
          <w:p w14:paraId="722AA5E4" w14:textId="77777777"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定員（利用人数）：　　　　　　　　</w:t>
            </w:r>
          </w:p>
        </w:tc>
      </w:tr>
      <w:tr w:rsidR="000501FD" w:rsidRPr="009A4E3F" w14:paraId="4CF38022" w14:textId="77777777" w:rsidTr="009503F8">
        <w:trPr>
          <w:trHeight w:val="545"/>
        </w:trPr>
        <w:tc>
          <w:tcPr>
            <w:tcW w:w="4756" w:type="dxa"/>
            <w:tcBorders>
              <w:right w:val="nil"/>
            </w:tcBorders>
          </w:tcPr>
          <w:p w14:paraId="315BA4A5" w14:textId="77777777" w:rsidR="006B2579" w:rsidRPr="009A4E3F" w:rsidRDefault="009503F8"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所在地</w:t>
            </w:r>
            <w:r w:rsidR="006B2579" w:rsidRPr="009A4E3F">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c>
          <w:tcPr>
            <w:tcW w:w="4762" w:type="dxa"/>
            <w:tcBorders>
              <w:left w:val="nil"/>
            </w:tcBorders>
          </w:tcPr>
          <w:p w14:paraId="23C80EFB" w14:textId="77777777" w:rsidR="006B2579" w:rsidRPr="009A4E3F" w:rsidRDefault="009503F8" w:rsidP="009503F8">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　　　　　℡</w:t>
            </w:r>
          </w:p>
        </w:tc>
      </w:tr>
    </w:tbl>
    <w:p w14:paraId="34878719" w14:textId="77777777" w:rsidR="005E30C6" w:rsidRPr="009A4E3F" w:rsidRDefault="005E30C6" w:rsidP="004D55F4">
      <w:pPr>
        <w:ind w:leftChars="100" w:left="420" w:hangingChars="100" w:hanging="210"/>
        <w:rPr>
          <w:rFonts w:asciiTheme="majorEastAsia" w:eastAsiaTheme="majorEastAsia" w:hAnsiTheme="majorEastAsia"/>
          <w:color w:val="FF0000"/>
          <w:szCs w:val="21"/>
          <w:u w:val="double"/>
        </w:rPr>
      </w:pPr>
    </w:p>
    <w:p w14:paraId="4E568F64" w14:textId="77777777" w:rsidR="009503F8" w:rsidRPr="009A4E3F" w:rsidRDefault="009503F8"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③第三者評価の受審状況</w:t>
      </w:r>
    </w:p>
    <w:tbl>
      <w:tblPr>
        <w:tblStyle w:val="a6"/>
        <w:tblW w:w="0" w:type="auto"/>
        <w:tblInd w:w="450" w:type="dxa"/>
        <w:tblLook w:val="04A0" w:firstRow="1" w:lastRow="0" w:firstColumn="1" w:lastColumn="0" w:noHBand="0" w:noVBand="1"/>
      </w:tblPr>
      <w:tblGrid>
        <w:gridCol w:w="3344"/>
        <w:gridCol w:w="6174"/>
      </w:tblGrid>
      <w:tr w:rsidR="0092314F" w:rsidRPr="009A4E3F" w14:paraId="5CE76A1F" w14:textId="77777777" w:rsidTr="009503F8">
        <w:tc>
          <w:tcPr>
            <w:tcW w:w="3344" w:type="dxa"/>
          </w:tcPr>
          <w:p w14:paraId="69C7C9D7"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評価実施期間　</w:t>
            </w:r>
          </w:p>
          <w:p w14:paraId="30972721" w14:textId="77777777" w:rsidR="009503F8" w:rsidRPr="009A4E3F" w:rsidRDefault="009503F8" w:rsidP="009503F8">
            <w:pPr>
              <w:jc w:val="left"/>
              <w:rPr>
                <w:rFonts w:asciiTheme="majorEastAsia" w:eastAsiaTheme="majorEastAsia" w:hAnsiTheme="majorEastAsia"/>
                <w:szCs w:val="21"/>
              </w:rPr>
            </w:pPr>
          </w:p>
        </w:tc>
        <w:tc>
          <w:tcPr>
            <w:tcW w:w="6174" w:type="dxa"/>
          </w:tcPr>
          <w:p w14:paraId="31C4F7A7" w14:textId="77777777" w:rsidR="009503F8" w:rsidRPr="009A4E3F" w:rsidRDefault="009503F8" w:rsidP="00240DB1">
            <w:pPr>
              <w:ind w:firstLineChars="100" w:firstLine="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日（契約日）　～</w:t>
            </w:r>
          </w:p>
          <w:p w14:paraId="6C5D9343" w14:textId="77777777" w:rsidR="009503F8" w:rsidRPr="009A4E3F" w:rsidRDefault="009503F8" w:rsidP="009503F8">
            <w:pPr>
              <w:jc w:val="righ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日（評価結果確定日）</w:t>
            </w:r>
          </w:p>
        </w:tc>
      </w:tr>
      <w:tr w:rsidR="0092314F" w:rsidRPr="009A4E3F" w14:paraId="4A75073E" w14:textId="77777777" w:rsidTr="009503F8">
        <w:tc>
          <w:tcPr>
            <w:tcW w:w="3344" w:type="dxa"/>
          </w:tcPr>
          <w:p w14:paraId="34DF1FF9" w14:textId="77777777"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受審回数（前回の受審時期）</w:t>
            </w:r>
          </w:p>
        </w:tc>
        <w:tc>
          <w:tcPr>
            <w:tcW w:w="6174" w:type="dxa"/>
          </w:tcPr>
          <w:p w14:paraId="6EDA5ED5" w14:textId="77777777" w:rsidR="009503F8" w:rsidRPr="009A4E3F" w:rsidRDefault="00240DB1" w:rsidP="009503F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回（</w:t>
            </w:r>
            <w:r w:rsidR="009503F8" w:rsidRPr="009A4E3F">
              <w:rPr>
                <w:rFonts w:asciiTheme="majorEastAsia" w:eastAsiaTheme="majorEastAsia" w:hAnsiTheme="majorEastAsia" w:hint="eastAsia"/>
                <w:szCs w:val="21"/>
              </w:rPr>
              <w:t xml:space="preserve">　　　年度）</w:t>
            </w:r>
          </w:p>
        </w:tc>
      </w:tr>
    </w:tbl>
    <w:p w14:paraId="06A3A4BA" w14:textId="77777777" w:rsidR="005E30C6" w:rsidRPr="009A4E3F" w:rsidRDefault="005E30C6" w:rsidP="004D55F4">
      <w:pPr>
        <w:ind w:leftChars="100" w:left="420" w:hangingChars="100" w:hanging="210"/>
        <w:jc w:val="left"/>
        <w:rPr>
          <w:rFonts w:asciiTheme="majorEastAsia" w:eastAsiaTheme="majorEastAsia" w:hAnsiTheme="majorEastAsia"/>
          <w:szCs w:val="21"/>
        </w:rPr>
      </w:pPr>
    </w:p>
    <w:p w14:paraId="4EF326D2" w14:textId="77777777" w:rsidR="00F24BE8" w:rsidRPr="009A4E3F" w:rsidRDefault="009503F8"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④</w:t>
      </w:r>
      <w:r w:rsidR="00295C52" w:rsidRPr="009A4E3F">
        <w:rPr>
          <w:rFonts w:asciiTheme="majorEastAsia" w:eastAsiaTheme="majorEastAsia" w:hAnsiTheme="majorEastAsia" w:hint="eastAsia"/>
          <w:szCs w:val="21"/>
        </w:rPr>
        <w:t>総評</w:t>
      </w:r>
    </w:p>
    <w:tbl>
      <w:tblPr>
        <w:tblStyle w:val="a6"/>
        <w:tblW w:w="0" w:type="auto"/>
        <w:tblInd w:w="450" w:type="dxa"/>
        <w:tblLook w:val="04A0" w:firstRow="1" w:lastRow="0" w:firstColumn="1" w:lastColumn="0" w:noHBand="0" w:noVBand="1"/>
      </w:tblPr>
      <w:tblGrid>
        <w:gridCol w:w="9518"/>
      </w:tblGrid>
      <w:tr w:rsidR="000501FD" w:rsidRPr="009A4E3F" w14:paraId="5FC3A85A" w14:textId="77777777" w:rsidTr="00295C52">
        <w:tc>
          <w:tcPr>
            <w:tcW w:w="9950" w:type="dxa"/>
          </w:tcPr>
          <w:p w14:paraId="6125296B" w14:textId="77777777" w:rsidR="00295C52" w:rsidRPr="009A4E3F" w:rsidRDefault="00295C52"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◇特に評価の高い点</w:t>
            </w:r>
          </w:p>
          <w:p w14:paraId="69B2D39F" w14:textId="77777777" w:rsidR="00295C52" w:rsidRPr="009A4E3F" w:rsidRDefault="00295C52" w:rsidP="00BF3302">
            <w:pPr>
              <w:jc w:val="left"/>
              <w:rPr>
                <w:rFonts w:asciiTheme="majorEastAsia" w:eastAsiaTheme="majorEastAsia" w:hAnsiTheme="majorEastAsia"/>
                <w:szCs w:val="21"/>
              </w:rPr>
            </w:pPr>
          </w:p>
          <w:p w14:paraId="0C6D6E3B" w14:textId="77777777" w:rsidR="004E37EF" w:rsidRDefault="004E37EF" w:rsidP="00BF3302">
            <w:pPr>
              <w:jc w:val="left"/>
              <w:rPr>
                <w:rFonts w:asciiTheme="majorEastAsia" w:eastAsiaTheme="majorEastAsia" w:hAnsiTheme="majorEastAsia"/>
                <w:szCs w:val="21"/>
              </w:rPr>
            </w:pPr>
          </w:p>
          <w:p w14:paraId="5D2A7D63" w14:textId="77777777" w:rsidR="00685031" w:rsidRDefault="00685031" w:rsidP="00BF3302">
            <w:pPr>
              <w:jc w:val="left"/>
              <w:rPr>
                <w:rFonts w:asciiTheme="majorEastAsia" w:eastAsiaTheme="majorEastAsia" w:hAnsiTheme="majorEastAsia"/>
                <w:szCs w:val="21"/>
              </w:rPr>
            </w:pPr>
          </w:p>
          <w:p w14:paraId="42192265" w14:textId="77777777" w:rsidR="00295C52" w:rsidRPr="009A4E3F" w:rsidRDefault="00295C52" w:rsidP="00BF3302">
            <w:pPr>
              <w:jc w:val="left"/>
              <w:rPr>
                <w:rFonts w:asciiTheme="majorEastAsia" w:eastAsiaTheme="majorEastAsia" w:hAnsiTheme="majorEastAsia"/>
                <w:szCs w:val="21"/>
              </w:rPr>
            </w:pPr>
          </w:p>
          <w:p w14:paraId="594957F4" w14:textId="77777777" w:rsidR="00295C52" w:rsidRPr="009A4E3F" w:rsidRDefault="00D32FD4"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w:t>
            </w:r>
            <w:r w:rsidR="00295C52" w:rsidRPr="009A4E3F">
              <w:rPr>
                <w:rFonts w:asciiTheme="majorEastAsia" w:eastAsiaTheme="majorEastAsia" w:hAnsiTheme="majorEastAsia" w:hint="eastAsia"/>
                <w:szCs w:val="21"/>
              </w:rPr>
              <w:t>改善を求められる点</w:t>
            </w:r>
          </w:p>
          <w:p w14:paraId="6DC00E9E" w14:textId="77777777" w:rsidR="00295C52" w:rsidRPr="009A4E3F" w:rsidRDefault="00295C52" w:rsidP="00BF3302">
            <w:pPr>
              <w:jc w:val="left"/>
              <w:rPr>
                <w:rFonts w:asciiTheme="majorEastAsia" w:eastAsiaTheme="majorEastAsia" w:hAnsiTheme="majorEastAsia"/>
                <w:szCs w:val="21"/>
              </w:rPr>
            </w:pPr>
          </w:p>
          <w:p w14:paraId="7BFDC193" w14:textId="77777777" w:rsidR="00295C52" w:rsidRPr="009A4E3F" w:rsidRDefault="00295C52" w:rsidP="00BF3302">
            <w:pPr>
              <w:jc w:val="left"/>
              <w:rPr>
                <w:rFonts w:asciiTheme="majorEastAsia" w:eastAsiaTheme="majorEastAsia" w:hAnsiTheme="majorEastAsia"/>
                <w:szCs w:val="21"/>
              </w:rPr>
            </w:pPr>
          </w:p>
          <w:p w14:paraId="50F8201C" w14:textId="77777777" w:rsidR="004E37EF" w:rsidRDefault="004E37EF" w:rsidP="00BF3302">
            <w:pPr>
              <w:jc w:val="left"/>
              <w:rPr>
                <w:rFonts w:asciiTheme="majorEastAsia" w:eastAsiaTheme="majorEastAsia" w:hAnsiTheme="majorEastAsia"/>
                <w:szCs w:val="21"/>
              </w:rPr>
            </w:pPr>
          </w:p>
          <w:p w14:paraId="59F4A7D0" w14:textId="77777777" w:rsidR="00685031" w:rsidRDefault="00685031" w:rsidP="00BF3302">
            <w:pPr>
              <w:jc w:val="left"/>
              <w:rPr>
                <w:rFonts w:asciiTheme="majorEastAsia" w:eastAsiaTheme="majorEastAsia" w:hAnsiTheme="majorEastAsia"/>
                <w:szCs w:val="21"/>
              </w:rPr>
            </w:pPr>
          </w:p>
          <w:p w14:paraId="19D6C802" w14:textId="77777777" w:rsidR="00295C52" w:rsidRPr="009A4E3F" w:rsidRDefault="00295C52" w:rsidP="00BF3302">
            <w:pPr>
              <w:jc w:val="left"/>
              <w:rPr>
                <w:rFonts w:asciiTheme="majorEastAsia" w:eastAsiaTheme="majorEastAsia" w:hAnsiTheme="majorEastAsia"/>
                <w:szCs w:val="21"/>
              </w:rPr>
            </w:pPr>
          </w:p>
        </w:tc>
      </w:tr>
    </w:tbl>
    <w:p w14:paraId="701E644D" w14:textId="77777777" w:rsidR="00F24BE8" w:rsidRPr="009A4E3F" w:rsidRDefault="00F24BE8" w:rsidP="004D55F4">
      <w:pPr>
        <w:ind w:leftChars="100" w:left="420" w:hangingChars="100" w:hanging="210"/>
        <w:jc w:val="left"/>
        <w:rPr>
          <w:rFonts w:asciiTheme="majorEastAsia" w:eastAsiaTheme="majorEastAsia" w:hAnsiTheme="majorEastAsia"/>
          <w:szCs w:val="21"/>
        </w:rPr>
      </w:pPr>
    </w:p>
    <w:p w14:paraId="58FAD57B"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⑤</w:t>
      </w:r>
      <w:r w:rsidR="001D512F" w:rsidRPr="009A4E3F">
        <w:rPr>
          <w:rFonts w:asciiTheme="majorEastAsia" w:eastAsiaTheme="majorEastAsia" w:hAnsiTheme="majorEastAsia" w:hint="eastAsia"/>
          <w:szCs w:val="21"/>
        </w:rPr>
        <w:t>第三者評価結果</w:t>
      </w:r>
      <w:r w:rsidR="00295C52" w:rsidRPr="009A4E3F">
        <w:rPr>
          <w:rFonts w:asciiTheme="majorEastAsia" w:eastAsiaTheme="majorEastAsia" w:hAnsiTheme="majorEastAsia" w:hint="eastAsia"/>
          <w:szCs w:val="21"/>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9A4E3F" w14:paraId="20A536E4" w14:textId="77777777" w:rsidTr="004E37EF">
        <w:tc>
          <w:tcPr>
            <w:tcW w:w="9950" w:type="dxa"/>
          </w:tcPr>
          <w:p w14:paraId="29DCC519" w14:textId="77777777" w:rsidR="00295C52" w:rsidRPr="009A4E3F" w:rsidRDefault="00FE4FB5" w:rsidP="00FE4FB5">
            <w:pPr>
              <w:tabs>
                <w:tab w:val="left" w:pos="6990"/>
              </w:tabs>
              <w:jc w:val="left"/>
              <w:rPr>
                <w:rFonts w:asciiTheme="majorEastAsia" w:eastAsiaTheme="majorEastAsia" w:hAnsiTheme="majorEastAsia"/>
                <w:szCs w:val="21"/>
              </w:rPr>
            </w:pPr>
            <w:r w:rsidRPr="009A4E3F">
              <w:rPr>
                <w:rFonts w:asciiTheme="majorEastAsia" w:eastAsiaTheme="majorEastAsia" w:hAnsiTheme="majorEastAsia"/>
                <w:szCs w:val="21"/>
              </w:rPr>
              <w:tab/>
            </w:r>
          </w:p>
          <w:p w14:paraId="15821BC3" w14:textId="77777777" w:rsidR="00685031" w:rsidRPr="009A4E3F" w:rsidRDefault="00685031" w:rsidP="00295C52">
            <w:pPr>
              <w:jc w:val="left"/>
              <w:rPr>
                <w:rFonts w:asciiTheme="majorEastAsia" w:eastAsiaTheme="majorEastAsia" w:hAnsiTheme="majorEastAsia"/>
                <w:szCs w:val="21"/>
              </w:rPr>
            </w:pPr>
          </w:p>
          <w:p w14:paraId="3B6FCCD9" w14:textId="77777777" w:rsidR="005E30C6" w:rsidRPr="009A4E3F" w:rsidRDefault="005E30C6" w:rsidP="00295C52">
            <w:pPr>
              <w:jc w:val="left"/>
              <w:rPr>
                <w:rFonts w:asciiTheme="majorEastAsia" w:eastAsiaTheme="majorEastAsia" w:hAnsiTheme="majorEastAsia"/>
                <w:szCs w:val="21"/>
              </w:rPr>
            </w:pPr>
          </w:p>
          <w:p w14:paraId="4B1285D6" w14:textId="77777777" w:rsidR="00295C52" w:rsidRPr="009A4E3F" w:rsidRDefault="00295C52" w:rsidP="00295C52">
            <w:pPr>
              <w:jc w:val="left"/>
              <w:rPr>
                <w:rFonts w:asciiTheme="majorEastAsia" w:eastAsiaTheme="majorEastAsia" w:hAnsiTheme="majorEastAsia"/>
                <w:szCs w:val="21"/>
              </w:rPr>
            </w:pPr>
          </w:p>
        </w:tc>
      </w:tr>
    </w:tbl>
    <w:p w14:paraId="7D377BA0" w14:textId="77777777" w:rsidR="00BF3302" w:rsidRPr="009A4E3F" w:rsidRDefault="00BF3302" w:rsidP="004D55F4">
      <w:pPr>
        <w:ind w:leftChars="100" w:left="420" w:hangingChars="100" w:hanging="210"/>
        <w:jc w:val="left"/>
        <w:rPr>
          <w:rFonts w:asciiTheme="majorEastAsia" w:eastAsiaTheme="majorEastAsia" w:hAnsiTheme="majorEastAsia"/>
          <w:szCs w:val="21"/>
        </w:rPr>
      </w:pPr>
    </w:p>
    <w:p w14:paraId="548EAF2C" w14:textId="77777777"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⑥</w:t>
      </w:r>
      <w:r w:rsidR="00295C52" w:rsidRPr="009A4E3F">
        <w:rPr>
          <w:rFonts w:asciiTheme="majorEastAsia" w:eastAsiaTheme="majorEastAsia" w:hAnsiTheme="majorEastAsia" w:hint="eastAsia"/>
          <w:szCs w:val="21"/>
        </w:rPr>
        <w:t>第三者評価結果</w:t>
      </w:r>
    </w:p>
    <w:p w14:paraId="00E3032E" w14:textId="77777777" w:rsidR="00685031" w:rsidRDefault="00295C52" w:rsidP="00685031">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別紙の「第三者評価結果」に記載している事項について公表する。</w:t>
      </w:r>
    </w:p>
    <w:p w14:paraId="1FFDA72C" w14:textId="77777777" w:rsidR="00B61009" w:rsidRPr="00685031" w:rsidRDefault="00B61009" w:rsidP="00685031">
      <w:pPr>
        <w:ind w:leftChars="100" w:left="450" w:hangingChars="100" w:hanging="240"/>
        <w:jc w:val="left"/>
        <w:rPr>
          <w:rFonts w:asciiTheme="majorEastAsia" w:eastAsiaTheme="majorEastAsia" w:hAnsiTheme="majorEastAsia"/>
          <w:szCs w:val="21"/>
        </w:rPr>
      </w:pPr>
      <w:r w:rsidRPr="00FB32B4">
        <w:rPr>
          <w:rFonts w:asciiTheme="majorEastAsia" w:eastAsiaTheme="majorEastAsia" w:hAnsiTheme="majorEastAsia" w:hint="eastAsia"/>
          <w:sz w:val="24"/>
          <w:szCs w:val="24"/>
        </w:rPr>
        <w:lastRenderedPageBreak/>
        <w:t>（別紙）</w:t>
      </w:r>
    </w:p>
    <w:p w14:paraId="610303F2" w14:textId="77777777" w:rsidR="00B61009" w:rsidRPr="005E30C6" w:rsidRDefault="00B61009" w:rsidP="00FB32B4">
      <w:pPr>
        <w:ind w:leftChars="100" w:left="571" w:hangingChars="100" w:hanging="361"/>
        <w:jc w:val="center"/>
        <w:rPr>
          <w:rFonts w:asciiTheme="majorEastAsia" w:eastAsiaTheme="majorEastAsia" w:hAnsiTheme="majorEastAsia"/>
          <w:b/>
          <w:sz w:val="36"/>
          <w:szCs w:val="36"/>
        </w:rPr>
      </w:pPr>
      <w:r w:rsidRPr="005E30C6">
        <w:rPr>
          <w:rFonts w:asciiTheme="majorEastAsia" w:eastAsiaTheme="majorEastAsia" w:hAnsiTheme="majorEastAsia" w:hint="eastAsia"/>
          <w:b/>
          <w:sz w:val="36"/>
          <w:szCs w:val="36"/>
        </w:rPr>
        <w:t>第三</w:t>
      </w:r>
      <w:r w:rsidR="00E158ED" w:rsidRPr="005E30C6">
        <w:rPr>
          <w:rFonts w:asciiTheme="majorEastAsia" w:eastAsiaTheme="majorEastAsia" w:hAnsiTheme="majorEastAsia" w:hint="eastAsia"/>
          <w:b/>
          <w:sz w:val="36"/>
          <w:szCs w:val="36"/>
        </w:rPr>
        <w:t>者</w:t>
      </w:r>
      <w:r w:rsidRPr="005E30C6">
        <w:rPr>
          <w:rFonts w:asciiTheme="majorEastAsia" w:eastAsiaTheme="majorEastAsia" w:hAnsiTheme="majorEastAsia" w:hint="eastAsia"/>
          <w:b/>
          <w:sz w:val="36"/>
          <w:szCs w:val="36"/>
        </w:rPr>
        <w:t>評価結果</w:t>
      </w:r>
    </w:p>
    <w:p w14:paraId="6C62DDF3" w14:textId="115E500E" w:rsidR="00235CEA" w:rsidRPr="009A4E3F" w:rsidRDefault="00235CEA" w:rsidP="00235CEA">
      <w:pPr>
        <w:rPr>
          <w:rFonts w:asciiTheme="majorEastAsia" w:eastAsiaTheme="majorEastAsia" w:hAnsiTheme="majorEastAsia"/>
          <w:b/>
          <w:szCs w:val="21"/>
          <w:shd w:val="pct15" w:color="auto" w:fill="FFFFFF"/>
        </w:rPr>
      </w:pPr>
      <w:r w:rsidRPr="009A4E3F">
        <w:rPr>
          <w:rFonts w:asciiTheme="majorEastAsia" w:eastAsiaTheme="majorEastAsia" w:hAnsiTheme="majorEastAsia" w:hint="eastAsia"/>
          <w:b/>
          <w:sz w:val="24"/>
          <w:szCs w:val="28"/>
        </w:rPr>
        <w:t xml:space="preserve">　</w:t>
      </w: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27E9AEB0"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498" w:type="dxa"/>
        <w:tblInd w:w="675" w:type="dxa"/>
        <w:tblLook w:val="04A0" w:firstRow="1" w:lastRow="0" w:firstColumn="1" w:lastColumn="0" w:noHBand="0" w:noVBand="1"/>
      </w:tblPr>
      <w:tblGrid>
        <w:gridCol w:w="567"/>
        <w:gridCol w:w="7371"/>
        <w:gridCol w:w="1560"/>
      </w:tblGrid>
      <w:tr w:rsidR="000501FD" w:rsidRPr="009A4E3F" w14:paraId="7F8931EA" w14:textId="77777777" w:rsidTr="005E30C6">
        <w:tc>
          <w:tcPr>
            <w:tcW w:w="7938" w:type="dxa"/>
            <w:gridSpan w:val="2"/>
          </w:tcPr>
          <w:p w14:paraId="4ADF4FB5" w14:textId="77777777" w:rsidR="00235CEA" w:rsidRPr="009A4E3F" w:rsidRDefault="00235CEA" w:rsidP="004E37EF">
            <w:pPr>
              <w:rPr>
                <w:rFonts w:asciiTheme="majorEastAsia" w:eastAsiaTheme="majorEastAsia" w:hAnsiTheme="majorEastAsia"/>
                <w:szCs w:val="21"/>
              </w:rPr>
            </w:pPr>
          </w:p>
        </w:tc>
        <w:tc>
          <w:tcPr>
            <w:tcW w:w="1560" w:type="dxa"/>
          </w:tcPr>
          <w:p w14:paraId="7401AE50" w14:textId="77777777"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6326F2E" w14:textId="77777777" w:rsidTr="005E30C6">
        <w:tc>
          <w:tcPr>
            <w:tcW w:w="9498" w:type="dxa"/>
            <w:gridSpan w:val="3"/>
          </w:tcPr>
          <w:p w14:paraId="4D4CCBC7"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Ⅰ-１-（１）　理念、基本方針が確立・周知されている。</w:t>
            </w:r>
          </w:p>
        </w:tc>
      </w:tr>
      <w:tr w:rsidR="000501FD" w:rsidRPr="009A4E3F" w14:paraId="13C5E162" w14:textId="77777777" w:rsidTr="005E30C6">
        <w:tc>
          <w:tcPr>
            <w:tcW w:w="567" w:type="dxa"/>
          </w:tcPr>
          <w:p w14:paraId="27E0020B"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371" w:type="dxa"/>
          </w:tcPr>
          <w:p w14:paraId="57BB1AAA"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-（１）-①　理念、基本方針が明文化され周知が図られている。</w:t>
            </w:r>
          </w:p>
        </w:tc>
        <w:tc>
          <w:tcPr>
            <w:tcW w:w="1560" w:type="dxa"/>
          </w:tcPr>
          <w:p w14:paraId="3FFACE37"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370EF0C" w14:textId="77777777" w:rsidTr="005E30C6">
        <w:trPr>
          <w:trHeight w:val="444"/>
        </w:trPr>
        <w:tc>
          <w:tcPr>
            <w:tcW w:w="9498" w:type="dxa"/>
            <w:gridSpan w:val="3"/>
          </w:tcPr>
          <w:p w14:paraId="2964386E" w14:textId="77777777" w:rsidR="00685031"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4D5A6E9" w14:textId="77777777" w:rsidR="005E30C6" w:rsidRPr="009A4E3F" w:rsidRDefault="005E30C6" w:rsidP="004D55F4">
            <w:pPr>
              <w:jc w:val="left"/>
              <w:rPr>
                <w:rFonts w:asciiTheme="majorEastAsia" w:eastAsiaTheme="majorEastAsia" w:hAnsiTheme="majorEastAsia"/>
                <w:szCs w:val="21"/>
              </w:rPr>
            </w:pPr>
          </w:p>
        </w:tc>
      </w:tr>
    </w:tbl>
    <w:p w14:paraId="6E8F4DE3" w14:textId="77777777" w:rsidR="00235CEA" w:rsidRPr="009A4E3F" w:rsidRDefault="00235CEA" w:rsidP="00235CEA">
      <w:pPr>
        <w:tabs>
          <w:tab w:val="left" w:pos="3390"/>
        </w:tabs>
        <w:rPr>
          <w:rFonts w:asciiTheme="majorEastAsia" w:eastAsiaTheme="majorEastAsia" w:hAnsiTheme="majorEastAsia"/>
          <w:b/>
          <w:szCs w:val="21"/>
        </w:rPr>
      </w:pPr>
    </w:p>
    <w:p w14:paraId="0AABF5F4"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2DF3830F" w14:textId="77777777" w:rsidTr="005E30C6">
        <w:tc>
          <w:tcPr>
            <w:tcW w:w="7938" w:type="dxa"/>
            <w:gridSpan w:val="2"/>
          </w:tcPr>
          <w:p w14:paraId="0207481E" w14:textId="77777777" w:rsidR="00235CEA" w:rsidRPr="009A4E3F" w:rsidRDefault="00235CEA" w:rsidP="004E37EF">
            <w:pPr>
              <w:rPr>
                <w:rFonts w:asciiTheme="majorEastAsia" w:eastAsiaTheme="majorEastAsia" w:hAnsiTheme="majorEastAsia"/>
                <w:szCs w:val="21"/>
              </w:rPr>
            </w:pPr>
          </w:p>
        </w:tc>
        <w:tc>
          <w:tcPr>
            <w:tcW w:w="1560" w:type="dxa"/>
          </w:tcPr>
          <w:p w14:paraId="6C665C65"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4466ED3F" w14:textId="77777777" w:rsidTr="005E30C6">
        <w:tc>
          <w:tcPr>
            <w:tcW w:w="9498" w:type="dxa"/>
            <w:gridSpan w:val="3"/>
          </w:tcPr>
          <w:p w14:paraId="71F7A44C"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Ⅰ-２-（１）　経営環境の変化等に適切に対応している。</w:t>
            </w:r>
          </w:p>
        </w:tc>
      </w:tr>
      <w:tr w:rsidR="000501FD" w:rsidRPr="009A4E3F" w14:paraId="281B50E4" w14:textId="77777777" w:rsidTr="005E30C6">
        <w:tc>
          <w:tcPr>
            <w:tcW w:w="547" w:type="dxa"/>
          </w:tcPr>
          <w:p w14:paraId="3BA86A9F"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391" w:type="dxa"/>
          </w:tcPr>
          <w:p w14:paraId="470F1C58" w14:textId="77777777" w:rsidR="00235CEA" w:rsidRPr="009A4E3F" w:rsidRDefault="00235CEA" w:rsidP="001A13F4">
            <w:pPr>
              <w:ind w:left="1785" w:hangingChars="850" w:hanging="1785"/>
              <w:rPr>
                <w:rFonts w:asciiTheme="majorEastAsia" w:eastAsiaTheme="majorEastAsia" w:hAnsiTheme="majorEastAsia"/>
                <w:szCs w:val="21"/>
              </w:rPr>
            </w:pPr>
            <w:r w:rsidRPr="009A4E3F">
              <w:rPr>
                <w:rFonts w:asciiTheme="majorEastAsia" w:eastAsiaTheme="majorEastAsia" w:hAnsiTheme="majorEastAsia" w:hint="eastAsia"/>
                <w:szCs w:val="21"/>
              </w:rPr>
              <w:t>Ⅰ-２-（１）-①　事業経営をとりまく環境と経営状況が的確に把握・分析されている。</w:t>
            </w:r>
          </w:p>
        </w:tc>
        <w:tc>
          <w:tcPr>
            <w:tcW w:w="1560" w:type="dxa"/>
          </w:tcPr>
          <w:p w14:paraId="29BF39DB"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362F39F" w14:textId="77777777" w:rsidTr="005E30C6">
        <w:tc>
          <w:tcPr>
            <w:tcW w:w="9498" w:type="dxa"/>
            <w:gridSpan w:val="3"/>
          </w:tcPr>
          <w:p w14:paraId="3AFAF57F" w14:textId="77777777" w:rsidR="00FB32B4"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A8EB98" w14:textId="77777777" w:rsidR="00685031" w:rsidRPr="009A4E3F" w:rsidRDefault="00685031" w:rsidP="00BD2BE3">
            <w:pPr>
              <w:jc w:val="left"/>
              <w:rPr>
                <w:rFonts w:asciiTheme="majorEastAsia" w:eastAsiaTheme="majorEastAsia" w:hAnsiTheme="majorEastAsia"/>
                <w:szCs w:val="21"/>
              </w:rPr>
            </w:pPr>
          </w:p>
        </w:tc>
      </w:tr>
      <w:tr w:rsidR="000501FD" w:rsidRPr="009A4E3F" w14:paraId="6E41BCD7" w14:textId="77777777" w:rsidTr="005E30C6">
        <w:tc>
          <w:tcPr>
            <w:tcW w:w="547" w:type="dxa"/>
          </w:tcPr>
          <w:p w14:paraId="5628E697"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391" w:type="dxa"/>
          </w:tcPr>
          <w:p w14:paraId="7A2301CC"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Ⅰ-２-（１）-②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560" w:type="dxa"/>
          </w:tcPr>
          <w:p w14:paraId="2C08F23C"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7080E9F" w14:textId="77777777" w:rsidTr="005E30C6">
        <w:tc>
          <w:tcPr>
            <w:tcW w:w="9498" w:type="dxa"/>
            <w:gridSpan w:val="3"/>
          </w:tcPr>
          <w:p w14:paraId="6AF66429" w14:textId="77777777"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96D7401" w14:textId="77777777" w:rsidR="00685031" w:rsidRPr="009A4E3F" w:rsidRDefault="00685031" w:rsidP="00685031">
            <w:pPr>
              <w:jc w:val="left"/>
              <w:rPr>
                <w:rFonts w:asciiTheme="majorEastAsia" w:eastAsiaTheme="majorEastAsia" w:hAnsiTheme="majorEastAsia"/>
                <w:szCs w:val="21"/>
              </w:rPr>
            </w:pPr>
          </w:p>
        </w:tc>
      </w:tr>
    </w:tbl>
    <w:p w14:paraId="1B25D5D0" w14:textId="77777777" w:rsidR="00235CEA" w:rsidRPr="009A4E3F" w:rsidRDefault="00235CEA" w:rsidP="00235CEA">
      <w:pPr>
        <w:tabs>
          <w:tab w:val="left" w:pos="3210"/>
        </w:tabs>
        <w:rPr>
          <w:rFonts w:asciiTheme="majorEastAsia" w:eastAsiaTheme="majorEastAsia" w:hAnsiTheme="majorEastAsia"/>
          <w:szCs w:val="21"/>
        </w:rPr>
      </w:pPr>
    </w:p>
    <w:p w14:paraId="15883D32"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76C86416" w14:textId="77777777" w:rsidTr="005E30C6">
        <w:tc>
          <w:tcPr>
            <w:tcW w:w="7938" w:type="dxa"/>
            <w:gridSpan w:val="2"/>
          </w:tcPr>
          <w:p w14:paraId="26A05639" w14:textId="77777777" w:rsidR="006442E2" w:rsidRPr="009A4E3F" w:rsidRDefault="006442E2" w:rsidP="004E37EF">
            <w:pPr>
              <w:rPr>
                <w:rFonts w:asciiTheme="majorEastAsia" w:eastAsiaTheme="majorEastAsia" w:hAnsiTheme="majorEastAsia"/>
                <w:sz w:val="18"/>
                <w:szCs w:val="21"/>
              </w:rPr>
            </w:pPr>
          </w:p>
        </w:tc>
        <w:tc>
          <w:tcPr>
            <w:tcW w:w="1560" w:type="dxa"/>
          </w:tcPr>
          <w:p w14:paraId="70187EE1"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2D2A67A3" w14:textId="77777777" w:rsidTr="005E30C6">
        <w:tc>
          <w:tcPr>
            <w:tcW w:w="9498" w:type="dxa"/>
            <w:gridSpan w:val="3"/>
            <w:shd w:val="clear" w:color="auto" w:fill="auto"/>
          </w:tcPr>
          <w:p w14:paraId="00B4A4FE" w14:textId="77777777"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Ⅰ-３-(１)　中・長期的なビジョンと計画が明確にされている。</w:t>
            </w:r>
          </w:p>
        </w:tc>
      </w:tr>
      <w:tr w:rsidR="000501FD" w:rsidRPr="009A4E3F" w14:paraId="7DA07AD3" w14:textId="77777777" w:rsidTr="005E30C6">
        <w:trPr>
          <w:trHeight w:val="585"/>
        </w:trPr>
        <w:tc>
          <w:tcPr>
            <w:tcW w:w="547" w:type="dxa"/>
          </w:tcPr>
          <w:p w14:paraId="4ED69701"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391" w:type="dxa"/>
            <w:shd w:val="clear" w:color="auto" w:fill="auto"/>
          </w:tcPr>
          <w:p w14:paraId="196BEEF3" w14:textId="77777777" w:rsidR="006442E2" w:rsidRPr="009A4E3F" w:rsidRDefault="006442E2" w:rsidP="00D66C6D">
            <w:pPr>
              <w:ind w:left="1470" w:hangingChars="700" w:hanging="1470"/>
              <w:rPr>
                <w:rFonts w:asciiTheme="majorEastAsia" w:eastAsiaTheme="majorEastAsia" w:hAnsiTheme="majorEastAsia"/>
                <w:szCs w:val="21"/>
              </w:rPr>
            </w:pPr>
            <w:r w:rsidRPr="009A4E3F">
              <w:rPr>
                <w:rFonts w:asciiTheme="majorEastAsia" w:eastAsiaTheme="majorEastAsia" w:hAnsiTheme="majorEastAsia" w:hint="eastAsia"/>
                <w:szCs w:val="21"/>
              </w:rPr>
              <w:t>Ⅰ-３-(１)-①　中・長期的なビジョンを明確にした計画が策定されている。</w:t>
            </w:r>
          </w:p>
        </w:tc>
        <w:tc>
          <w:tcPr>
            <w:tcW w:w="1560" w:type="dxa"/>
          </w:tcPr>
          <w:p w14:paraId="5CBA9985"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5201D6B" w14:textId="77777777" w:rsidTr="005E30C6">
        <w:trPr>
          <w:trHeight w:val="482"/>
        </w:trPr>
        <w:tc>
          <w:tcPr>
            <w:tcW w:w="9498" w:type="dxa"/>
            <w:gridSpan w:val="3"/>
          </w:tcPr>
          <w:p w14:paraId="1094E5FE" w14:textId="77777777" w:rsidR="00685031"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480622" w14:textId="77777777" w:rsidR="00685031" w:rsidRPr="009A4E3F" w:rsidRDefault="00685031" w:rsidP="007E2A20">
            <w:pPr>
              <w:jc w:val="left"/>
              <w:rPr>
                <w:rFonts w:asciiTheme="majorEastAsia" w:eastAsiaTheme="majorEastAsia" w:hAnsiTheme="majorEastAsia"/>
                <w:szCs w:val="21"/>
              </w:rPr>
            </w:pPr>
          </w:p>
        </w:tc>
      </w:tr>
      <w:tr w:rsidR="000501FD" w:rsidRPr="009A4E3F" w14:paraId="4DE32D20" w14:textId="77777777" w:rsidTr="005E30C6">
        <w:tc>
          <w:tcPr>
            <w:tcW w:w="547" w:type="dxa"/>
          </w:tcPr>
          <w:p w14:paraId="4C156E42"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391" w:type="dxa"/>
            <w:shd w:val="clear" w:color="auto" w:fill="auto"/>
          </w:tcPr>
          <w:p w14:paraId="6D33B264" w14:textId="77777777"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Ⅰ-３-(１)-②　中・長期計画を踏まえた単年度の計画が策定されている。</w:t>
            </w:r>
          </w:p>
        </w:tc>
        <w:tc>
          <w:tcPr>
            <w:tcW w:w="1560" w:type="dxa"/>
          </w:tcPr>
          <w:p w14:paraId="734F8D0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950AC5D" w14:textId="77777777" w:rsidTr="005E30C6">
        <w:tc>
          <w:tcPr>
            <w:tcW w:w="9498" w:type="dxa"/>
            <w:gridSpan w:val="3"/>
            <w:shd w:val="clear" w:color="auto" w:fill="auto"/>
          </w:tcPr>
          <w:p w14:paraId="1F46F2C7"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FDC8113" w14:textId="77777777" w:rsidR="00685031" w:rsidRPr="009A4E3F" w:rsidRDefault="00685031" w:rsidP="004E37EF">
            <w:pPr>
              <w:rPr>
                <w:rFonts w:asciiTheme="majorEastAsia" w:eastAsiaTheme="majorEastAsia" w:hAnsiTheme="majorEastAsia"/>
                <w:szCs w:val="21"/>
              </w:rPr>
            </w:pPr>
          </w:p>
        </w:tc>
      </w:tr>
      <w:tr w:rsidR="000501FD" w:rsidRPr="009A4E3F" w14:paraId="620B9128" w14:textId="77777777" w:rsidTr="005E30C6">
        <w:tc>
          <w:tcPr>
            <w:tcW w:w="9498" w:type="dxa"/>
            <w:gridSpan w:val="3"/>
            <w:shd w:val="clear" w:color="auto" w:fill="auto"/>
          </w:tcPr>
          <w:p w14:paraId="36F14C5E"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Ⅰ-３-(２)　事業計画が適切に策定されている。</w:t>
            </w:r>
          </w:p>
        </w:tc>
      </w:tr>
      <w:tr w:rsidR="000501FD" w:rsidRPr="009A4E3F" w14:paraId="50942F86" w14:textId="77777777" w:rsidTr="005E30C6">
        <w:tc>
          <w:tcPr>
            <w:tcW w:w="547" w:type="dxa"/>
          </w:tcPr>
          <w:p w14:paraId="70CC91A8"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391" w:type="dxa"/>
            <w:shd w:val="clear" w:color="auto" w:fill="auto"/>
          </w:tcPr>
          <w:p w14:paraId="72FCC9F9" w14:textId="77777777" w:rsidR="00D61537" w:rsidRPr="009A4E3F" w:rsidRDefault="00D61537"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Ⅰ-３-(２)-①　事業計画の策定と実施状況の把握や評価・見直しが組織的に行われ、職員が理解している。</w:t>
            </w:r>
          </w:p>
        </w:tc>
        <w:tc>
          <w:tcPr>
            <w:tcW w:w="1560" w:type="dxa"/>
          </w:tcPr>
          <w:p w14:paraId="66DD3DAE"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45D56CB" w14:textId="77777777" w:rsidTr="005E30C6">
        <w:trPr>
          <w:trHeight w:val="525"/>
        </w:trPr>
        <w:tc>
          <w:tcPr>
            <w:tcW w:w="9498" w:type="dxa"/>
            <w:gridSpan w:val="3"/>
          </w:tcPr>
          <w:p w14:paraId="5FF0166C" w14:textId="77777777" w:rsidR="00962FE0" w:rsidRDefault="00BD2BE3" w:rsidP="00962FE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89918E9" w14:textId="77777777" w:rsidR="00685031" w:rsidRPr="009A4E3F" w:rsidRDefault="00685031" w:rsidP="00962FE0">
            <w:pPr>
              <w:jc w:val="left"/>
              <w:rPr>
                <w:rFonts w:asciiTheme="majorEastAsia" w:eastAsiaTheme="majorEastAsia" w:hAnsiTheme="majorEastAsia"/>
                <w:szCs w:val="21"/>
              </w:rPr>
            </w:pPr>
          </w:p>
        </w:tc>
      </w:tr>
      <w:tr w:rsidR="000501FD" w:rsidRPr="009A4E3F" w14:paraId="7535A953" w14:textId="77777777" w:rsidTr="005E30C6">
        <w:trPr>
          <w:trHeight w:val="303"/>
        </w:trPr>
        <w:tc>
          <w:tcPr>
            <w:tcW w:w="547" w:type="dxa"/>
          </w:tcPr>
          <w:p w14:paraId="4BD793C5"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391" w:type="dxa"/>
            <w:shd w:val="clear" w:color="auto" w:fill="auto"/>
          </w:tcPr>
          <w:p w14:paraId="284CC73B" w14:textId="77777777"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Ⅰ-３-(２)-②　事業計画は、利用者等に周知され、理解を促している。</w:t>
            </w:r>
          </w:p>
        </w:tc>
        <w:tc>
          <w:tcPr>
            <w:tcW w:w="1560" w:type="dxa"/>
          </w:tcPr>
          <w:p w14:paraId="2483F408"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D3BC320" w14:textId="77777777" w:rsidTr="005E30C6">
        <w:tc>
          <w:tcPr>
            <w:tcW w:w="9498" w:type="dxa"/>
            <w:gridSpan w:val="3"/>
            <w:shd w:val="clear" w:color="auto" w:fill="auto"/>
          </w:tcPr>
          <w:p w14:paraId="26ADCDD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4BF62BC" w14:textId="77777777" w:rsidR="00C25167" w:rsidRPr="009A4E3F" w:rsidRDefault="00C25167" w:rsidP="004E37EF">
            <w:pPr>
              <w:jc w:val="left"/>
              <w:rPr>
                <w:rFonts w:asciiTheme="majorEastAsia" w:eastAsiaTheme="majorEastAsia" w:hAnsiTheme="majorEastAsia"/>
                <w:szCs w:val="21"/>
              </w:rPr>
            </w:pPr>
          </w:p>
        </w:tc>
      </w:tr>
    </w:tbl>
    <w:p w14:paraId="28B99425" w14:textId="77777777" w:rsidR="006442E2" w:rsidRPr="009A4E3F" w:rsidRDefault="006442E2" w:rsidP="006442E2">
      <w:pPr>
        <w:tabs>
          <w:tab w:val="left" w:pos="3210"/>
        </w:tabs>
        <w:rPr>
          <w:rFonts w:asciiTheme="majorEastAsia" w:eastAsiaTheme="majorEastAsia" w:hAnsiTheme="majorEastAsia"/>
          <w:b/>
          <w:szCs w:val="21"/>
        </w:rPr>
      </w:pPr>
    </w:p>
    <w:p w14:paraId="72750A1C"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2512B566" w14:textId="77777777" w:rsidTr="005E30C6">
        <w:tc>
          <w:tcPr>
            <w:tcW w:w="7938" w:type="dxa"/>
            <w:gridSpan w:val="2"/>
          </w:tcPr>
          <w:p w14:paraId="0F11B6A2" w14:textId="77777777" w:rsidR="006442E2" w:rsidRPr="009A4E3F" w:rsidRDefault="006442E2" w:rsidP="004E37EF">
            <w:pPr>
              <w:rPr>
                <w:rFonts w:asciiTheme="majorEastAsia" w:eastAsiaTheme="majorEastAsia" w:hAnsiTheme="majorEastAsia"/>
                <w:szCs w:val="21"/>
              </w:rPr>
            </w:pPr>
          </w:p>
        </w:tc>
        <w:tc>
          <w:tcPr>
            <w:tcW w:w="1560" w:type="dxa"/>
          </w:tcPr>
          <w:p w14:paraId="35980C0A"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57FF3FD" w14:textId="77777777" w:rsidTr="005E30C6">
        <w:tc>
          <w:tcPr>
            <w:tcW w:w="9498" w:type="dxa"/>
            <w:gridSpan w:val="3"/>
          </w:tcPr>
          <w:p w14:paraId="59C5D4C2"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Ⅰ-４-(１)　質の向上に向けた取組が組織的・計画的に行われている。</w:t>
            </w:r>
          </w:p>
        </w:tc>
      </w:tr>
      <w:tr w:rsidR="000501FD" w:rsidRPr="009A4E3F" w14:paraId="36E150E9" w14:textId="77777777" w:rsidTr="005E30C6">
        <w:tc>
          <w:tcPr>
            <w:tcW w:w="547" w:type="dxa"/>
          </w:tcPr>
          <w:p w14:paraId="68BFFEC2"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391" w:type="dxa"/>
          </w:tcPr>
          <w:p w14:paraId="289D4E1E"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Ⅰ-４-(１)-①　福祉サービスの質の向上に向けた取組が組織的に行われ、機能している。</w:t>
            </w:r>
          </w:p>
        </w:tc>
        <w:tc>
          <w:tcPr>
            <w:tcW w:w="1560" w:type="dxa"/>
          </w:tcPr>
          <w:p w14:paraId="35CA8F1E"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817FC6F" w14:textId="77777777" w:rsidTr="005E30C6">
        <w:tc>
          <w:tcPr>
            <w:tcW w:w="9498" w:type="dxa"/>
            <w:gridSpan w:val="3"/>
          </w:tcPr>
          <w:p w14:paraId="7CE9BA6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DA117BA" w14:textId="77777777" w:rsidR="00685031" w:rsidRPr="009A4E3F" w:rsidRDefault="00685031" w:rsidP="00BD2BE3">
            <w:pPr>
              <w:jc w:val="left"/>
              <w:rPr>
                <w:rFonts w:asciiTheme="majorEastAsia" w:eastAsiaTheme="majorEastAsia" w:hAnsiTheme="majorEastAsia"/>
                <w:szCs w:val="21"/>
              </w:rPr>
            </w:pPr>
          </w:p>
        </w:tc>
      </w:tr>
      <w:tr w:rsidR="000501FD" w:rsidRPr="009A4E3F" w14:paraId="4CC8E149" w14:textId="77777777" w:rsidTr="005E30C6">
        <w:tc>
          <w:tcPr>
            <w:tcW w:w="547" w:type="dxa"/>
          </w:tcPr>
          <w:p w14:paraId="6B3BFB33"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391" w:type="dxa"/>
          </w:tcPr>
          <w:p w14:paraId="7720BB4D"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560" w:type="dxa"/>
          </w:tcPr>
          <w:p w14:paraId="3DBE68D7"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7E0B4132" w14:textId="77777777" w:rsidTr="005E30C6">
        <w:tc>
          <w:tcPr>
            <w:tcW w:w="9498" w:type="dxa"/>
            <w:gridSpan w:val="3"/>
          </w:tcPr>
          <w:p w14:paraId="51779DE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4F1DF2A" w14:textId="77777777" w:rsidR="00451CFD" w:rsidRPr="009A4E3F" w:rsidRDefault="00451CFD" w:rsidP="004E37EF">
            <w:pPr>
              <w:jc w:val="left"/>
              <w:rPr>
                <w:rFonts w:asciiTheme="majorEastAsia" w:eastAsiaTheme="majorEastAsia" w:hAnsiTheme="majorEastAsia"/>
                <w:szCs w:val="21"/>
              </w:rPr>
            </w:pPr>
          </w:p>
        </w:tc>
      </w:tr>
    </w:tbl>
    <w:p w14:paraId="10D10D95" w14:textId="77777777" w:rsidR="006442E2" w:rsidRPr="009A4E3F" w:rsidRDefault="006442E2" w:rsidP="006442E2">
      <w:pPr>
        <w:tabs>
          <w:tab w:val="left" w:pos="3210"/>
        </w:tabs>
        <w:rPr>
          <w:rFonts w:asciiTheme="majorEastAsia" w:eastAsiaTheme="majorEastAsia" w:hAnsiTheme="majorEastAsia"/>
          <w:b/>
          <w:szCs w:val="21"/>
        </w:rPr>
      </w:pPr>
    </w:p>
    <w:p w14:paraId="3F02CEB1" w14:textId="77777777" w:rsidR="00451CFD" w:rsidRPr="009A4E3F" w:rsidRDefault="00451CFD" w:rsidP="006442E2">
      <w:pPr>
        <w:tabs>
          <w:tab w:val="left" w:pos="3210"/>
        </w:tabs>
        <w:rPr>
          <w:rFonts w:asciiTheme="majorEastAsia" w:eastAsiaTheme="majorEastAsia" w:hAnsiTheme="majorEastAsia"/>
          <w:b/>
          <w:szCs w:val="21"/>
        </w:rPr>
      </w:pPr>
    </w:p>
    <w:p w14:paraId="69C033AA" w14:textId="77777777" w:rsidR="006442E2" w:rsidRPr="00FB32B4" w:rsidRDefault="006442E2" w:rsidP="002B332E">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0D8AF905"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27CD3AEA" w14:textId="77777777" w:rsidTr="005E30C6">
        <w:tc>
          <w:tcPr>
            <w:tcW w:w="7938" w:type="dxa"/>
            <w:gridSpan w:val="2"/>
          </w:tcPr>
          <w:p w14:paraId="277FFCC0" w14:textId="77777777" w:rsidR="006442E2" w:rsidRPr="009A4E3F" w:rsidRDefault="006442E2" w:rsidP="004E37EF">
            <w:pPr>
              <w:rPr>
                <w:rFonts w:asciiTheme="majorEastAsia" w:eastAsiaTheme="majorEastAsia" w:hAnsiTheme="majorEastAsia"/>
                <w:szCs w:val="21"/>
              </w:rPr>
            </w:pPr>
          </w:p>
        </w:tc>
        <w:tc>
          <w:tcPr>
            <w:tcW w:w="1560" w:type="dxa"/>
          </w:tcPr>
          <w:p w14:paraId="7410139C"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1EA28C68" w14:textId="77777777" w:rsidTr="005E30C6">
        <w:tc>
          <w:tcPr>
            <w:tcW w:w="9498" w:type="dxa"/>
            <w:gridSpan w:val="3"/>
          </w:tcPr>
          <w:p w14:paraId="0759E493"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Ⅱ-１-(１)　管理者の責任が明確にされている。</w:t>
            </w:r>
          </w:p>
        </w:tc>
      </w:tr>
      <w:tr w:rsidR="000501FD" w:rsidRPr="009A4E3F" w14:paraId="146BB837" w14:textId="77777777" w:rsidTr="005E30C6">
        <w:tc>
          <w:tcPr>
            <w:tcW w:w="556" w:type="dxa"/>
          </w:tcPr>
          <w:p w14:paraId="5CF143AD"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382" w:type="dxa"/>
          </w:tcPr>
          <w:p w14:paraId="2EBE3225"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Ⅱ-１-(１)-①　管理者は、自らの役割と責任を職員に対して表明し理解を図っている。</w:t>
            </w:r>
          </w:p>
        </w:tc>
        <w:tc>
          <w:tcPr>
            <w:tcW w:w="1560" w:type="dxa"/>
          </w:tcPr>
          <w:p w14:paraId="5196774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3D80A66" w14:textId="77777777" w:rsidTr="005E30C6">
        <w:tc>
          <w:tcPr>
            <w:tcW w:w="9498" w:type="dxa"/>
            <w:gridSpan w:val="3"/>
          </w:tcPr>
          <w:p w14:paraId="0386D766"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702071E" w14:textId="77777777" w:rsidR="00BD2BE3" w:rsidRPr="009A4E3F" w:rsidRDefault="00BD2BE3" w:rsidP="00BD2BE3">
            <w:pPr>
              <w:jc w:val="left"/>
              <w:rPr>
                <w:rFonts w:asciiTheme="majorEastAsia" w:eastAsiaTheme="majorEastAsia" w:hAnsiTheme="majorEastAsia"/>
                <w:szCs w:val="21"/>
              </w:rPr>
            </w:pPr>
          </w:p>
        </w:tc>
      </w:tr>
      <w:tr w:rsidR="000501FD" w:rsidRPr="009A4E3F" w14:paraId="5A886166" w14:textId="77777777" w:rsidTr="005E30C6">
        <w:tc>
          <w:tcPr>
            <w:tcW w:w="556" w:type="dxa"/>
          </w:tcPr>
          <w:p w14:paraId="2213D89A"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382" w:type="dxa"/>
          </w:tcPr>
          <w:p w14:paraId="6E6954D9"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Ⅱ-１-(１)-②　遵守すべき法令等を正しく理解するための取組を行っている。</w:t>
            </w:r>
          </w:p>
        </w:tc>
        <w:tc>
          <w:tcPr>
            <w:tcW w:w="1560" w:type="dxa"/>
          </w:tcPr>
          <w:p w14:paraId="59E8FEEB"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4905BB3B" w14:textId="77777777" w:rsidTr="005E30C6">
        <w:tc>
          <w:tcPr>
            <w:tcW w:w="9498" w:type="dxa"/>
            <w:gridSpan w:val="3"/>
          </w:tcPr>
          <w:p w14:paraId="3D0D72B4" w14:textId="77777777"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7F62567" w14:textId="77777777" w:rsidR="00FB32B4" w:rsidRPr="009A4E3F" w:rsidRDefault="00FB32B4" w:rsidP="006952C6">
            <w:pPr>
              <w:rPr>
                <w:rFonts w:asciiTheme="majorEastAsia" w:eastAsiaTheme="majorEastAsia" w:hAnsiTheme="majorEastAsia"/>
                <w:szCs w:val="21"/>
              </w:rPr>
            </w:pPr>
          </w:p>
        </w:tc>
      </w:tr>
      <w:tr w:rsidR="000501FD" w:rsidRPr="009A4E3F" w14:paraId="40A7E546" w14:textId="77777777" w:rsidTr="005E30C6">
        <w:tc>
          <w:tcPr>
            <w:tcW w:w="9498" w:type="dxa"/>
            <w:gridSpan w:val="3"/>
          </w:tcPr>
          <w:p w14:paraId="7BECA5F7" w14:textId="77777777"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Ⅱ-１-(２)　管理者のリーダーシップが発揮されている。</w:t>
            </w:r>
          </w:p>
        </w:tc>
      </w:tr>
      <w:tr w:rsidR="000501FD" w:rsidRPr="009A4E3F" w14:paraId="17A83B2F" w14:textId="77777777" w:rsidTr="005E30C6">
        <w:tc>
          <w:tcPr>
            <w:tcW w:w="556" w:type="dxa"/>
          </w:tcPr>
          <w:p w14:paraId="041381AE"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382" w:type="dxa"/>
          </w:tcPr>
          <w:p w14:paraId="7B629C1E"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Ⅱ-１-(２)-①　福祉サービスの質の向上に意欲をもち、その取組に指導力を発揮している。</w:t>
            </w:r>
          </w:p>
        </w:tc>
        <w:tc>
          <w:tcPr>
            <w:tcW w:w="1560" w:type="dxa"/>
          </w:tcPr>
          <w:p w14:paraId="110C15AD"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C76A998" w14:textId="77777777" w:rsidTr="005E30C6">
        <w:tc>
          <w:tcPr>
            <w:tcW w:w="9498" w:type="dxa"/>
            <w:gridSpan w:val="3"/>
          </w:tcPr>
          <w:p w14:paraId="2BF3296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A893302" w14:textId="77777777" w:rsidR="00BD2BE3" w:rsidRPr="009A4E3F" w:rsidRDefault="00BD2BE3" w:rsidP="00BD2BE3">
            <w:pPr>
              <w:jc w:val="left"/>
              <w:rPr>
                <w:rFonts w:asciiTheme="majorEastAsia" w:eastAsiaTheme="majorEastAsia" w:hAnsiTheme="majorEastAsia"/>
                <w:szCs w:val="21"/>
              </w:rPr>
            </w:pPr>
          </w:p>
        </w:tc>
      </w:tr>
      <w:tr w:rsidR="000501FD" w:rsidRPr="009A4E3F" w14:paraId="0EA72C6A" w14:textId="77777777" w:rsidTr="005E30C6">
        <w:tc>
          <w:tcPr>
            <w:tcW w:w="556" w:type="dxa"/>
          </w:tcPr>
          <w:p w14:paraId="1F550C34"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382" w:type="dxa"/>
          </w:tcPr>
          <w:p w14:paraId="1CC1F498"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Ⅱ-１-(２)-</w:t>
            </w:r>
            <w:r w:rsidR="006B39ED">
              <w:rPr>
                <w:rFonts w:asciiTheme="majorEastAsia" w:eastAsiaTheme="majorEastAsia" w:hAnsiTheme="majorEastAsia" w:hint="eastAsia"/>
                <w:szCs w:val="21"/>
              </w:rPr>
              <w:t>②　経営の改善や業務の実行</w:t>
            </w:r>
            <w:r w:rsidRPr="009A4E3F">
              <w:rPr>
                <w:rFonts w:asciiTheme="majorEastAsia" w:eastAsiaTheme="majorEastAsia" w:hAnsiTheme="majorEastAsia" w:hint="eastAsia"/>
                <w:szCs w:val="21"/>
              </w:rPr>
              <w:t>性を高める取組に指導力を発揮している。</w:t>
            </w:r>
          </w:p>
        </w:tc>
        <w:tc>
          <w:tcPr>
            <w:tcW w:w="1560" w:type="dxa"/>
          </w:tcPr>
          <w:p w14:paraId="57D12C8E"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EE39F49" w14:textId="77777777" w:rsidTr="005E30C6">
        <w:tc>
          <w:tcPr>
            <w:tcW w:w="9498" w:type="dxa"/>
            <w:gridSpan w:val="3"/>
          </w:tcPr>
          <w:p w14:paraId="3E5F9668"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419DA96" w14:textId="77777777" w:rsidR="00FB32B4" w:rsidRPr="009A4E3F" w:rsidRDefault="00FB32B4" w:rsidP="004E37EF">
            <w:pPr>
              <w:jc w:val="left"/>
              <w:rPr>
                <w:rFonts w:asciiTheme="majorEastAsia" w:eastAsiaTheme="majorEastAsia" w:hAnsiTheme="majorEastAsia"/>
                <w:szCs w:val="21"/>
              </w:rPr>
            </w:pPr>
          </w:p>
        </w:tc>
      </w:tr>
    </w:tbl>
    <w:p w14:paraId="1D62717D" w14:textId="77777777" w:rsidR="007E2A20" w:rsidRDefault="007E2A20" w:rsidP="00685031">
      <w:pPr>
        <w:rPr>
          <w:rFonts w:asciiTheme="majorEastAsia" w:eastAsiaTheme="majorEastAsia" w:hAnsiTheme="majorEastAsia"/>
          <w:b/>
          <w:sz w:val="24"/>
          <w:szCs w:val="21"/>
        </w:rPr>
      </w:pPr>
    </w:p>
    <w:p w14:paraId="64A88433" w14:textId="77777777" w:rsidR="007E2A20" w:rsidRDefault="007E2A20" w:rsidP="001A13F4">
      <w:pPr>
        <w:rPr>
          <w:rFonts w:asciiTheme="majorEastAsia" w:eastAsiaTheme="majorEastAsia" w:hAnsiTheme="majorEastAsia"/>
          <w:b/>
          <w:sz w:val="24"/>
          <w:szCs w:val="21"/>
        </w:rPr>
      </w:pPr>
    </w:p>
    <w:p w14:paraId="6A31E986" w14:textId="77777777" w:rsidR="001A13F4" w:rsidRDefault="001A13F4" w:rsidP="001A13F4">
      <w:pPr>
        <w:rPr>
          <w:rFonts w:asciiTheme="majorEastAsia" w:eastAsiaTheme="majorEastAsia" w:hAnsiTheme="majorEastAsia" w:hint="eastAsia"/>
          <w:b/>
          <w:sz w:val="24"/>
          <w:szCs w:val="21"/>
        </w:rPr>
      </w:pPr>
    </w:p>
    <w:p w14:paraId="2FE496C8" w14:textId="77777777"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2D572A0F" w14:textId="77777777" w:rsidTr="005E30C6">
        <w:tc>
          <w:tcPr>
            <w:tcW w:w="7938" w:type="dxa"/>
            <w:gridSpan w:val="2"/>
          </w:tcPr>
          <w:p w14:paraId="6F7952F7" w14:textId="77777777" w:rsidR="006952C6" w:rsidRPr="009A4E3F" w:rsidRDefault="006952C6" w:rsidP="004E37EF">
            <w:pPr>
              <w:rPr>
                <w:rFonts w:asciiTheme="majorEastAsia" w:eastAsiaTheme="majorEastAsia" w:hAnsiTheme="majorEastAsia"/>
                <w:szCs w:val="21"/>
              </w:rPr>
            </w:pPr>
          </w:p>
        </w:tc>
        <w:tc>
          <w:tcPr>
            <w:tcW w:w="1560" w:type="dxa"/>
          </w:tcPr>
          <w:p w14:paraId="1C70C58B"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72244C72" w14:textId="77777777" w:rsidTr="005E30C6">
        <w:tc>
          <w:tcPr>
            <w:tcW w:w="9498" w:type="dxa"/>
            <w:gridSpan w:val="3"/>
          </w:tcPr>
          <w:p w14:paraId="03F53CA6"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Ⅱ-２-(１)　福祉人材の確保・育成計画、人事管理の体制が整備されている。</w:t>
            </w:r>
          </w:p>
        </w:tc>
      </w:tr>
      <w:tr w:rsidR="000501FD" w:rsidRPr="009A4E3F" w14:paraId="6179CBA6" w14:textId="77777777" w:rsidTr="005E30C6">
        <w:tc>
          <w:tcPr>
            <w:tcW w:w="556" w:type="dxa"/>
          </w:tcPr>
          <w:p w14:paraId="7595AEB1"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382" w:type="dxa"/>
          </w:tcPr>
          <w:p w14:paraId="0A5BB11E"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Ⅱ-２-(１)-①　必要な福祉人材の確保・定着等に関する具体的な計画が確立し、取組が実施されている。</w:t>
            </w:r>
          </w:p>
        </w:tc>
        <w:tc>
          <w:tcPr>
            <w:tcW w:w="1560" w:type="dxa"/>
          </w:tcPr>
          <w:p w14:paraId="7AA68644"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9DC25CE" w14:textId="77777777" w:rsidTr="005E30C6">
        <w:tc>
          <w:tcPr>
            <w:tcW w:w="9498" w:type="dxa"/>
            <w:gridSpan w:val="3"/>
          </w:tcPr>
          <w:p w14:paraId="18867D5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A834ADE" w14:textId="77777777" w:rsidR="00FB32B4" w:rsidRPr="009A4E3F" w:rsidRDefault="00FB32B4" w:rsidP="00BD2BE3">
            <w:pPr>
              <w:jc w:val="left"/>
              <w:rPr>
                <w:rFonts w:asciiTheme="majorEastAsia" w:eastAsiaTheme="majorEastAsia" w:hAnsiTheme="majorEastAsia"/>
                <w:szCs w:val="21"/>
              </w:rPr>
            </w:pPr>
          </w:p>
        </w:tc>
      </w:tr>
      <w:tr w:rsidR="000501FD" w:rsidRPr="009A4E3F" w14:paraId="2F7245B6" w14:textId="77777777" w:rsidTr="005E30C6">
        <w:trPr>
          <w:trHeight w:val="331"/>
        </w:trPr>
        <w:tc>
          <w:tcPr>
            <w:tcW w:w="556" w:type="dxa"/>
          </w:tcPr>
          <w:p w14:paraId="2DA30CC1"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382" w:type="dxa"/>
          </w:tcPr>
          <w:p w14:paraId="632D1570"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Ⅱ-２-(１)-②　総合的な人事管理が行われている。</w:t>
            </w:r>
          </w:p>
        </w:tc>
        <w:tc>
          <w:tcPr>
            <w:tcW w:w="1560" w:type="dxa"/>
          </w:tcPr>
          <w:p w14:paraId="539C54E9"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035EE86" w14:textId="77777777" w:rsidTr="005E30C6">
        <w:tc>
          <w:tcPr>
            <w:tcW w:w="9498" w:type="dxa"/>
            <w:gridSpan w:val="3"/>
          </w:tcPr>
          <w:p w14:paraId="4DE9338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669B448" w14:textId="77777777" w:rsidR="00FB32B4" w:rsidRPr="009A4E3F" w:rsidRDefault="00FB32B4" w:rsidP="00BD2BE3">
            <w:pPr>
              <w:jc w:val="left"/>
              <w:rPr>
                <w:rFonts w:asciiTheme="majorEastAsia" w:eastAsiaTheme="majorEastAsia" w:hAnsiTheme="majorEastAsia"/>
                <w:szCs w:val="21"/>
              </w:rPr>
            </w:pPr>
          </w:p>
        </w:tc>
      </w:tr>
      <w:tr w:rsidR="000501FD" w:rsidRPr="009A4E3F" w14:paraId="00E47444" w14:textId="77777777" w:rsidTr="005E30C6">
        <w:tc>
          <w:tcPr>
            <w:tcW w:w="9498" w:type="dxa"/>
            <w:gridSpan w:val="3"/>
          </w:tcPr>
          <w:p w14:paraId="500C3F47" w14:textId="77777777"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Ⅱ-２-(２)　職員の就業状況に配慮がなされている。</w:t>
            </w:r>
          </w:p>
        </w:tc>
      </w:tr>
      <w:tr w:rsidR="000501FD" w:rsidRPr="009A4E3F" w14:paraId="1D3C97D9" w14:textId="77777777" w:rsidTr="005E30C6">
        <w:tc>
          <w:tcPr>
            <w:tcW w:w="556" w:type="dxa"/>
          </w:tcPr>
          <w:p w14:paraId="574D16A4"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382" w:type="dxa"/>
          </w:tcPr>
          <w:p w14:paraId="436A656D"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Ⅱ-２-(２)-①　職員の就業状況や意向を把握し、働きやすい職場づくりに取組んでいる。</w:t>
            </w:r>
          </w:p>
        </w:tc>
        <w:tc>
          <w:tcPr>
            <w:tcW w:w="1560" w:type="dxa"/>
          </w:tcPr>
          <w:p w14:paraId="63C1CF5A"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1A9CA00" w14:textId="77777777" w:rsidTr="005E30C6">
        <w:tc>
          <w:tcPr>
            <w:tcW w:w="9498" w:type="dxa"/>
            <w:gridSpan w:val="3"/>
          </w:tcPr>
          <w:p w14:paraId="389A25BE"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CA6AF8F" w14:textId="77777777" w:rsidR="00BD2BE3" w:rsidRPr="009A4E3F" w:rsidRDefault="00BD2BE3" w:rsidP="00BD2BE3">
            <w:pPr>
              <w:jc w:val="left"/>
              <w:rPr>
                <w:rFonts w:asciiTheme="majorEastAsia" w:eastAsiaTheme="majorEastAsia" w:hAnsiTheme="majorEastAsia"/>
                <w:szCs w:val="21"/>
              </w:rPr>
            </w:pPr>
          </w:p>
        </w:tc>
      </w:tr>
      <w:tr w:rsidR="000501FD" w:rsidRPr="009A4E3F" w14:paraId="2BD1D01E" w14:textId="77777777" w:rsidTr="005E30C6">
        <w:tc>
          <w:tcPr>
            <w:tcW w:w="9498" w:type="dxa"/>
            <w:gridSpan w:val="3"/>
          </w:tcPr>
          <w:p w14:paraId="19B76607"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Ⅱ-２-(３)　職員の質の向上に向けた体制が確立されている。</w:t>
            </w:r>
          </w:p>
        </w:tc>
      </w:tr>
      <w:tr w:rsidR="000501FD" w:rsidRPr="009A4E3F" w14:paraId="4539121D" w14:textId="77777777" w:rsidTr="005E30C6">
        <w:trPr>
          <w:trHeight w:val="391"/>
        </w:trPr>
        <w:tc>
          <w:tcPr>
            <w:tcW w:w="556" w:type="dxa"/>
          </w:tcPr>
          <w:p w14:paraId="2B29E3DE"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382" w:type="dxa"/>
          </w:tcPr>
          <w:p w14:paraId="011794BE"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Ⅱ-２-(３)-①　職員一人ひとりの育成に向けた取組を行っている。</w:t>
            </w:r>
          </w:p>
        </w:tc>
        <w:tc>
          <w:tcPr>
            <w:tcW w:w="1560" w:type="dxa"/>
          </w:tcPr>
          <w:p w14:paraId="00B1EF6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1B7FE84" w14:textId="77777777" w:rsidTr="005E30C6">
        <w:tc>
          <w:tcPr>
            <w:tcW w:w="9498" w:type="dxa"/>
            <w:gridSpan w:val="3"/>
          </w:tcPr>
          <w:p w14:paraId="3978B884"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74B603D" w14:textId="77777777" w:rsidR="00FB32B4" w:rsidRPr="009A4E3F" w:rsidRDefault="00FB32B4" w:rsidP="00BD2BE3">
            <w:pPr>
              <w:jc w:val="left"/>
              <w:rPr>
                <w:rFonts w:asciiTheme="majorEastAsia" w:eastAsiaTheme="majorEastAsia" w:hAnsiTheme="majorEastAsia"/>
                <w:szCs w:val="21"/>
              </w:rPr>
            </w:pPr>
          </w:p>
        </w:tc>
      </w:tr>
      <w:tr w:rsidR="000501FD" w:rsidRPr="009A4E3F" w14:paraId="4E6FAAD7" w14:textId="77777777" w:rsidTr="005E30C6">
        <w:tc>
          <w:tcPr>
            <w:tcW w:w="556" w:type="dxa"/>
          </w:tcPr>
          <w:p w14:paraId="1AABFF8C"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382" w:type="dxa"/>
          </w:tcPr>
          <w:p w14:paraId="53775F6C"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Ⅱ-２-(３)-②　職員の教育・研修に関する基本方針や計画が策定され、教育・研修が実施されている。</w:t>
            </w:r>
          </w:p>
        </w:tc>
        <w:tc>
          <w:tcPr>
            <w:tcW w:w="1560" w:type="dxa"/>
          </w:tcPr>
          <w:p w14:paraId="2594899A"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C1A8C09" w14:textId="77777777" w:rsidTr="005E30C6">
        <w:tc>
          <w:tcPr>
            <w:tcW w:w="9498" w:type="dxa"/>
            <w:gridSpan w:val="3"/>
          </w:tcPr>
          <w:p w14:paraId="2CF9E867"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557949" w14:textId="77777777" w:rsidR="00FB32B4" w:rsidRPr="009A4E3F" w:rsidRDefault="00FB32B4" w:rsidP="00BD2BE3">
            <w:pPr>
              <w:jc w:val="left"/>
              <w:rPr>
                <w:rFonts w:asciiTheme="majorEastAsia" w:eastAsiaTheme="majorEastAsia" w:hAnsiTheme="majorEastAsia"/>
                <w:szCs w:val="21"/>
              </w:rPr>
            </w:pPr>
          </w:p>
        </w:tc>
      </w:tr>
      <w:tr w:rsidR="000501FD" w:rsidRPr="009A4E3F" w14:paraId="4248450C" w14:textId="77777777" w:rsidTr="005E30C6">
        <w:trPr>
          <w:trHeight w:val="293"/>
        </w:trPr>
        <w:tc>
          <w:tcPr>
            <w:tcW w:w="556" w:type="dxa"/>
          </w:tcPr>
          <w:p w14:paraId="717AF6AE" w14:textId="77777777"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382" w:type="dxa"/>
          </w:tcPr>
          <w:p w14:paraId="15566102"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Ⅱ-２-(３)-③　職員一人ひとりの教育・研修の機会が確保されている。</w:t>
            </w:r>
          </w:p>
        </w:tc>
        <w:tc>
          <w:tcPr>
            <w:tcW w:w="1560" w:type="dxa"/>
          </w:tcPr>
          <w:p w14:paraId="2DD43D8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A3D8FA1" w14:textId="77777777" w:rsidTr="005E30C6">
        <w:tc>
          <w:tcPr>
            <w:tcW w:w="9498" w:type="dxa"/>
            <w:gridSpan w:val="3"/>
          </w:tcPr>
          <w:p w14:paraId="698DA643"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A304E6C" w14:textId="77777777" w:rsidR="00BD2BE3" w:rsidRPr="009A4E3F" w:rsidRDefault="00BD2BE3" w:rsidP="00BD2BE3">
            <w:pPr>
              <w:jc w:val="left"/>
              <w:rPr>
                <w:rFonts w:asciiTheme="majorEastAsia" w:eastAsiaTheme="majorEastAsia" w:hAnsiTheme="majorEastAsia"/>
                <w:szCs w:val="21"/>
              </w:rPr>
            </w:pPr>
          </w:p>
        </w:tc>
      </w:tr>
      <w:tr w:rsidR="000501FD" w:rsidRPr="009A4E3F" w14:paraId="3FA122D0" w14:textId="77777777" w:rsidTr="005E30C6">
        <w:tc>
          <w:tcPr>
            <w:tcW w:w="9498" w:type="dxa"/>
            <w:gridSpan w:val="3"/>
          </w:tcPr>
          <w:p w14:paraId="16BBD9D9"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Ⅱ-２-(４)　実習生等の福祉サービスに関わる専門職の研修・育成が適切に行われている。</w:t>
            </w:r>
          </w:p>
        </w:tc>
      </w:tr>
      <w:tr w:rsidR="000501FD" w:rsidRPr="009A4E3F" w14:paraId="06DC6819" w14:textId="77777777" w:rsidTr="005E30C6">
        <w:tc>
          <w:tcPr>
            <w:tcW w:w="556" w:type="dxa"/>
          </w:tcPr>
          <w:p w14:paraId="23C15C42" w14:textId="77777777"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382" w:type="dxa"/>
          </w:tcPr>
          <w:p w14:paraId="4BFD0985"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Ⅱ-２-(４)-</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560" w:type="dxa"/>
          </w:tcPr>
          <w:p w14:paraId="4563205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A5482D1" w14:textId="77777777" w:rsidTr="005E30C6">
        <w:tc>
          <w:tcPr>
            <w:tcW w:w="9498" w:type="dxa"/>
            <w:gridSpan w:val="3"/>
          </w:tcPr>
          <w:p w14:paraId="50924D4A"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17ABF14B" w14:textId="77777777" w:rsidR="004D55F4" w:rsidRPr="009A4E3F" w:rsidRDefault="004D55F4" w:rsidP="004E37EF">
            <w:pPr>
              <w:jc w:val="left"/>
              <w:rPr>
                <w:rFonts w:asciiTheme="majorEastAsia" w:eastAsiaTheme="majorEastAsia" w:hAnsiTheme="majorEastAsia"/>
                <w:szCs w:val="21"/>
              </w:rPr>
            </w:pPr>
          </w:p>
        </w:tc>
      </w:tr>
    </w:tbl>
    <w:p w14:paraId="572B6B15" w14:textId="77777777" w:rsidR="00014C14" w:rsidRPr="009A4E3F" w:rsidRDefault="00014C14" w:rsidP="006952C6">
      <w:pPr>
        <w:tabs>
          <w:tab w:val="left" w:pos="3210"/>
        </w:tabs>
        <w:rPr>
          <w:rFonts w:asciiTheme="majorEastAsia" w:eastAsiaTheme="majorEastAsia" w:hAnsiTheme="majorEastAsia"/>
          <w:b/>
          <w:szCs w:val="21"/>
        </w:rPr>
      </w:pPr>
    </w:p>
    <w:p w14:paraId="37B7F8B2" w14:textId="77777777" w:rsidR="00BA18E2" w:rsidRPr="007E2A20" w:rsidRDefault="00BA18E2" w:rsidP="002B332E">
      <w:pPr>
        <w:widowControl/>
        <w:ind w:firstLineChars="100" w:firstLine="241"/>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1CFFAEA" w14:textId="77777777" w:rsidTr="005E30C6">
        <w:tc>
          <w:tcPr>
            <w:tcW w:w="7938" w:type="dxa"/>
            <w:gridSpan w:val="2"/>
          </w:tcPr>
          <w:p w14:paraId="27CC8601" w14:textId="77777777" w:rsidR="00BA18E2" w:rsidRPr="009A4E3F" w:rsidRDefault="00BA18E2" w:rsidP="004E37EF">
            <w:pPr>
              <w:rPr>
                <w:rFonts w:asciiTheme="majorEastAsia" w:eastAsiaTheme="majorEastAsia" w:hAnsiTheme="majorEastAsia"/>
                <w:szCs w:val="21"/>
              </w:rPr>
            </w:pPr>
          </w:p>
        </w:tc>
        <w:tc>
          <w:tcPr>
            <w:tcW w:w="1560" w:type="dxa"/>
          </w:tcPr>
          <w:p w14:paraId="6C3D96D3"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235A4319" w14:textId="77777777" w:rsidTr="005E30C6">
        <w:tc>
          <w:tcPr>
            <w:tcW w:w="9498" w:type="dxa"/>
            <w:gridSpan w:val="3"/>
          </w:tcPr>
          <w:p w14:paraId="72D9A9F6"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Ⅱ-３-(１)　運営の透明性を確保するための取組が行われている。</w:t>
            </w:r>
          </w:p>
        </w:tc>
      </w:tr>
      <w:tr w:rsidR="000501FD" w:rsidRPr="009A4E3F" w14:paraId="4E0BE9E2" w14:textId="77777777" w:rsidTr="005E30C6">
        <w:tc>
          <w:tcPr>
            <w:tcW w:w="556" w:type="dxa"/>
          </w:tcPr>
          <w:p w14:paraId="58CCCBF4"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382" w:type="dxa"/>
          </w:tcPr>
          <w:p w14:paraId="43B9407C"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Ⅱ-３-(１)-①　運営の透明性を確保するための情報公開が行われている。</w:t>
            </w:r>
          </w:p>
        </w:tc>
        <w:tc>
          <w:tcPr>
            <w:tcW w:w="1560" w:type="dxa"/>
          </w:tcPr>
          <w:p w14:paraId="34EB9DA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979EC27" w14:textId="77777777" w:rsidTr="005E30C6">
        <w:tc>
          <w:tcPr>
            <w:tcW w:w="9498" w:type="dxa"/>
            <w:gridSpan w:val="3"/>
          </w:tcPr>
          <w:p w14:paraId="3A18514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1F1EF66" w14:textId="77777777" w:rsidR="00FB32B4" w:rsidRPr="009A4E3F" w:rsidRDefault="00FB32B4" w:rsidP="00BD2BE3">
            <w:pPr>
              <w:jc w:val="left"/>
              <w:rPr>
                <w:rFonts w:asciiTheme="majorEastAsia" w:eastAsiaTheme="majorEastAsia" w:hAnsiTheme="majorEastAsia"/>
                <w:szCs w:val="21"/>
              </w:rPr>
            </w:pPr>
          </w:p>
        </w:tc>
      </w:tr>
      <w:tr w:rsidR="000501FD" w:rsidRPr="009A4E3F" w14:paraId="7847D3AF" w14:textId="77777777" w:rsidTr="005E30C6">
        <w:tc>
          <w:tcPr>
            <w:tcW w:w="556" w:type="dxa"/>
          </w:tcPr>
          <w:p w14:paraId="656574AC"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382" w:type="dxa"/>
          </w:tcPr>
          <w:p w14:paraId="0039E8E5"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Ⅱ-３-(１)-②　公正かつ透明性の高い適正な経営・運営のための取組が行われている。</w:t>
            </w:r>
          </w:p>
        </w:tc>
        <w:tc>
          <w:tcPr>
            <w:tcW w:w="1560" w:type="dxa"/>
          </w:tcPr>
          <w:p w14:paraId="48A836B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A2C9F45" w14:textId="77777777" w:rsidTr="005E30C6">
        <w:tc>
          <w:tcPr>
            <w:tcW w:w="9498" w:type="dxa"/>
            <w:gridSpan w:val="3"/>
          </w:tcPr>
          <w:p w14:paraId="7690DA8E" w14:textId="77777777"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E1D6EB3" w14:textId="77777777" w:rsidR="004D55F4" w:rsidRPr="009A4E3F" w:rsidRDefault="004D55F4" w:rsidP="004E37EF">
            <w:pPr>
              <w:jc w:val="left"/>
              <w:rPr>
                <w:rFonts w:asciiTheme="majorEastAsia" w:eastAsiaTheme="majorEastAsia" w:hAnsiTheme="majorEastAsia"/>
                <w:szCs w:val="21"/>
              </w:rPr>
            </w:pPr>
          </w:p>
        </w:tc>
      </w:tr>
    </w:tbl>
    <w:p w14:paraId="5CE6F687" w14:textId="77777777" w:rsidR="006952C6" w:rsidRPr="009A4E3F" w:rsidRDefault="006952C6" w:rsidP="008B1073">
      <w:pPr>
        <w:ind w:left="1520" w:hangingChars="724" w:hanging="1520"/>
        <w:rPr>
          <w:rFonts w:asciiTheme="majorEastAsia" w:eastAsiaTheme="majorEastAsia" w:hAnsiTheme="majorEastAsia"/>
          <w:szCs w:val="21"/>
        </w:rPr>
      </w:pPr>
    </w:p>
    <w:p w14:paraId="238C786E"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7E013904" w14:textId="77777777" w:rsidTr="005E30C6">
        <w:tc>
          <w:tcPr>
            <w:tcW w:w="7938" w:type="dxa"/>
            <w:gridSpan w:val="2"/>
          </w:tcPr>
          <w:p w14:paraId="5EF4D034" w14:textId="77777777" w:rsidR="00BA18E2" w:rsidRPr="009A4E3F" w:rsidRDefault="00BA18E2" w:rsidP="004E37EF">
            <w:pPr>
              <w:rPr>
                <w:rFonts w:asciiTheme="majorEastAsia" w:eastAsiaTheme="majorEastAsia" w:hAnsiTheme="majorEastAsia"/>
                <w:sz w:val="18"/>
                <w:szCs w:val="21"/>
              </w:rPr>
            </w:pPr>
          </w:p>
        </w:tc>
        <w:tc>
          <w:tcPr>
            <w:tcW w:w="1560" w:type="dxa"/>
          </w:tcPr>
          <w:p w14:paraId="70E4363A"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4FF15F20" w14:textId="77777777" w:rsidTr="005E30C6">
        <w:tc>
          <w:tcPr>
            <w:tcW w:w="9498" w:type="dxa"/>
            <w:gridSpan w:val="3"/>
          </w:tcPr>
          <w:p w14:paraId="0FF548AA"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Ⅱ-４-(１)　地域との関係が適切に確保されている。</w:t>
            </w:r>
          </w:p>
        </w:tc>
      </w:tr>
      <w:tr w:rsidR="000501FD" w:rsidRPr="009A4E3F" w14:paraId="4E17F542" w14:textId="77777777" w:rsidTr="005E30C6">
        <w:tc>
          <w:tcPr>
            <w:tcW w:w="556" w:type="dxa"/>
          </w:tcPr>
          <w:p w14:paraId="79DB1F6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382" w:type="dxa"/>
          </w:tcPr>
          <w:p w14:paraId="66505E8C"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Ⅱ-４-(１)-①　利用者と地域との交流を広げるための取組を行っている。</w:t>
            </w:r>
          </w:p>
        </w:tc>
        <w:tc>
          <w:tcPr>
            <w:tcW w:w="1560" w:type="dxa"/>
          </w:tcPr>
          <w:p w14:paraId="3448209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6BFB08C" w14:textId="77777777" w:rsidTr="005E30C6">
        <w:tc>
          <w:tcPr>
            <w:tcW w:w="9498" w:type="dxa"/>
            <w:gridSpan w:val="3"/>
          </w:tcPr>
          <w:p w14:paraId="0828D719"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1D07FB3" w14:textId="77777777" w:rsidR="00BD2BE3" w:rsidRPr="009A4E3F" w:rsidRDefault="00BD2BE3" w:rsidP="00BD2BE3">
            <w:pPr>
              <w:jc w:val="left"/>
              <w:rPr>
                <w:rFonts w:asciiTheme="majorEastAsia" w:eastAsiaTheme="majorEastAsia" w:hAnsiTheme="majorEastAsia"/>
                <w:szCs w:val="21"/>
              </w:rPr>
            </w:pPr>
          </w:p>
        </w:tc>
      </w:tr>
      <w:tr w:rsidR="000501FD" w:rsidRPr="009A4E3F" w14:paraId="07AFACDA" w14:textId="77777777" w:rsidTr="005E30C6">
        <w:tc>
          <w:tcPr>
            <w:tcW w:w="556" w:type="dxa"/>
          </w:tcPr>
          <w:p w14:paraId="12E4BF62"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382" w:type="dxa"/>
          </w:tcPr>
          <w:p w14:paraId="6C8EC1E1"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Ⅱ-４-(１)-②　ボランティア等の受入れに対する基本姿勢を明確にし体制を確立している。</w:t>
            </w:r>
          </w:p>
        </w:tc>
        <w:tc>
          <w:tcPr>
            <w:tcW w:w="1560" w:type="dxa"/>
          </w:tcPr>
          <w:p w14:paraId="3BB0C62E"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CD2033E" w14:textId="77777777" w:rsidTr="005E30C6">
        <w:tc>
          <w:tcPr>
            <w:tcW w:w="9498" w:type="dxa"/>
            <w:gridSpan w:val="3"/>
          </w:tcPr>
          <w:p w14:paraId="7986EE6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73C825" w14:textId="77777777" w:rsidR="00BD2BE3" w:rsidRPr="009A4E3F" w:rsidRDefault="00BD2BE3" w:rsidP="00BD2BE3">
            <w:pPr>
              <w:jc w:val="left"/>
              <w:rPr>
                <w:rFonts w:asciiTheme="majorEastAsia" w:eastAsiaTheme="majorEastAsia" w:hAnsiTheme="majorEastAsia"/>
                <w:szCs w:val="21"/>
              </w:rPr>
            </w:pPr>
          </w:p>
        </w:tc>
      </w:tr>
      <w:tr w:rsidR="000501FD" w:rsidRPr="009A4E3F" w14:paraId="226BB50F" w14:textId="77777777" w:rsidTr="005E30C6">
        <w:tc>
          <w:tcPr>
            <w:tcW w:w="9498" w:type="dxa"/>
            <w:gridSpan w:val="3"/>
          </w:tcPr>
          <w:p w14:paraId="3FD32628" w14:textId="77777777"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Ⅱ-４-(２)　関係機関との連携が確保されている。</w:t>
            </w:r>
          </w:p>
        </w:tc>
      </w:tr>
      <w:tr w:rsidR="000501FD" w:rsidRPr="009A4E3F" w14:paraId="00AC3F95" w14:textId="77777777" w:rsidTr="005E30C6">
        <w:tc>
          <w:tcPr>
            <w:tcW w:w="556" w:type="dxa"/>
          </w:tcPr>
          <w:p w14:paraId="190DC2D7"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382" w:type="dxa"/>
          </w:tcPr>
          <w:p w14:paraId="3FF86309"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Ⅱ-４-(２)-①　福祉施設・事業所として必要な社会資源を明確にし、関係機関等との連携が適切に行われている。</w:t>
            </w:r>
          </w:p>
        </w:tc>
        <w:tc>
          <w:tcPr>
            <w:tcW w:w="1560" w:type="dxa"/>
          </w:tcPr>
          <w:p w14:paraId="36FC1B33"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39C94BE" w14:textId="77777777" w:rsidTr="005E30C6">
        <w:tc>
          <w:tcPr>
            <w:tcW w:w="9498" w:type="dxa"/>
            <w:gridSpan w:val="3"/>
          </w:tcPr>
          <w:p w14:paraId="6B0FF89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EC195CC" w14:textId="77777777" w:rsidR="00BD2BE3" w:rsidRPr="009A4E3F" w:rsidRDefault="00BD2BE3" w:rsidP="00BD2BE3">
            <w:pPr>
              <w:jc w:val="left"/>
              <w:rPr>
                <w:rFonts w:asciiTheme="majorEastAsia" w:eastAsiaTheme="majorEastAsia" w:hAnsiTheme="majorEastAsia"/>
                <w:szCs w:val="21"/>
              </w:rPr>
            </w:pPr>
          </w:p>
        </w:tc>
      </w:tr>
      <w:tr w:rsidR="000501FD" w:rsidRPr="009A4E3F" w14:paraId="34B6A34C" w14:textId="77777777" w:rsidTr="005E30C6">
        <w:tc>
          <w:tcPr>
            <w:tcW w:w="9498" w:type="dxa"/>
            <w:gridSpan w:val="3"/>
          </w:tcPr>
          <w:p w14:paraId="69030A7F"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Ⅱ-４-(３)　地域の福祉向上のための取組を行っている。</w:t>
            </w:r>
          </w:p>
        </w:tc>
      </w:tr>
      <w:tr w:rsidR="000501FD" w:rsidRPr="009A4E3F" w14:paraId="574F4C0A" w14:textId="77777777" w:rsidTr="005E30C6">
        <w:trPr>
          <w:trHeight w:val="357"/>
        </w:trPr>
        <w:tc>
          <w:tcPr>
            <w:tcW w:w="556" w:type="dxa"/>
          </w:tcPr>
          <w:p w14:paraId="5DA3696F"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382" w:type="dxa"/>
          </w:tcPr>
          <w:p w14:paraId="6110A475"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 xml:space="preserve">Ⅱ-４-(３)-①　</w:t>
            </w:r>
            <w:r w:rsidR="00D84E6E" w:rsidRPr="00520CFF">
              <w:rPr>
                <w:rFonts w:asciiTheme="majorEastAsia" w:eastAsiaTheme="majorEastAsia" w:hAnsiTheme="majorEastAsia" w:hint="eastAsia"/>
                <w:szCs w:val="21"/>
              </w:rPr>
              <w:t>地域の福祉ニーズ等を把握するための取組が行われている。</w:t>
            </w:r>
          </w:p>
        </w:tc>
        <w:tc>
          <w:tcPr>
            <w:tcW w:w="1560" w:type="dxa"/>
          </w:tcPr>
          <w:p w14:paraId="5682143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63B80C6" w14:textId="77777777" w:rsidTr="005E30C6">
        <w:tc>
          <w:tcPr>
            <w:tcW w:w="9498" w:type="dxa"/>
            <w:gridSpan w:val="3"/>
          </w:tcPr>
          <w:p w14:paraId="1824FA5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DA4CC39" w14:textId="77777777" w:rsidR="00BD2BE3" w:rsidRPr="009A4E3F" w:rsidRDefault="00BD2BE3" w:rsidP="00BD2BE3">
            <w:pPr>
              <w:jc w:val="left"/>
              <w:rPr>
                <w:rFonts w:asciiTheme="majorEastAsia" w:eastAsiaTheme="majorEastAsia" w:hAnsiTheme="majorEastAsia"/>
                <w:szCs w:val="21"/>
              </w:rPr>
            </w:pPr>
          </w:p>
        </w:tc>
      </w:tr>
      <w:tr w:rsidR="000501FD" w:rsidRPr="009A4E3F" w14:paraId="43031B1A" w14:textId="77777777" w:rsidTr="005E30C6">
        <w:tc>
          <w:tcPr>
            <w:tcW w:w="556" w:type="dxa"/>
          </w:tcPr>
          <w:p w14:paraId="03C7EC26"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382" w:type="dxa"/>
          </w:tcPr>
          <w:p w14:paraId="27BB1478"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Ⅱ-４-(３)-②　地域の福祉ニーズ</w:t>
            </w:r>
            <w:r w:rsidR="00D84E6E" w:rsidRPr="00520CFF">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560" w:type="dxa"/>
          </w:tcPr>
          <w:p w14:paraId="4F0D0EF1"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CABF3A9" w14:textId="77777777" w:rsidTr="005E30C6">
        <w:tc>
          <w:tcPr>
            <w:tcW w:w="9498" w:type="dxa"/>
            <w:gridSpan w:val="3"/>
          </w:tcPr>
          <w:p w14:paraId="69338F55" w14:textId="77777777"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A0E9661" w14:textId="77777777" w:rsidR="00FB32B4" w:rsidRPr="009A4E3F" w:rsidRDefault="00FB32B4" w:rsidP="004E37EF">
            <w:pPr>
              <w:jc w:val="left"/>
              <w:rPr>
                <w:rFonts w:asciiTheme="majorEastAsia" w:eastAsiaTheme="majorEastAsia" w:hAnsiTheme="majorEastAsia"/>
                <w:szCs w:val="21"/>
              </w:rPr>
            </w:pPr>
          </w:p>
        </w:tc>
      </w:tr>
    </w:tbl>
    <w:p w14:paraId="0BAF6DF1" w14:textId="77777777" w:rsidR="008B5945" w:rsidRDefault="008B5945" w:rsidP="006442E2">
      <w:pPr>
        <w:tabs>
          <w:tab w:val="left" w:pos="3210"/>
        </w:tabs>
        <w:rPr>
          <w:rFonts w:asciiTheme="majorEastAsia" w:eastAsiaTheme="majorEastAsia" w:hAnsiTheme="majorEastAsia"/>
          <w:b/>
          <w:szCs w:val="21"/>
        </w:rPr>
      </w:pPr>
    </w:p>
    <w:p w14:paraId="64197E55" w14:textId="77777777" w:rsidR="00685031" w:rsidRPr="009A4E3F" w:rsidRDefault="00685031" w:rsidP="006442E2">
      <w:pPr>
        <w:tabs>
          <w:tab w:val="left" w:pos="3210"/>
        </w:tabs>
        <w:rPr>
          <w:rFonts w:asciiTheme="majorEastAsia" w:eastAsiaTheme="majorEastAsia" w:hAnsiTheme="majorEastAsia"/>
          <w:b/>
          <w:szCs w:val="21"/>
        </w:rPr>
      </w:pPr>
    </w:p>
    <w:p w14:paraId="41105D2B" w14:textId="77777777"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14:paraId="2BD30FBE" w14:textId="77777777" w:rsidR="00BA18E2"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p w14:paraId="5B0FACAF" w14:textId="77777777" w:rsidR="00685031" w:rsidRPr="007E2A20" w:rsidRDefault="00685031" w:rsidP="007E2A20">
      <w:pPr>
        <w:ind w:firstLineChars="100" w:firstLine="241"/>
        <w:rPr>
          <w:rFonts w:asciiTheme="majorEastAsia" w:eastAsiaTheme="majorEastAsia" w:hAnsiTheme="majorEastAsia"/>
          <w:b/>
          <w:sz w:val="24"/>
          <w:szCs w:val="21"/>
        </w:rPr>
      </w:pP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0D0E7CCA" w14:textId="77777777" w:rsidTr="005E30C6">
        <w:tc>
          <w:tcPr>
            <w:tcW w:w="7938" w:type="dxa"/>
            <w:gridSpan w:val="2"/>
          </w:tcPr>
          <w:p w14:paraId="0360AC6A" w14:textId="77777777" w:rsidR="00BA18E2" w:rsidRPr="009A4E3F" w:rsidRDefault="00BA18E2" w:rsidP="004E37EF">
            <w:pPr>
              <w:rPr>
                <w:rFonts w:asciiTheme="majorEastAsia" w:eastAsiaTheme="majorEastAsia" w:hAnsiTheme="majorEastAsia"/>
                <w:sz w:val="18"/>
                <w:szCs w:val="21"/>
              </w:rPr>
            </w:pPr>
          </w:p>
        </w:tc>
        <w:tc>
          <w:tcPr>
            <w:tcW w:w="1560" w:type="dxa"/>
          </w:tcPr>
          <w:p w14:paraId="2EC31522"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53429E0A" w14:textId="77777777" w:rsidTr="005E30C6">
        <w:tc>
          <w:tcPr>
            <w:tcW w:w="9498" w:type="dxa"/>
            <w:gridSpan w:val="3"/>
          </w:tcPr>
          <w:p w14:paraId="7FD61723"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Ⅲ-１-(１)　利用者を尊重する姿勢が明示されている。</w:t>
            </w:r>
          </w:p>
        </w:tc>
      </w:tr>
      <w:tr w:rsidR="000501FD" w:rsidRPr="009A4E3F" w14:paraId="13A86A55" w14:textId="77777777" w:rsidTr="005E30C6">
        <w:tc>
          <w:tcPr>
            <w:tcW w:w="556" w:type="dxa"/>
          </w:tcPr>
          <w:p w14:paraId="3DB5B71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382" w:type="dxa"/>
          </w:tcPr>
          <w:p w14:paraId="7F3D651C"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Ⅲ-１-(１)-①　利用者を尊重した福祉サービス提供について共通の理解をもつための取組を行っている。</w:t>
            </w:r>
          </w:p>
        </w:tc>
        <w:tc>
          <w:tcPr>
            <w:tcW w:w="1560" w:type="dxa"/>
          </w:tcPr>
          <w:p w14:paraId="715CE41F"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C80B3DB" w14:textId="77777777" w:rsidTr="005E30C6">
        <w:tc>
          <w:tcPr>
            <w:tcW w:w="9498" w:type="dxa"/>
            <w:gridSpan w:val="3"/>
          </w:tcPr>
          <w:p w14:paraId="3F03F61A"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6051844" w14:textId="77777777" w:rsidR="00BD2BE3" w:rsidRPr="009A4E3F" w:rsidRDefault="00BD2BE3" w:rsidP="00BD2BE3">
            <w:pPr>
              <w:jc w:val="left"/>
              <w:rPr>
                <w:rFonts w:asciiTheme="majorEastAsia" w:eastAsiaTheme="majorEastAsia" w:hAnsiTheme="majorEastAsia"/>
                <w:szCs w:val="21"/>
              </w:rPr>
            </w:pPr>
          </w:p>
        </w:tc>
      </w:tr>
      <w:tr w:rsidR="000501FD" w:rsidRPr="009A4E3F" w14:paraId="7F742ADA" w14:textId="77777777" w:rsidTr="005E30C6">
        <w:tc>
          <w:tcPr>
            <w:tcW w:w="556" w:type="dxa"/>
          </w:tcPr>
          <w:p w14:paraId="5080B984" w14:textId="77777777"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382" w:type="dxa"/>
          </w:tcPr>
          <w:p w14:paraId="7559D870"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Ⅲ-１-(１)-②　利用者のプライバシー保護に配慮した福祉サービス提供が行われている。</w:t>
            </w:r>
          </w:p>
        </w:tc>
        <w:tc>
          <w:tcPr>
            <w:tcW w:w="1560" w:type="dxa"/>
          </w:tcPr>
          <w:p w14:paraId="12D13893"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D0E629F" w14:textId="77777777" w:rsidTr="005E30C6">
        <w:tc>
          <w:tcPr>
            <w:tcW w:w="9498" w:type="dxa"/>
            <w:gridSpan w:val="3"/>
          </w:tcPr>
          <w:p w14:paraId="269CEA07"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6CCAD9B2" w14:textId="77777777" w:rsidR="00BD2BE3" w:rsidRPr="009A4E3F" w:rsidRDefault="00BD2BE3" w:rsidP="00BD2BE3">
            <w:pPr>
              <w:jc w:val="left"/>
              <w:rPr>
                <w:rFonts w:asciiTheme="majorEastAsia" w:eastAsiaTheme="majorEastAsia" w:hAnsiTheme="majorEastAsia"/>
                <w:szCs w:val="21"/>
              </w:rPr>
            </w:pPr>
          </w:p>
        </w:tc>
      </w:tr>
      <w:tr w:rsidR="000501FD" w:rsidRPr="009A4E3F" w14:paraId="160EAD84" w14:textId="77777777" w:rsidTr="005E30C6">
        <w:tc>
          <w:tcPr>
            <w:tcW w:w="9498" w:type="dxa"/>
            <w:gridSpan w:val="3"/>
          </w:tcPr>
          <w:p w14:paraId="6BEA4966"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Ⅲ-１-(２)　福祉サービスの提供に関する説明と同意（自己決定）が適切に行われている。</w:t>
            </w:r>
          </w:p>
        </w:tc>
      </w:tr>
      <w:tr w:rsidR="000501FD" w:rsidRPr="009A4E3F" w14:paraId="66B03CBC" w14:textId="77777777" w:rsidTr="005E30C6">
        <w:tc>
          <w:tcPr>
            <w:tcW w:w="556" w:type="dxa"/>
          </w:tcPr>
          <w:p w14:paraId="4C236450"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382" w:type="dxa"/>
          </w:tcPr>
          <w:p w14:paraId="04CC3638"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Ⅲ-１-(２)-①　利用希望者に対して福祉サービス選択に必要な情報を積極的に提供している。</w:t>
            </w:r>
          </w:p>
        </w:tc>
        <w:tc>
          <w:tcPr>
            <w:tcW w:w="1560" w:type="dxa"/>
          </w:tcPr>
          <w:p w14:paraId="2948BE1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234C7BC" w14:textId="77777777" w:rsidTr="005E30C6">
        <w:tc>
          <w:tcPr>
            <w:tcW w:w="9498" w:type="dxa"/>
            <w:gridSpan w:val="3"/>
          </w:tcPr>
          <w:p w14:paraId="1216D8B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1854F02" w14:textId="77777777" w:rsidR="00FB32B4" w:rsidRPr="009A4E3F" w:rsidRDefault="00FB32B4" w:rsidP="00BD2BE3">
            <w:pPr>
              <w:jc w:val="left"/>
              <w:rPr>
                <w:rFonts w:asciiTheme="majorEastAsia" w:eastAsiaTheme="majorEastAsia" w:hAnsiTheme="majorEastAsia"/>
                <w:szCs w:val="21"/>
              </w:rPr>
            </w:pPr>
          </w:p>
        </w:tc>
      </w:tr>
      <w:tr w:rsidR="000501FD" w:rsidRPr="009A4E3F" w14:paraId="5A1DEB33" w14:textId="77777777" w:rsidTr="005E30C6">
        <w:tc>
          <w:tcPr>
            <w:tcW w:w="556" w:type="dxa"/>
          </w:tcPr>
          <w:p w14:paraId="7DDF4020"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382" w:type="dxa"/>
          </w:tcPr>
          <w:p w14:paraId="78ABFABE"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Ⅲ-１-(２)-②　福祉サービスの開始・変更にあたり利用者等にわかりやすく説明している。</w:t>
            </w:r>
          </w:p>
        </w:tc>
        <w:tc>
          <w:tcPr>
            <w:tcW w:w="1560" w:type="dxa"/>
          </w:tcPr>
          <w:p w14:paraId="78BF333F"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88A9310" w14:textId="77777777" w:rsidTr="005E30C6">
        <w:tc>
          <w:tcPr>
            <w:tcW w:w="9498" w:type="dxa"/>
            <w:gridSpan w:val="3"/>
          </w:tcPr>
          <w:p w14:paraId="48D4F25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C620C9C" w14:textId="77777777" w:rsidR="00FB32B4" w:rsidRPr="009A4E3F" w:rsidRDefault="00FB32B4" w:rsidP="00BD2BE3">
            <w:pPr>
              <w:jc w:val="left"/>
              <w:rPr>
                <w:rFonts w:asciiTheme="majorEastAsia" w:eastAsiaTheme="majorEastAsia" w:hAnsiTheme="majorEastAsia"/>
                <w:szCs w:val="21"/>
              </w:rPr>
            </w:pPr>
          </w:p>
        </w:tc>
      </w:tr>
      <w:tr w:rsidR="000501FD" w:rsidRPr="009A4E3F" w14:paraId="450131AC" w14:textId="77777777" w:rsidTr="005E30C6">
        <w:tc>
          <w:tcPr>
            <w:tcW w:w="556" w:type="dxa"/>
          </w:tcPr>
          <w:p w14:paraId="0738B737"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382" w:type="dxa"/>
          </w:tcPr>
          <w:p w14:paraId="25D969C3"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Ⅲ-１-(２)-③　福祉施設・事業所の変更や家庭への移行等にあたり福祉サービスの継続性に配慮した対応を行っている。</w:t>
            </w:r>
          </w:p>
        </w:tc>
        <w:tc>
          <w:tcPr>
            <w:tcW w:w="1560" w:type="dxa"/>
          </w:tcPr>
          <w:p w14:paraId="20BB1AD5"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16FE0B0" w14:textId="77777777" w:rsidTr="005E30C6">
        <w:tc>
          <w:tcPr>
            <w:tcW w:w="9498" w:type="dxa"/>
            <w:gridSpan w:val="3"/>
          </w:tcPr>
          <w:p w14:paraId="59DB7A96"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3FAA3EF" w14:textId="77777777" w:rsidR="00BD2BE3" w:rsidRPr="009A4E3F" w:rsidRDefault="00BD2BE3" w:rsidP="00BD2BE3">
            <w:pPr>
              <w:jc w:val="left"/>
              <w:rPr>
                <w:rFonts w:asciiTheme="majorEastAsia" w:eastAsiaTheme="majorEastAsia" w:hAnsiTheme="majorEastAsia"/>
                <w:szCs w:val="21"/>
              </w:rPr>
            </w:pPr>
          </w:p>
        </w:tc>
      </w:tr>
      <w:tr w:rsidR="000501FD" w:rsidRPr="009A4E3F" w14:paraId="7689DCC5" w14:textId="77777777" w:rsidTr="005E30C6">
        <w:tc>
          <w:tcPr>
            <w:tcW w:w="9498" w:type="dxa"/>
            <w:gridSpan w:val="3"/>
          </w:tcPr>
          <w:p w14:paraId="4C0BAA1C"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Ⅲ-１-(３)　利用者満足の向上に努めている。</w:t>
            </w:r>
          </w:p>
        </w:tc>
      </w:tr>
      <w:tr w:rsidR="000501FD" w:rsidRPr="009A4E3F" w14:paraId="6AA4D9BA" w14:textId="77777777" w:rsidTr="005E30C6">
        <w:tc>
          <w:tcPr>
            <w:tcW w:w="556" w:type="dxa"/>
          </w:tcPr>
          <w:p w14:paraId="21E76149"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382" w:type="dxa"/>
          </w:tcPr>
          <w:p w14:paraId="448C00C4" w14:textId="77777777" w:rsidR="00BA18E2"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Ⅲ-１-(３)-①　利用者満足の向上を目的とする仕組みを整備し、取組を行っている。</w:t>
            </w:r>
          </w:p>
        </w:tc>
        <w:tc>
          <w:tcPr>
            <w:tcW w:w="1560" w:type="dxa"/>
          </w:tcPr>
          <w:p w14:paraId="4A06317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1C75569" w14:textId="77777777" w:rsidTr="005E30C6">
        <w:tc>
          <w:tcPr>
            <w:tcW w:w="9498" w:type="dxa"/>
            <w:gridSpan w:val="3"/>
          </w:tcPr>
          <w:p w14:paraId="5141AE8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FD24C55" w14:textId="77777777" w:rsidR="00BD2BE3" w:rsidRPr="009A4E3F" w:rsidRDefault="00BD2BE3" w:rsidP="00BD2BE3">
            <w:pPr>
              <w:jc w:val="left"/>
              <w:rPr>
                <w:rFonts w:asciiTheme="majorEastAsia" w:eastAsiaTheme="majorEastAsia" w:hAnsiTheme="majorEastAsia"/>
                <w:szCs w:val="21"/>
              </w:rPr>
            </w:pPr>
          </w:p>
        </w:tc>
      </w:tr>
      <w:tr w:rsidR="000501FD" w:rsidRPr="009A4E3F" w14:paraId="4C4EBAB8" w14:textId="77777777" w:rsidTr="005E30C6">
        <w:tc>
          <w:tcPr>
            <w:tcW w:w="9498" w:type="dxa"/>
            <w:gridSpan w:val="3"/>
          </w:tcPr>
          <w:p w14:paraId="772472A2" w14:textId="77777777"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Ⅲ-１-(４)　利用者が意見等を述べやすい体制が確保されている。</w:t>
            </w:r>
          </w:p>
        </w:tc>
      </w:tr>
      <w:tr w:rsidR="000501FD" w:rsidRPr="009A4E3F" w14:paraId="659C03BA" w14:textId="77777777" w:rsidTr="005E30C6">
        <w:tc>
          <w:tcPr>
            <w:tcW w:w="556" w:type="dxa"/>
          </w:tcPr>
          <w:p w14:paraId="035E0714"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382" w:type="dxa"/>
          </w:tcPr>
          <w:p w14:paraId="494242C3" w14:textId="77777777"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Ⅲ-１-(４)-①　苦情解決の仕組みが確立しており、周知・機能している。</w:t>
            </w:r>
          </w:p>
        </w:tc>
        <w:tc>
          <w:tcPr>
            <w:tcW w:w="1560" w:type="dxa"/>
          </w:tcPr>
          <w:p w14:paraId="0E080B0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CEE28A2" w14:textId="77777777" w:rsidTr="005E30C6">
        <w:tc>
          <w:tcPr>
            <w:tcW w:w="9498" w:type="dxa"/>
            <w:gridSpan w:val="3"/>
          </w:tcPr>
          <w:p w14:paraId="2D47DDE6"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918868A" w14:textId="77777777" w:rsidR="00FB32B4" w:rsidRPr="009A4E3F" w:rsidRDefault="00FB32B4" w:rsidP="00BD2BE3">
            <w:pPr>
              <w:jc w:val="left"/>
              <w:rPr>
                <w:rFonts w:asciiTheme="majorEastAsia" w:eastAsiaTheme="majorEastAsia" w:hAnsiTheme="majorEastAsia"/>
                <w:szCs w:val="21"/>
              </w:rPr>
            </w:pPr>
          </w:p>
        </w:tc>
      </w:tr>
      <w:tr w:rsidR="00E61143" w:rsidRPr="009A4E3F" w14:paraId="6E4FCE4D" w14:textId="77777777" w:rsidTr="005E30C6">
        <w:tc>
          <w:tcPr>
            <w:tcW w:w="556" w:type="dxa"/>
          </w:tcPr>
          <w:p w14:paraId="5799BA26"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382" w:type="dxa"/>
          </w:tcPr>
          <w:p w14:paraId="3F8721D7"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Ⅲ-１-(４)-②　利用者が相談や意見を述べやすい環境を整備し、利用者等に周知している。</w:t>
            </w:r>
          </w:p>
        </w:tc>
        <w:tc>
          <w:tcPr>
            <w:tcW w:w="1560" w:type="dxa"/>
          </w:tcPr>
          <w:p w14:paraId="3E2A0D5F"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8BC3585" w14:textId="77777777" w:rsidTr="005E30C6">
        <w:tc>
          <w:tcPr>
            <w:tcW w:w="9498" w:type="dxa"/>
            <w:gridSpan w:val="3"/>
          </w:tcPr>
          <w:p w14:paraId="06AA432E"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CE00211" w14:textId="77777777" w:rsidR="00FB32B4" w:rsidRPr="009A4E3F" w:rsidRDefault="00FB32B4" w:rsidP="00BD2BE3">
            <w:pPr>
              <w:jc w:val="left"/>
              <w:rPr>
                <w:rFonts w:asciiTheme="majorEastAsia" w:eastAsiaTheme="majorEastAsia" w:hAnsiTheme="majorEastAsia"/>
                <w:szCs w:val="21"/>
              </w:rPr>
            </w:pPr>
          </w:p>
        </w:tc>
      </w:tr>
      <w:tr w:rsidR="00E61143" w:rsidRPr="009A4E3F" w14:paraId="039D80F2" w14:textId="77777777" w:rsidTr="005E30C6">
        <w:tc>
          <w:tcPr>
            <w:tcW w:w="556" w:type="dxa"/>
          </w:tcPr>
          <w:p w14:paraId="775E060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382" w:type="dxa"/>
          </w:tcPr>
          <w:p w14:paraId="6D195AA2"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Ⅲ-１-(４)-③　利用者からの相談や意見に対して、組織的かつ迅速に対応している。</w:t>
            </w:r>
          </w:p>
        </w:tc>
        <w:tc>
          <w:tcPr>
            <w:tcW w:w="1560" w:type="dxa"/>
          </w:tcPr>
          <w:p w14:paraId="00B6E5E0"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D8450C" w14:textId="77777777" w:rsidTr="005E30C6">
        <w:tc>
          <w:tcPr>
            <w:tcW w:w="9498" w:type="dxa"/>
            <w:gridSpan w:val="3"/>
          </w:tcPr>
          <w:p w14:paraId="4C686AB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CD34A5A" w14:textId="77777777" w:rsidR="00BD2BE3" w:rsidRPr="009A4E3F" w:rsidRDefault="00BD2BE3" w:rsidP="00BD2BE3">
            <w:pPr>
              <w:jc w:val="left"/>
              <w:rPr>
                <w:rFonts w:asciiTheme="majorEastAsia" w:eastAsiaTheme="majorEastAsia" w:hAnsiTheme="majorEastAsia"/>
                <w:szCs w:val="21"/>
              </w:rPr>
            </w:pPr>
          </w:p>
        </w:tc>
      </w:tr>
      <w:tr w:rsidR="00E61143" w:rsidRPr="009A4E3F" w14:paraId="1C7C292F" w14:textId="77777777" w:rsidTr="005E30C6">
        <w:tc>
          <w:tcPr>
            <w:tcW w:w="9498" w:type="dxa"/>
            <w:gridSpan w:val="3"/>
          </w:tcPr>
          <w:p w14:paraId="73DDBBD7"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Ⅲ-１-(５)　安心・安全な福祉サービスの提供のための組織的な取組が行われている。</w:t>
            </w:r>
          </w:p>
        </w:tc>
      </w:tr>
      <w:tr w:rsidR="00E61143" w:rsidRPr="009A4E3F" w14:paraId="7496376B" w14:textId="77777777" w:rsidTr="005E30C6">
        <w:tc>
          <w:tcPr>
            <w:tcW w:w="556" w:type="dxa"/>
          </w:tcPr>
          <w:p w14:paraId="6244B023"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382" w:type="dxa"/>
          </w:tcPr>
          <w:p w14:paraId="0026142C"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Ⅲ-１-(５)-①　安心・安全な福祉サービスの提供を目的とするリスクマネジメント体制が構築されている。</w:t>
            </w:r>
          </w:p>
        </w:tc>
        <w:tc>
          <w:tcPr>
            <w:tcW w:w="1560" w:type="dxa"/>
          </w:tcPr>
          <w:p w14:paraId="4FE08D36"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81AF5D7" w14:textId="77777777" w:rsidTr="005E30C6">
        <w:tc>
          <w:tcPr>
            <w:tcW w:w="9498" w:type="dxa"/>
            <w:gridSpan w:val="3"/>
          </w:tcPr>
          <w:p w14:paraId="41D8F430"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1CBA11" w14:textId="77777777" w:rsidR="00BD2BE3" w:rsidRPr="009A4E3F" w:rsidRDefault="00BD2BE3" w:rsidP="00BD2BE3">
            <w:pPr>
              <w:jc w:val="left"/>
              <w:rPr>
                <w:rFonts w:asciiTheme="majorEastAsia" w:eastAsiaTheme="majorEastAsia" w:hAnsiTheme="majorEastAsia"/>
                <w:szCs w:val="21"/>
              </w:rPr>
            </w:pPr>
          </w:p>
        </w:tc>
      </w:tr>
      <w:tr w:rsidR="00E61143" w:rsidRPr="009A4E3F" w14:paraId="0A6A0044" w14:textId="77777777" w:rsidTr="005E30C6">
        <w:tc>
          <w:tcPr>
            <w:tcW w:w="556" w:type="dxa"/>
          </w:tcPr>
          <w:p w14:paraId="1D5626E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382" w:type="dxa"/>
          </w:tcPr>
          <w:p w14:paraId="0D1E3D30"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Ⅲ-１-(５)-②　感染症の予防や発生時における利用者の安全確保のための体制を整備し、取組を行っている。</w:t>
            </w:r>
          </w:p>
        </w:tc>
        <w:tc>
          <w:tcPr>
            <w:tcW w:w="1560" w:type="dxa"/>
          </w:tcPr>
          <w:p w14:paraId="5C1E1DCC"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BE92AF8" w14:textId="77777777" w:rsidTr="005E30C6">
        <w:tc>
          <w:tcPr>
            <w:tcW w:w="9498" w:type="dxa"/>
            <w:gridSpan w:val="3"/>
          </w:tcPr>
          <w:p w14:paraId="1F98EC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B2BC28" w14:textId="77777777" w:rsidR="00FB32B4" w:rsidRPr="009A4E3F" w:rsidRDefault="00FB32B4" w:rsidP="00BD2BE3">
            <w:pPr>
              <w:jc w:val="left"/>
              <w:rPr>
                <w:rFonts w:asciiTheme="majorEastAsia" w:eastAsiaTheme="majorEastAsia" w:hAnsiTheme="majorEastAsia"/>
                <w:szCs w:val="21"/>
              </w:rPr>
            </w:pPr>
          </w:p>
        </w:tc>
      </w:tr>
      <w:tr w:rsidR="00E61143" w:rsidRPr="009A4E3F" w14:paraId="11F741BB" w14:textId="77777777" w:rsidTr="005E30C6">
        <w:tc>
          <w:tcPr>
            <w:tcW w:w="556" w:type="dxa"/>
          </w:tcPr>
          <w:p w14:paraId="0B2216CE"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lastRenderedPageBreak/>
              <w:t>39</w:t>
            </w:r>
          </w:p>
        </w:tc>
        <w:tc>
          <w:tcPr>
            <w:tcW w:w="7382" w:type="dxa"/>
          </w:tcPr>
          <w:p w14:paraId="35D1A4D8"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Ⅲ-１-(５)-③　災害時における利用者の安全確保のための取組を組織的に行っている。</w:t>
            </w:r>
          </w:p>
        </w:tc>
        <w:tc>
          <w:tcPr>
            <w:tcW w:w="1560" w:type="dxa"/>
          </w:tcPr>
          <w:p w14:paraId="46ADBB4D"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14:paraId="7A2CEB6E" w14:textId="77777777" w:rsidTr="005E30C6">
        <w:tc>
          <w:tcPr>
            <w:tcW w:w="9498" w:type="dxa"/>
            <w:gridSpan w:val="3"/>
          </w:tcPr>
          <w:p w14:paraId="55A164B8" w14:textId="77777777"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BA1D31E" w14:textId="77777777" w:rsidR="00FB32B4" w:rsidRPr="009A4E3F" w:rsidRDefault="00FB32B4" w:rsidP="004E37EF">
            <w:pPr>
              <w:jc w:val="left"/>
              <w:rPr>
                <w:rFonts w:asciiTheme="majorEastAsia" w:eastAsiaTheme="majorEastAsia" w:hAnsiTheme="majorEastAsia"/>
                <w:szCs w:val="21"/>
              </w:rPr>
            </w:pPr>
          </w:p>
        </w:tc>
      </w:tr>
    </w:tbl>
    <w:p w14:paraId="2850CA62" w14:textId="77777777" w:rsidR="00E61143" w:rsidRPr="009A4E3F" w:rsidRDefault="00E61143" w:rsidP="00BA18E2">
      <w:pPr>
        <w:tabs>
          <w:tab w:val="left" w:pos="3210"/>
        </w:tabs>
        <w:rPr>
          <w:rFonts w:asciiTheme="majorEastAsia" w:eastAsiaTheme="majorEastAsia" w:hAnsiTheme="majorEastAsia"/>
          <w:b/>
          <w:szCs w:val="21"/>
        </w:rPr>
      </w:pPr>
    </w:p>
    <w:p w14:paraId="3E70C8F9" w14:textId="77777777"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3354FF89" w14:textId="77777777" w:rsidTr="005E30C6">
        <w:tc>
          <w:tcPr>
            <w:tcW w:w="7938" w:type="dxa"/>
            <w:gridSpan w:val="2"/>
          </w:tcPr>
          <w:p w14:paraId="07DADB37" w14:textId="77777777" w:rsidR="008C0B95" w:rsidRPr="009A4E3F" w:rsidRDefault="008C0B95" w:rsidP="004E37EF">
            <w:pPr>
              <w:rPr>
                <w:rFonts w:asciiTheme="majorEastAsia" w:eastAsiaTheme="majorEastAsia" w:hAnsiTheme="majorEastAsia"/>
                <w:szCs w:val="21"/>
              </w:rPr>
            </w:pPr>
          </w:p>
        </w:tc>
        <w:tc>
          <w:tcPr>
            <w:tcW w:w="1560" w:type="dxa"/>
          </w:tcPr>
          <w:p w14:paraId="72188FE4"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38DAAFA8" w14:textId="77777777" w:rsidTr="005E30C6">
        <w:tc>
          <w:tcPr>
            <w:tcW w:w="9498" w:type="dxa"/>
            <w:gridSpan w:val="3"/>
          </w:tcPr>
          <w:p w14:paraId="5EDBFF36"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Ⅲ-２-(１)　提供する福祉サービスの標準的な実施方法が確立している。</w:t>
            </w:r>
          </w:p>
        </w:tc>
      </w:tr>
      <w:tr w:rsidR="000501FD" w:rsidRPr="009A4E3F" w14:paraId="23B3F82A" w14:textId="77777777" w:rsidTr="005E30C6">
        <w:tc>
          <w:tcPr>
            <w:tcW w:w="556" w:type="dxa"/>
          </w:tcPr>
          <w:p w14:paraId="38918F3B"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382" w:type="dxa"/>
          </w:tcPr>
          <w:p w14:paraId="4330A40C"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Ⅲ-２-(１)-①　提供する福祉サービスについて標準的な実施方法が文書化され福祉サービスが提供されている。</w:t>
            </w:r>
          </w:p>
        </w:tc>
        <w:tc>
          <w:tcPr>
            <w:tcW w:w="1560" w:type="dxa"/>
          </w:tcPr>
          <w:p w14:paraId="3C12437D"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E68A917" w14:textId="77777777" w:rsidTr="005E30C6">
        <w:tc>
          <w:tcPr>
            <w:tcW w:w="9498" w:type="dxa"/>
            <w:gridSpan w:val="3"/>
          </w:tcPr>
          <w:p w14:paraId="4A44305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5000FBE" w14:textId="77777777" w:rsidR="00BD2BE3" w:rsidRPr="009A4E3F" w:rsidRDefault="00BD2BE3" w:rsidP="00BD2BE3">
            <w:pPr>
              <w:jc w:val="left"/>
              <w:rPr>
                <w:rFonts w:asciiTheme="majorEastAsia" w:eastAsiaTheme="majorEastAsia" w:hAnsiTheme="majorEastAsia"/>
                <w:szCs w:val="21"/>
              </w:rPr>
            </w:pPr>
          </w:p>
        </w:tc>
      </w:tr>
      <w:tr w:rsidR="000501FD" w:rsidRPr="009A4E3F" w14:paraId="4C59954D" w14:textId="77777777" w:rsidTr="005E30C6">
        <w:tc>
          <w:tcPr>
            <w:tcW w:w="556" w:type="dxa"/>
          </w:tcPr>
          <w:p w14:paraId="702BB29E"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382" w:type="dxa"/>
          </w:tcPr>
          <w:p w14:paraId="57703A61"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Ⅲ-２-(１)-②　標準的な実施方法について見直しをする仕組みが確立している。</w:t>
            </w:r>
          </w:p>
        </w:tc>
        <w:tc>
          <w:tcPr>
            <w:tcW w:w="1560" w:type="dxa"/>
          </w:tcPr>
          <w:p w14:paraId="077C7322"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35106F" w14:textId="77777777" w:rsidTr="005E30C6">
        <w:tc>
          <w:tcPr>
            <w:tcW w:w="9498" w:type="dxa"/>
            <w:gridSpan w:val="3"/>
          </w:tcPr>
          <w:p w14:paraId="23C17C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0CEFFB8" w14:textId="77777777" w:rsidR="00BD2BE3" w:rsidRPr="009A4E3F" w:rsidRDefault="00BD2BE3" w:rsidP="00BD2BE3">
            <w:pPr>
              <w:jc w:val="left"/>
              <w:rPr>
                <w:rFonts w:asciiTheme="majorEastAsia" w:eastAsiaTheme="majorEastAsia" w:hAnsiTheme="majorEastAsia"/>
                <w:szCs w:val="21"/>
              </w:rPr>
            </w:pPr>
          </w:p>
        </w:tc>
      </w:tr>
      <w:tr w:rsidR="000501FD" w:rsidRPr="009A4E3F" w14:paraId="4963332F" w14:textId="77777777" w:rsidTr="005E30C6">
        <w:tc>
          <w:tcPr>
            <w:tcW w:w="9498" w:type="dxa"/>
            <w:gridSpan w:val="3"/>
          </w:tcPr>
          <w:p w14:paraId="7EC43CF3"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Ⅲ-２-(２)　適切なアセスメントにより福祉サービス実施計画が策定されている。</w:t>
            </w:r>
          </w:p>
        </w:tc>
      </w:tr>
      <w:tr w:rsidR="000501FD" w:rsidRPr="009A4E3F" w14:paraId="69CC51D2" w14:textId="77777777" w:rsidTr="005E30C6">
        <w:tc>
          <w:tcPr>
            <w:tcW w:w="556" w:type="dxa"/>
          </w:tcPr>
          <w:p w14:paraId="7DAF641E"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382" w:type="dxa"/>
          </w:tcPr>
          <w:p w14:paraId="4CA0CF21"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Ⅲ-２-(２)-①　アセスメントにもとづく</w:t>
            </w:r>
            <w:r w:rsidR="0023643A">
              <w:rPr>
                <w:rFonts w:asciiTheme="majorEastAsia" w:eastAsiaTheme="majorEastAsia" w:hAnsiTheme="majorEastAsia" w:hint="eastAsia"/>
                <w:szCs w:val="21"/>
              </w:rPr>
              <w:t>個別的な福祉サービス実施計画</w:t>
            </w:r>
            <w:r w:rsidRPr="009A4E3F">
              <w:rPr>
                <w:rFonts w:asciiTheme="majorEastAsia" w:eastAsiaTheme="majorEastAsia" w:hAnsiTheme="majorEastAsia" w:hint="eastAsia"/>
                <w:szCs w:val="21"/>
              </w:rPr>
              <w:t>を適切に策定している。</w:t>
            </w:r>
          </w:p>
        </w:tc>
        <w:tc>
          <w:tcPr>
            <w:tcW w:w="1560" w:type="dxa"/>
          </w:tcPr>
          <w:p w14:paraId="5037051F"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F0850C6" w14:textId="77777777" w:rsidTr="005E30C6">
        <w:tc>
          <w:tcPr>
            <w:tcW w:w="9498" w:type="dxa"/>
            <w:gridSpan w:val="3"/>
          </w:tcPr>
          <w:p w14:paraId="5E6BE424"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C1C26C5" w14:textId="77777777" w:rsidR="00BD2BE3" w:rsidRPr="009A4E3F" w:rsidRDefault="00BD2BE3" w:rsidP="00BD2BE3">
            <w:pPr>
              <w:jc w:val="left"/>
              <w:rPr>
                <w:rFonts w:asciiTheme="majorEastAsia" w:eastAsiaTheme="majorEastAsia" w:hAnsiTheme="majorEastAsia"/>
                <w:szCs w:val="21"/>
              </w:rPr>
            </w:pPr>
          </w:p>
        </w:tc>
      </w:tr>
      <w:tr w:rsidR="000501FD" w:rsidRPr="009A4E3F" w14:paraId="0D1F9EFA" w14:textId="77777777" w:rsidTr="005E30C6">
        <w:tc>
          <w:tcPr>
            <w:tcW w:w="556" w:type="dxa"/>
          </w:tcPr>
          <w:p w14:paraId="4D0F837C"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382" w:type="dxa"/>
          </w:tcPr>
          <w:p w14:paraId="673417CB" w14:textId="77777777"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Ⅲ-２-(２)-②　定期的に</w:t>
            </w:r>
            <w:r w:rsidR="0023643A">
              <w:rPr>
                <w:rFonts w:asciiTheme="majorEastAsia" w:eastAsiaTheme="majorEastAsia" w:hAnsiTheme="majorEastAsia" w:hint="eastAsia"/>
                <w:szCs w:val="21"/>
              </w:rPr>
              <w:t>福祉サービス実施</w:t>
            </w:r>
            <w:commentRangeStart w:id="0"/>
            <w:r w:rsidR="0023643A" w:rsidRPr="009A4E3F">
              <w:rPr>
                <w:rFonts w:asciiTheme="majorEastAsia" w:eastAsiaTheme="majorEastAsia" w:hAnsiTheme="majorEastAsia" w:hint="eastAsia"/>
                <w:szCs w:val="21"/>
              </w:rPr>
              <w:t>計</w:t>
            </w:r>
            <w:commentRangeEnd w:id="0"/>
            <w:r w:rsidR="0023643A">
              <w:rPr>
                <w:rStyle w:val="ad"/>
              </w:rPr>
              <w:commentReference w:id="0"/>
            </w:r>
            <w:r w:rsidR="00BD2BE3" w:rsidRPr="009A4E3F">
              <w:rPr>
                <w:rFonts w:asciiTheme="majorEastAsia" w:eastAsiaTheme="majorEastAsia" w:hAnsiTheme="majorEastAsia" w:hint="eastAsia"/>
                <w:szCs w:val="21"/>
              </w:rPr>
              <w:t>画</w:t>
            </w:r>
            <w:r w:rsidRPr="009A4E3F">
              <w:rPr>
                <w:rFonts w:asciiTheme="majorEastAsia" w:eastAsiaTheme="majorEastAsia" w:hAnsiTheme="majorEastAsia" w:hint="eastAsia"/>
                <w:szCs w:val="21"/>
              </w:rPr>
              <w:t>の評価・見直しを行っている。</w:t>
            </w:r>
          </w:p>
        </w:tc>
        <w:tc>
          <w:tcPr>
            <w:tcW w:w="1560" w:type="dxa"/>
          </w:tcPr>
          <w:p w14:paraId="5481A83A"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79A92CC" w14:textId="77777777" w:rsidTr="005E30C6">
        <w:tc>
          <w:tcPr>
            <w:tcW w:w="9498" w:type="dxa"/>
            <w:gridSpan w:val="3"/>
          </w:tcPr>
          <w:p w14:paraId="1122918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6348336" w14:textId="77777777" w:rsidR="00FB32B4" w:rsidRPr="009A4E3F" w:rsidRDefault="00FB32B4" w:rsidP="00BD2BE3">
            <w:pPr>
              <w:jc w:val="left"/>
              <w:rPr>
                <w:rFonts w:asciiTheme="majorEastAsia" w:eastAsiaTheme="majorEastAsia" w:hAnsiTheme="majorEastAsia"/>
                <w:szCs w:val="21"/>
              </w:rPr>
            </w:pPr>
          </w:p>
        </w:tc>
      </w:tr>
      <w:tr w:rsidR="000501FD" w:rsidRPr="009A4E3F" w14:paraId="3F2B0685" w14:textId="77777777" w:rsidTr="005E30C6">
        <w:tc>
          <w:tcPr>
            <w:tcW w:w="9498" w:type="dxa"/>
            <w:gridSpan w:val="3"/>
          </w:tcPr>
          <w:p w14:paraId="5FFE7067" w14:textId="77777777"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Ⅲ-２-(３)　福祉サービス実施の記録が適切に行われている。</w:t>
            </w:r>
          </w:p>
        </w:tc>
      </w:tr>
      <w:tr w:rsidR="000501FD" w:rsidRPr="009A4E3F" w14:paraId="0B2E03A3" w14:textId="77777777" w:rsidTr="005E30C6">
        <w:tc>
          <w:tcPr>
            <w:tcW w:w="556" w:type="dxa"/>
          </w:tcPr>
          <w:p w14:paraId="70A5F3C1"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382" w:type="dxa"/>
          </w:tcPr>
          <w:p w14:paraId="29853258" w14:textId="77777777" w:rsidR="008C0B95" w:rsidRPr="009A4E3F" w:rsidRDefault="00D61537"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Ⅲ-２-(３)-①　利用者に関する福祉サービス実施状況の記録が適切に行われ、職員間で共有化さている。</w:t>
            </w:r>
          </w:p>
        </w:tc>
        <w:tc>
          <w:tcPr>
            <w:tcW w:w="1560" w:type="dxa"/>
          </w:tcPr>
          <w:p w14:paraId="75E91DED"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E070FE1" w14:textId="77777777" w:rsidTr="005E30C6">
        <w:tc>
          <w:tcPr>
            <w:tcW w:w="9498" w:type="dxa"/>
            <w:gridSpan w:val="3"/>
          </w:tcPr>
          <w:p w14:paraId="7F4E4579"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8CC3B2C" w14:textId="77777777" w:rsidR="00FB32B4" w:rsidRPr="009A4E3F" w:rsidRDefault="00FB32B4" w:rsidP="00BD2BE3">
            <w:pPr>
              <w:jc w:val="left"/>
              <w:rPr>
                <w:rFonts w:asciiTheme="majorEastAsia" w:eastAsiaTheme="majorEastAsia" w:hAnsiTheme="majorEastAsia"/>
                <w:szCs w:val="21"/>
              </w:rPr>
            </w:pPr>
          </w:p>
        </w:tc>
      </w:tr>
      <w:tr w:rsidR="000501FD" w:rsidRPr="009A4E3F" w14:paraId="2A2923A2" w14:textId="77777777" w:rsidTr="005E30C6">
        <w:trPr>
          <w:trHeight w:val="345"/>
        </w:trPr>
        <w:tc>
          <w:tcPr>
            <w:tcW w:w="556" w:type="dxa"/>
          </w:tcPr>
          <w:p w14:paraId="7FF8FF2E"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382" w:type="dxa"/>
          </w:tcPr>
          <w:p w14:paraId="0E627CC1" w14:textId="77777777"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Ⅲ-２-(３)-②　利用者に関する記録の管理体制が確立している。</w:t>
            </w:r>
          </w:p>
        </w:tc>
        <w:tc>
          <w:tcPr>
            <w:tcW w:w="1560" w:type="dxa"/>
          </w:tcPr>
          <w:p w14:paraId="7358A119"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0B570E8" w14:textId="77777777" w:rsidTr="005E30C6">
        <w:trPr>
          <w:trHeight w:val="639"/>
        </w:trPr>
        <w:tc>
          <w:tcPr>
            <w:tcW w:w="9498" w:type="dxa"/>
            <w:gridSpan w:val="3"/>
          </w:tcPr>
          <w:p w14:paraId="0748D8E5" w14:textId="77777777"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14:paraId="2AC3BD4E" w14:textId="77777777" w:rsidR="006F13B0" w:rsidRDefault="006F13B0" w:rsidP="001A13F4">
      <w:pPr>
        <w:rPr>
          <w:rFonts w:asciiTheme="majorEastAsia" w:eastAsiaTheme="majorEastAsia" w:hAnsiTheme="majorEastAsia" w:hint="eastAsia"/>
          <w:b/>
          <w:sz w:val="24"/>
          <w:szCs w:val="24"/>
        </w:rPr>
      </w:pPr>
    </w:p>
    <w:p w14:paraId="3242131B" w14:textId="77777777" w:rsidR="00BD2BE3" w:rsidRPr="007E2A20" w:rsidRDefault="00744624"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Ａ－１　生活支援の基本と権利擁護</w:t>
      </w:r>
    </w:p>
    <w:tbl>
      <w:tblPr>
        <w:tblStyle w:val="a6"/>
        <w:tblW w:w="9498" w:type="dxa"/>
        <w:tblInd w:w="675" w:type="dxa"/>
        <w:tblLook w:val="04A0" w:firstRow="1" w:lastRow="0" w:firstColumn="1" w:lastColumn="0" w:noHBand="0" w:noVBand="1"/>
      </w:tblPr>
      <w:tblGrid>
        <w:gridCol w:w="685"/>
        <w:gridCol w:w="10"/>
        <w:gridCol w:w="7243"/>
        <w:gridCol w:w="1560"/>
      </w:tblGrid>
      <w:tr w:rsidR="00BD2BE3" w:rsidRPr="009A4E3F" w14:paraId="4FF44CB2" w14:textId="77777777" w:rsidTr="005E30C6">
        <w:tc>
          <w:tcPr>
            <w:tcW w:w="7938" w:type="dxa"/>
            <w:gridSpan w:val="3"/>
          </w:tcPr>
          <w:p w14:paraId="2BE3CE5F" w14:textId="77777777" w:rsidR="00BD2BE3" w:rsidRPr="009A4E3F" w:rsidRDefault="00BD2BE3" w:rsidP="00BD2BE3">
            <w:pPr>
              <w:rPr>
                <w:rFonts w:asciiTheme="majorEastAsia" w:eastAsiaTheme="majorEastAsia" w:hAnsiTheme="majorEastAsia"/>
                <w:szCs w:val="21"/>
              </w:rPr>
            </w:pPr>
          </w:p>
        </w:tc>
        <w:tc>
          <w:tcPr>
            <w:tcW w:w="1560" w:type="dxa"/>
          </w:tcPr>
          <w:p w14:paraId="5D70EB00" w14:textId="77777777" w:rsidR="00BD2BE3" w:rsidRPr="009A4E3F" w:rsidRDefault="00BD2BE3" w:rsidP="00BD2BE3">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D2BE3" w:rsidRPr="009A4E3F" w14:paraId="2CD885B6" w14:textId="77777777" w:rsidTr="005E30C6">
        <w:tc>
          <w:tcPr>
            <w:tcW w:w="9498" w:type="dxa"/>
            <w:gridSpan w:val="4"/>
          </w:tcPr>
          <w:p w14:paraId="6A2F1F81" w14:textId="77777777" w:rsidR="00BD2BE3" w:rsidRPr="009A4E3F" w:rsidRDefault="009A4E3F" w:rsidP="00BD2BE3">
            <w:pPr>
              <w:rPr>
                <w:rFonts w:asciiTheme="majorEastAsia" w:eastAsiaTheme="majorEastAsia" w:hAnsiTheme="majorEastAsia"/>
                <w:szCs w:val="21"/>
              </w:rPr>
            </w:pPr>
            <w:r w:rsidRPr="009A4E3F">
              <w:rPr>
                <w:rFonts w:asciiTheme="majorEastAsia" w:eastAsiaTheme="majorEastAsia" w:hAnsiTheme="majorEastAsia" w:hint="eastAsia"/>
                <w:sz w:val="24"/>
                <w:szCs w:val="24"/>
              </w:rPr>
              <w:t>Ａ－１－（１）</w:t>
            </w:r>
            <w:r w:rsidR="00744624">
              <w:rPr>
                <w:rFonts w:asciiTheme="majorEastAsia" w:eastAsiaTheme="majorEastAsia" w:hAnsiTheme="majorEastAsia" w:hint="eastAsia"/>
                <w:szCs w:val="21"/>
              </w:rPr>
              <w:t xml:space="preserve">　生活支援の基本</w:t>
            </w:r>
          </w:p>
        </w:tc>
      </w:tr>
      <w:tr w:rsidR="009A4E3F" w:rsidRPr="009A4E3F" w14:paraId="2D092E2D" w14:textId="77777777" w:rsidTr="005E30C6">
        <w:tc>
          <w:tcPr>
            <w:tcW w:w="685" w:type="dxa"/>
          </w:tcPr>
          <w:p w14:paraId="098E5589" w14:textId="77777777"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Ａ①</w:t>
            </w:r>
          </w:p>
        </w:tc>
        <w:tc>
          <w:tcPr>
            <w:tcW w:w="7253" w:type="dxa"/>
            <w:gridSpan w:val="2"/>
          </w:tcPr>
          <w:p w14:paraId="34742803" w14:textId="77777777" w:rsidR="009A4E3F" w:rsidRPr="009A4E3F" w:rsidRDefault="009A4E3F"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744624">
              <w:rPr>
                <w:rFonts w:asciiTheme="majorEastAsia" w:eastAsiaTheme="majorEastAsia" w:hAnsiTheme="majorEastAsia" w:hint="eastAsia"/>
                <w:sz w:val="22"/>
              </w:rPr>
              <w:t>利用者一人ひとりに応じた一日の過ごし方ができるよう工夫している。</w:t>
            </w:r>
          </w:p>
        </w:tc>
        <w:tc>
          <w:tcPr>
            <w:tcW w:w="1560" w:type="dxa"/>
          </w:tcPr>
          <w:p w14:paraId="672FBA41" w14:textId="77777777" w:rsidR="009A4E3F" w:rsidRPr="009A4E3F" w:rsidRDefault="009A4E3F" w:rsidP="00BD2BE3">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A2167A4" w14:textId="77777777" w:rsidTr="005E30C6">
        <w:trPr>
          <w:trHeight w:val="435"/>
        </w:trPr>
        <w:tc>
          <w:tcPr>
            <w:tcW w:w="9498" w:type="dxa"/>
            <w:gridSpan w:val="4"/>
          </w:tcPr>
          <w:p w14:paraId="543D30A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4A80CC10" w14:textId="77777777" w:rsidR="00962FE0" w:rsidRPr="009A4E3F" w:rsidRDefault="00962FE0" w:rsidP="00BD2BE3">
            <w:pPr>
              <w:jc w:val="left"/>
              <w:rPr>
                <w:rFonts w:asciiTheme="majorEastAsia" w:eastAsiaTheme="majorEastAsia" w:hAnsiTheme="majorEastAsia"/>
                <w:szCs w:val="21"/>
              </w:rPr>
            </w:pPr>
          </w:p>
        </w:tc>
      </w:tr>
      <w:tr w:rsidR="00744624" w:rsidRPr="009A4E3F" w14:paraId="2659CDF3" w14:textId="77777777" w:rsidTr="005E30C6">
        <w:tc>
          <w:tcPr>
            <w:tcW w:w="685" w:type="dxa"/>
          </w:tcPr>
          <w:p w14:paraId="7E91D2A5" w14:textId="77777777" w:rsidR="00744624" w:rsidRPr="009A4E3F" w:rsidRDefault="004E0D20" w:rsidP="0074462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Ａ②</w:t>
            </w:r>
          </w:p>
        </w:tc>
        <w:tc>
          <w:tcPr>
            <w:tcW w:w="7253" w:type="dxa"/>
            <w:gridSpan w:val="2"/>
          </w:tcPr>
          <w:p w14:paraId="3B4AFC80" w14:textId="77777777" w:rsidR="00744624" w:rsidRPr="009A4E3F" w:rsidRDefault="00744624"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4E0D20">
              <w:rPr>
                <w:rFonts w:asciiTheme="majorEastAsia" w:eastAsiaTheme="majorEastAsia" w:hAnsiTheme="majorEastAsia" w:hint="eastAsia"/>
                <w:sz w:val="22"/>
              </w:rPr>
              <w:t>利用者の心身の状況に合わせて自立した生活が営めるよう支援している。</w:t>
            </w:r>
          </w:p>
        </w:tc>
        <w:tc>
          <w:tcPr>
            <w:tcW w:w="1560" w:type="dxa"/>
          </w:tcPr>
          <w:p w14:paraId="46C59E61" w14:textId="77777777" w:rsidR="00744624" w:rsidRPr="009A4E3F" w:rsidRDefault="00744624" w:rsidP="0074462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44624" w:rsidRPr="009A4E3F" w14:paraId="3CE2262C" w14:textId="77777777" w:rsidTr="005E30C6">
        <w:trPr>
          <w:trHeight w:val="435"/>
        </w:trPr>
        <w:tc>
          <w:tcPr>
            <w:tcW w:w="9498" w:type="dxa"/>
            <w:gridSpan w:val="4"/>
          </w:tcPr>
          <w:p w14:paraId="5E3EAD88" w14:textId="77777777" w:rsidR="00744624" w:rsidRPr="009A4E3F" w:rsidRDefault="00744624" w:rsidP="0074462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5941479" w14:textId="77777777" w:rsidR="00744624" w:rsidRPr="009A4E3F" w:rsidRDefault="00744624" w:rsidP="00744624">
            <w:pPr>
              <w:jc w:val="left"/>
              <w:rPr>
                <w:rFonts w:asciiTheme="majorEastAsia" w:eastAsiaTheme="majorEastAsia" w:hAnsiTheme="majorEastAsia"/>
                <w:szCs w:val="21"/>
              </w:rPr>
            </w:pPr>
          </w:p>
        </w:tc>
      </w:tr>
      <w:tr w:rsidR="004E0D20" w:rsidRPr="009A4E3F" w14:paraId="0155C034" w14:textId="77777777" w:rsidTr="005E30C6">
        <w:tc>
          <w:tcPr>
            <w:tcW w:w="685" w:type="dxa"/>
          </w:tcPr>
          <w:p w14:paraId="4ADF3303"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Ａ③</w:t>
            </w:r>
          </w:p>
        </w:tc>
        <w:tc>
          <w:tcPr>
            <w:tcW w:w="7253" w:type="dxa"/>
            <w:gridSpan w:val="2"/>
          </w:tcPr>
          <w:p w14:paraId="6FB4C970" w14:textId="77777777" w:rsidR="004E0D20" w:rsidRPr="009A4E3F" w:rsidRDefault="004E0D20"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Pr>
                <w:rFonts w:asciiTheme="majorEastAsia" w:eastAsiaTheme="majorEastAsia" w:hAnsiTheme="majorEastAsia" w:hint="eastAsia"/>
                <w:sz w:val="22"/>
              </w:rPr>
              <w:t>利用者の心身の状況に応じた生活支援（生活相談等）を行っている。</w:t>
            </w:r>
          </w:p>
        </w:tc>
        <w:tc>
          <w:tcPr>
            <w:tcW w:w="1560" w:type="dxa"/>
          </w:tcPr>
          <w:p w14:paraId="05A0B53E"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7BD7054E" w14:textId="77777777" w:rsidTr="005E30C6">
        <w:trPr>
          <w:trHeight w:val="435"/>
        </w:trPr>
        <w:tc>
          <w:tcPr>
            <w:tcW w:w="9498" w:type="dxa"/>
            <w:gridSpan w:val="4"/>
          </w:tcPr>
          <w:p w14:paraId="51BB329A"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5912221" w14:textId="77777777" w:rsidR="004E0D20" w:rsidRPr="009A4E3F" w:rsidRDefault="004E0D20" w:rsidP="00685031">
            <w:pPr>
              <w:jc w:val="left"/>
              <w:rPr>
                <w:rFonts w:asciiTheme="majorEastAsia" w:eastAsiaTheme="majorEastAsia" w:hAnsiTheme="majorEastAsia"/>
                <w:szCs w:val="21"/>
              </w:rPr>
            </w:pPr>
          </w:p>
        </w:tc>
      </w:tr>
      <w:tr w:rsidR="004E0D20" w:rsidRPr="009A4E3F" w14:paraId="130575A3" w14:textId="77777777" w:rsidTr="005E30C6">
        <w:tc>
          <w:tcPr>
            <w:tcW w:w="685" w:type="dxa"/>
          </w:tcPr>
          <w:p w14:paraId="02F37FD2"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Ａ④</w:t>
            </w:r>
          </w:p>
        </w:tc>
        <w:tc>
          <w:tcPr>
            <w:tcW w:w="7253" w:type="dxa"/>
            <w:gridSpan w:val="2"/>
          </w:tcPr>
          <w:p w14:paraId="527B3FC7" w14:textId="77777777" w:rsidR="004E0D20" w:rsidRPr="009A4E3F" w:rsidRDefault="004E0D20"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Pr>
                <w:rFonts w:asciiTheme="majorEastAsia" w:eastAsiaTheme="majorEastAsia" w:hAnsiTheme="majorEastAsia" w:hint="eastAsia"/>
                <w:sz w:val="22"/>
                <w:szCs w:val="24"/>
              </w:rPr>
              <w:t>②</w:t>
            </w:r>
            <w:r w:rsidRPr="009A4E3F">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rPr>
              <w:t>利用者一人ひとりに応じたコミュニケーションを行っている。</w:t>
            </w:r>
          </w:p>
        </w:tc>
        <w:tc>
          <w:tcPr>
            <w:tcW w:w="1560" w:type="dxa"/>
          </w:tcPr>
          <w:p w14:paraId="5D4AA0BE"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7933B96A" w14:textId="77777777" w:rsidTr="005E30C6">
        <w:trPr>
          <w:trHeight w:val="435"/>
        </w:trPr>
        <w:tc>
          <w:tcPr>
            <w:tcW w:w="9498" w:type="dxa"/>
            <w:gridSpan w:val="4"/>
          </w:tcPr>
          <w:p w14:paraId="537EB52C"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EF93359" w14:textId="77777777" w:rsidR="004E0D20" w:rsidRPr="009A4E3F" w:rsidRDefault="004E0D20" w:rsidP="00685031">
            <w:pPr>
              <w:jc w:val="left"/>
              <w:rPr>
                <w:rFonts w:asciiTheme="majorEastAsia" w:eastAsiaTheme="majorEastAsia" w:hAnsiTheme="majorEastAsia"/>
                <w:szCs w:val="21"/>
              </w:rPr>
            </w:pPr>
          </w:p>
        </w:tc>
      </w:tr>
      <w:tr w:rsidR="009A4E3F" w:rsidRPr="009A4E3F" w14:paraId="1FBF4325" w14:textId="77777777" w:rsidTr="005E30C6">
        <w:trPr>
          <w:trHeight w:val="406"/>
        </w:trPr>
        <w:tc>
          <w:tcPr>
            <w:tcW w:w="9498" w:type="dxa"/>
            <w:gridSpan w:val="4"/>
          </w:tcPr>
          <w:p w14:paraId="505D20C7" w14:textId="77777777"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F3696E">
              <w:rPr>
                <w:rFonts w:asciiTheme="majorEastAsia" w:eastAsiaTheme="majorEastAsia" w:hAnsiTheme="majorEastAsia" w:hint="eastAsia"/>
                <w:szCs w:val="21"/>
              </w:rPr>
              <w:t>－</w:t>
            </w:r>
            <w:r w:rsidR="004E0D20">
              <w:rPr>
                <w:rFonts w:asciiTheme="majorEastAsia" w:eastAsiaTheme="majorEastAsia" w:hAnsiTheme="majorEastAsia" w:hint="eastAsia"/>
                <w:szCs w:val="21"/>
              </w:rPr>
              <w:t>（２）　権利擁護</w:t>
            </w:r>
          </w:p>
        </w:tc>
      </w:tr>
      <w:tr w:rsidR="009A4E3F" w:rsidRPr="009A4E3F" w14:paraId="2CFE302D" w14:textId="77777777" w:rsidTr="005E30C6">
        <w:trPr>
          <w:trHeight w:val="180"/>
        </w:trPr>
        <w:tc>
          <w:tcPr>
            <w:tcW w:w="695" w:type="dxa"/>
            <w:gridSpan w:val="2"/>
          </w:tcPr>
          <w:p w14:paraId="077F958C" w14:textId="77777777" w:rsidR="009A4E3F" w:rsidRPr="009A4E3F" w:rsidRDefault="004E0D20" w:rsidP="00BD2BE3">
            <w:pPr>
              <w:jc w:val="left"/>
              <w:rPr>
                <w:rFonts w:asciiTheme="majorEastAsia" w:eastAsiaTheme="majorEastAsia" w:hAnsiTheme="majorEastAsia"/>
                <w:szCs w:val="21"/>
              </w:rPr>
            </w:pPr>
            <w:r>
              <w:rPr>
                <w:rFonts w:asciiTheme="majorEastAsia" w:eastAsiaTheme="majorEastAsia" w:hAnsiTheme="majorEastAsia" w:hint="eastAsia"/>
                <w:szCs w:val="21"/>
              </w:rPr>
              <w:t>Ａ⑤</w:t>
            </w:r>
          </w:p>
        </w:tc>
        <w:tc>
          <w:tcPr>
            <w:tcW w:w="7243" w:type="dxa"/>
          </w:tcPr>
          <w:p w14:paraId="4498CAB1" w14:textId="77777777" w:rsidR="009A4E3F" w:rsidRPr="009A4E3F" w:rsidRDefault="009A4E3F" w:rsidP="009A4E3F">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color w:val="000000" w:themeColor="text1"/>
                <w:sz w:val="22"/>
              </w:rPr>
              <w:t>Ａ-１-</w:t>
            </w:r>
            <w:r w:rsidR="00744624">
              <w:rPr>
                <w:rFonts w:asciiTheme="majorEastAsia" w:eastAsiaTheme="majorEastAsia" w:hAnsiTheme="majorEastAsia" w:hint="eastAsia"/>
                <w:color w:val="000000" w:themeColor="text1"/>
                <w:sz w:val="22"/>
              </w:rPr>
              <w:t>（</w:t>
            </w:r>
            <w:r w:rsidR="004E0D20">
              <w:rPr>
                <w:rFonts w:asciiTheme="majorEastAsia" w:eastAsiaTheme="majorEastAsia" w:hAnsiTheme="majorEastAsia" w:hint="eastAsia"/>
                <w:color w:val="000000" w:themeColor="text1"/>
                <w:sz w:val="22"/>
              </w:rPr>
              <w:t>２</w:t>
            </w:r>
            <w:r w:rsidRPr="00496CAD">
              <w:rPr>
                <w:rFonts w:asciiTheme="majorEastAsia" w:eastAsiaTheme="majorEastAsia" w:hAnsiTheme="majorEastAsia" w:hint="eastAsia"/>
                <w:color w:val="000000" w:themeColor="text1"/>
                <w:sz w:val="22"/>
              </w:rPr>
              <w:t>）-①　利用者の</w:t>
            </w:r>
            <w:r w:rsidR="0023643A">
              <w:rPr>
                <w:rFonts w:asciiTheme="majorEastAsia" w:eastAsiaTheme="majorEastAsia" w:hAnsiTheme="majorEastAsia" w:hint="eastAsia"/>
                <w:color w:val="000000" w:themeColor="text1"/>
                <w:sz w:val="22"/>
              </w:rPr>
              <w:t>権利擁護</w:t>
            </w:r>
            <w:r w:rsidRPr="00496CAD">
              <w:rPr>
                <w:rFonts w:asciiTheme="majorEastAsia" w:eastAsiaTheme="majorEastAsia" w:hAnsiTheme="majorEastAsia" w:hint="eastAsia"/>
                <w:color w:val="000000" w:themeColor="text1"/>
                <w:sz w:val="22"/>
              </w:rPr>
              <w:t>に関する取組が徹底されている。</w:t>
            </w:r>
          </w:p>
        </w:tc>
        <w:tc>
          <w:tcPr>
            <w:tcW w:w="1560" w:type="dxa"/>
          </w:tcPr>
          <w:p w14:paraId="34A4AFEF" w14:textId="77777777" w:rsidR="009A4E3F" w:rsidRPr="009A4E3F" w:rsidRDefault="009A4E3F"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a・c</w:t>
            </w:r>
          </w:p>
        </w:tc>
      </w:tr>
      <w:tr w:rsidR="009A4E3F" w:rsidRPr="009A4E3F" w14:paraId="50C6DB6C" w14:textId="77777777" w:rsidTr="005E30C6">
        <w:trPr>
          <w:trHeight w:val="818"/>
        </w:trPr>
        <w:tc>
          <w:tcPr>
            <w:tcW w:w="9498" w:type="dxa"/>
            <w:gridSpan w:val="4"/>
          </w:tcPr>
          <w:p w14:paraId="2E8B0BB6" w14:textId="77777777" w:rsidR="00FB32B4"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74D0508" w14:textId="77777777" w:rsidR="00962FE0" w:rsidRPr="009A4E3F" w:rsidRDefault="00962FE0" w:rsidP="00BD2BE3">
            <w:pPr>
              <w:jc w:val="left"/>
              <w:rPr>
                <w:rFonts w:asciiTheme="majorEastAsia" w:eastAsiaTheme="majorEastAsia" w:hAnsiTheme="majorEastAsia"/>
                <w:szCs w:val="21"/>
              </w:rPr>
            </w:pPr>
          </w:p>
        </w:tc>
      </w:tr>
    </w:tbl>
    <w:p w14:paraId="77DC9E11" w14:textId="77777777" w:rsidR="00BD2BE3" w:rsidRDefault="00BD2BE3" w:rsidP="006442E2">
      <w:pPr>
        <w:tabs>
          <w:tab w:val="left" w:pos="3210"/>
        </w:tabs>
        <w:rPr>
          <w:rFonts w:asciiTheme="minorEastAsia" w:hAnsiTheme="minorEastAsia"/>
          <w:b/>
          <w:szCs w:val="21"/>
        </w:rPr>
      </w:pPr>
    </w:p>
    <w:p w14:paraId="65A8D83A" w14:textId="77777777" w:rsidR="009A4E3F" w:rsidRPr="007E2A20" w:rsidRDefault="009A4E3F" w:rsidP="009A4E3F">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 xml:space="preserve">Ａ－２　</w:t>
      </w:r>
      <w:r w:rsidR="004E0D20">
        <w:rPr>
          <w:rFonts w:asciiTheme="majorEastAsia" w:eastAsiaTheme="majorEastAsia" w:hAnsiTheme="majorEastAsia" w:hint="eastAsia"/>
          <w:b/>
          <w:sz w:val="24"/>
          <w:szCs w:val="24"/>
        </w:rPr>
        <w:t>環境の整備</w:t>
      </w:r>
    </w:p>
    <w:tbl>
      <w:tblPr>
        <w:tblStyle w:val="a6"/>
        <w:tblW w:w="9498" w:type="dxa"/>
        <w:tblInd w:w="675" w:type="dxa"/>
        <w:tblLook w:val="04A0" w:firstRow="1" w:lastRow="0" w:firstColumn="1" w:lastColumn="0" w:noHBand="0" w:noVBand="1"/>
      </w:tblPr>
      <w:tblGrid>
        <w:gridCol w:w="685"/>
        <w:gridCol w:w="7253"/>
        <w:gridCol w:w="1560"/>
      </w:tblGrid>
      <w:tr w:rsidR="009A4E3F" w:rsidRPr="009A4E3F" w14:paraId="7F4C3C82" w14:textId="77777777" w:rsidTr="005E30C6">
        <w:tc>
          <w:tcPr>
            <w:tcW w:w="7938" w:type="dxa"/>
            <w:gridSpan w:val="2"/>
          </w:tcPr>
          <w:p w14:paraId="197C1233" w14:textId="77777777" w:rsidR="009A4E3F" w:rsidRPr="009A4E3F" w:rsidRDefault="009A4E3F" w:rsidP="009A4E3F">
            <w:pPr>
              <w:rPr>
                <w:rFonts w:asciiTheme="majorEastAsia" w:eastAsiaTheme="majorEastAsia" w:hAnsiTheme="majorEastAsia"/>
                <w:szCs w:val="21"/>
              </w:rPr>
            </w:pPr>
          </w:p>
        </w:tc>
        <w:tc>
          <w:tcPr>
            <w:tcW w:w="1560" w:type="dxa"/>
          </w:tcPr>
          <w:p w14:paraId="47D2DBEF" w14:textId="77777777"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14:paraId="458A0D32" w14:textId="77777777" w:rsidTr="005E30C6">
        <w:trPr>
          <w:trHeight w:val="421"/>
        </w:trPr>
        <w:tc>
          <w:tcPr>
            <w:tcW w:w="9498" w:type="dxa"/>
            <w:gridSpan w:val="3"/>
          </w:tcPr>
          <w:p w14:paraId="2ABA3B84" w14:textId="77777777" w:rsidR="009A4E3F" w:rsidRPr="009A4E3F" w:rsidRDefault="009A4E3F" w:rsidP="009A4E3F">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２</w:t>
            </w:r>
            <w:r w:rsidR="00F3696E">
              <w:rPr>
                <w:rFonts w:asciiTheme="majorEastAsia" w:eastAsiaTheme="majorEastAsia" w:hAnsiTheme="majorEastAsia" w:hint="eastAsia"/>
                <w:sz w:val="22"/>
                <w:szCs w:val="24"/>
              </w:rPr>
              <w:t>－</w:t>
            </w:r>
            <w:r w:rsidR="004E0D20">
              <w:rPr>
                <w:rFonts w:asciiTheme="majorEastAsia" w:eastAsiaTheme="majorEastAsia" w:hAnsiTheme="majorEastAsia" w:hint="eastAsia"/>
                <w:sz w:val="22"/>
                <w:szCs w:val="24"/>
              </w:rPr>
              <w:t>（１）　利用者の快適性への配慮</w:t>
            </w:r>
          </w:p>
        </w:tc>
      </w:tr>
      <w:tr w:rsidR="009A4E3F" w:rsidRPr="009A4E3F" w14:paraId="3B854FB8" w14:textId="77777777" w:rsidTr="005E30C6">
        <w:tc>
          <w:tcPr>
            <w:tcW w:w="685" w:type="dxa"/>
          </w:tcPr>
          <w:p w14:paraId="5C2913A0" w14:textId="77777777" w:rsidR="009A4E3F" w:rsidRPr="009A4E3F" w:rsidRDefault="004E0D20" w:rsidP="009A4E3F">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Ａ⑥</w:t>
            </w:r>
          </w:p>
        </w:tc>
        <w:tc>
          <w:tcPr>
            <w:tcW w:w="7253" w:type="dxa"/>
          </w:tcPr>
          <w:p w14:paraId="2EE2C083" w14:textId="77777777" w:rsidR="009A4E3F" w:rsidRPr="009A4E3F" w:rsidRDefault="009A4E3F"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Ａ-２-（１）-</w:t>
            </w:r>
            <w:r w:rsidR="004E0D20">
              <w:rPr>
                <w:rFonts w:asciiTheme="majorEastAsia" w:eastAsiaTheme="majorEastAsia" w:hAnsiTheme="majorEastAsia" w:hint="eastAsia"/>
                <w:sz w:val="22"/>
              </w:rPr>
              <w:t>①　福祉施設・事業所の環境について、利用者の快適性に配慮している。</w:t>
            </w:r>
          </w:p>
        </w:tc>
        <w:tc>
          <w:tcPr>
            <w:tcW w:w="1560" w:type="dxa"/>
          </w:tcPr>
          <w:p w14:paraId="4C001DD5"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7F01C6BF" w14:textId="77777777" w:rsidTr="005E30C6">
        <w:trPr>
          <w:trHeight w:val="435"/>
        </w:trPr>
        <w:tc>
          <w:tcPr>
            <w:tcW w:w="9498" w:type="dxa"/>
            <w:gridSpan w:val="3"/>
          </w:tcPr>
          <w:p w14:paraId="0450096F" w14:textId="77777777"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D8694A9" w14:textId="77777777" w:rsidR="009A4E3F" w:rsidRPr="009A4E3F" w:rsidRDefault="009A4E3F" w:rsidP="009A4E3F">
            <w:pPr>
              <w:jc w:val="left"/>
              <w:rPr>
                <w:rFonts w:asciiTheme="majorEastAsia" w:eastAsiaTheme="majorEastAsia" w:hAnsiTheme="majorEastAsia"/>
                <w:szCs w:val="21"/>
              </w:rPr>
            </w:pPr>
          </w:p>
        </w:tc>
      </w:tr>
    </w:tbl>
    <w:p w14:paraId="023285CD" w14:textId="77777777" w:rsidR="009A4E3F" w:rsidRDefault="009A4E3F" w:rsidP="009A4E3F">
      <w:pPr>
        <w:tabs>
          <w:tab w:val="left" w:pos="3210"/>
        </w:tabs>
        <w:rPr>
          <w:rFonts w:asciiTheme="minorEastAsia" w:hAnsiTheme="minorEastAsia"/>
          <w:b/>
          <w:szCs w:val="21"/>
        </w:rPr>
      </w:pPr>
    </w:p>
    <w:p w14:paraId="0002D6ED" w14:textId="77777777" w:rsidR="001A13F4" w:rsidRPr="004D55F4" w:rsidRDefault="001A13F4" w:rsidP="009A4E3F">
      <w:pPr>
        <w:tabs>
          <w:tab w:val="left" w:pos="3210"/>
        </w:tabs>
        <w:rPr>
          <w:rFonts w:asciiTheme="minorEastAsia" w:hAnsiTheme="minorEastAsia" w:hint="eastAsia"/>
          <w:b/>
          <w:szCs w:val="21"/>
        </w:rPr>
      </w:pPr>
    </w:p>
    <w:p w14:paraId="6743B90D" w14:textId="77777777" w:rsidR="00962FE0" w:rsidRPr="007E2A20" w:rsidRDefault="00ED27D0"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生活支援</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3E58F21A" w14:textId="77777777" w:rsidTr="005E30C6">
        <w:tc>
          <w:tcPr>
            <w:tcW w:w="7938" w:type="dxa"/>
            <w:gridSpan w:val="2"/>
          </w:tcPr>
          <w:p w14:paraId="2C1F0EAE" w14:textId="77777777" w:rsidR="00962FE0" w:rsidRPr="009A4E3F" w:rsidRDefault="00962FE0" w:rsidP="00524774">
            <w:pPr>
              <w:rPr>
                <w:rFonts w:asciiTheme="majorEastAsia" w:eastAsiaTheme="majorEastAsia" w:hAnsiTheme="majorEastAsia"/>
                <w:szCs w:val="21"/>
              </w:rPr>
            </w:pPr>
          </w:p>
        </w:tc>
        <w:tc>
          <w:tcPr>
            <w:tcW w:w="1560" w:type="dxa"/>
          </w:tcPr>
          <w:p w14:paraId="3E82E35B"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15BCED16" w14:textId="77777777" w:rsidTr="005E30C6">
        <w:trPr>
          <w:trHeight w:val="385"/>
        </w:trPr>
        <w:tc>
          <w:tcPr>
            <w:tcW w:w="9498" w:type="dxa"/>
            <w:gridSpan w:val="3"/>
          </w:tcPr>
          <w:p w14:paraId="754C9354"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－３－</w:t>
            </w:r>
            <w:r w:rsidRPr="009A4E3F">
              <w:rPr>
                <w:rFonts w:asciiTheme="majorEastAsia" w:eastAsiaTheme="majorEastAsia" w:hAnsiTheme="majorEastAsia" w:hint="eastAsia"/>
                <w:sz w:val="22"/>
                <w:szCs w:val="24"/>
              </w:rPr>
              <w:t xml:space="preserve">（１）　</w:t>
            </w:r>
            <w:r w:rsidR="00ED27D0">
              <w:rPr>
                <w:rFonts w:asciiTheme="majorEastAsia" w:eastAsiaTheme="majorEastAsia" w:hAnsiTheme="majorEastAsia" w:hint="eastAsia"/>
                <w:sz w:val="22"/>
                <w:szCs w:val="24"/>
              </w:rPr>
              <w:t>利用者の状況に応じた支援</w:t>
            </w:r>
          </w:p>
        </w:tc>
      </w:tr>
      <w:tr w:rsidR="00962FE0" w:rsidRPr="009A4E3F" w14:paraId="00860635" w14:textId="77777777" w:rsidTr="005E30C6">
        <w:tc>
          <w:tcPr>
            <w:tcW w:w="685" w:type="dxa"/>
          </w:tcPr>
          <w:p w14:paraId="0BE02A4E" w14:textId="77777777" w:rsidR="00962FE0" w:rsidRPr="009A4E3F" w:rsidRDefault="00ED27D0" w:rsidP="0052477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Ａ⑦</w:t>
            </w:r>
          </w:p>
        </w:tc>
        <w:tc>
          <w:tcPr>
            <w:tcW w:w="7253" w:type="dxa"/>
          </w:tcPr>
          <w:p w14:paraId="31C3A67D" w14:textId="77777777" w:rsidR="00962FE0" w:rsidRPr="009A4E3F" w:rsidRDefault="00962FE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 xml:space="preserve">-（１）-①　</w:t>
            </w:r>
            <w:r w:rsidR="00ED27D0">
              <w:rPr>
                <w:rFonts w:asciiTheme="majorEastAsia" w:eastAsiaTheme="majorEastAsia" w:hAnsiTheme="majorEastAsia" w:hint="eastAsia"/>
                <w:sz w:val="22"/>
              </w:rPr>
              <w:t>入浴支援を利用者の心身の状況に合わせて行っている。</w:t>
            </w:r>
          </w:p>
        </w:tc>
        <w:tc>
          <w:tcPr>
            <w:tcW w:w="1560" w:type="dxa"/>
          </w:tcPr>
          <w:p w14:paraId="39D6CD12"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2C399C3A" w14:textId="77777777" w:rsidTr="005E30C6">
        <w:trPr>
          <w:trHeight w:val="435"/>
        </w:trPr>
        <w:tc>
          <w:tcPr>
            <w:tcW w:w="9498" w:type="dxa"/>
            <w:gridSpan w:val="3"/>
          </w:tcPr>
          <w:p w14:paraId="30A8CA7D"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66CEFD5" w14:textId="77777777" w:rsidR="00FB32B4" w:rsidRPr="009A4E3F" w:rsidRDefault="00FB32B4" w:rsidP="00524774">
            <w:pPr>
              <w:jc w:val="left"/>
              <w:rPr>
                <w:rFonts w:asciiTheme="majorEastAsia" w:eastAsiaTheme="majorEastAsia" w:hAnsiTheme="majorEastAsia"/>
                <w:szCs w:val="21"/>
              </w:rPr>
            </w:pPr>
          </w:p>
        </w:tc>
      </w:tr>
      <w:tr w:rsidR="00ED27D0" w:rsidRPr="009A4E3F" w14:paraId="6EDB46C2" w14:textId="77777777" w:rsidTr="005E30C6">
        <w:tc>
          <w:tcPr>
            <w:tcW w:w="685" w:type="dxa"/>
          </w:tcPr>
          <w:p w14:paraId="392B3723"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Ａ⑧</w:t>
            </w:r>
          </w:p>
        </w:tc>
        <w:tc>
          <w:tcPr>
            <w:tcW w:w="7253" w:type="dxa"/>
          </w:tcPr>
          <w:p w14:paraId="49EEF9EE"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排せつの支援を利用者の心身の状況に合わせて行っている。</w:t>
            </w:r>
          </w:p>
        </w:tc>
        <w:tc>
          <w:tcPr>
            <w:tcW w:w="1560" w:type="dxa"/>
          </w:tcPr>
          <w:p w14:paraId="6FF6EC7C"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703D3F4C" w14:textId="77777777" w:rsidTr="005E30C6">
        <w:trPr>
          <w:trHeight w:val="435"/>
        </w:trPr>
        <w:tc>
          <w:tcPr>
            <w:tcW w:w="9498" w:type="dxa"/>
            <w:gridSpan w:val="3"/>
          </w:tcPr>
          <w:p w14:paraId="6D36681A"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B448F60" w14:textId="77777777" w:rsidR="00ED27D0" w:rsidRPr="009A4E3F" w:rsidRDefault="00ED27D0" w:rsidP="00685031">
            <w:pPr>
              <w:jc w:val="left"/>
              <w:rPr>
                <w:rFonts w:asciiTheme="majorEastAsia" w:eastAsiaTheme="majorEastAsia" w:hAnsiTheme="majorEastAsia"/>
                <w:szCs w:val="21"/>
              </w:rPr>
            </w:pPr>
          </w:p>
        </w:tc>
      </w:tr>
      <w:tr w:rsidR="00ED27D0" w:rsidRPr="009A4E3F" w14:paraId="1A199482" w14:textId="77777777" w:rsidTr="005E30C6">
        <w:tc>
          <w:tcPr>
            <w:tcW w:w="685" w:type="dxa"/>
          </w:tcPr>
          <w:p w14:paraId="78B23640"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Ａ⑨</w:t>
            </w:r>
          </w:p>
        </w:tc>
        <w:tc>
          <w:tcPr>
            <w:tcW w:w="7253" w:type="dxa"/>
          </w:tcPr>
          <w:p w14:paraId="67D827F7" w14:textId="77777777" w:rsidR="00ED27D0" w:rsidRPr="009A4E3F" w:rsidRDefault="00ED27D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③</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移動支援を利用者の心身の状況に合わせて行っている。</w:t>
            </w:r>
          </w:p>
        </w:tc>
        <w:tc>
          <w:tcPr>
            <w:tcW w:w="1560" w:type="dxa"/>
          </w:tcPr>
          <w:p w14:paraId="6A820C2A"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2F586D9B" w14:textId="77777777" w:rsidTr="005E30C6">
        <w:trPr>
          <w:trHeight w:val="435"/>
        </w:trPr>
        <w:tc>
          <w:tcPr>
            <w:tcW w:w="9498" w:type="dxa"/>
            <w:gridSpan w:val="3"/>
          </w:tcPr>
          <w:p w14:paraId="6262EC42"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80E8030" w14:textId="77777777" w:rsidR="00ED27D0" w:rsidRPr="009A4E3F" w:rsidRDefault="00ED27D0" w:rsidP="00685031">
            <w:pPr>
              <w:jc w:val="left"/>
              <w:rPr>
                <w:rFonts w:asciiTheme="majorEastAsia" w:eastAsiaTheme="majorEastAsia" w:hAnsiTheme="majorEastAsia"/>
                <w:szCs w:val="21"/>
              </w:rPr>
            </w:pPr>
          </w:p>
        </w:tc>
      </w:tr>
      <w:tr w:rsidR="00A6435D" w:rsidRPr="009A4E3F" w14:paraId="193A85EC" w14:textId="77777777" w:rsidTr="005E30C6">
        <w:trPr>
          <w:trHeight w:val="411"/>
        </w:trPr>
        <w:tc>
          <w:tcPr>
            <w:tcW w:w="9498" w:type="dxa"/>
            <w:gridSpan w:val="3"/>
          </w:tcPr>
          <w:p w14:paraId="6E71A7AD" w14:textId="77777777" w:rsidR="00685031" w:rsidRPr="009A4E3F"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－３－（２）　食生活</w:t>
            </w:r>
          </w:p>
        </w:tc>
      </w:tr>
      <w:tr w:rsidR="00ED27D0" w:rsidRPr="009A4E3F" w14:paraId="4BB86537" w14:textId="77777777" w:rsidTr="005E30C6">
        <w:tc>
          <w:tcPr>
            <w:tcW w:w="685" w:type="dxa"/>
          </w:tcPr>
          <w:p w14:paraId="75305BC3"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⑩</w:t>
            </w:r>
          </w:p>
        </w:tc>
        <w:tc>
          <w:tcPr>
            <w:tcW w:w="7253" w:type="dxa"/>
          </w:tcPr>
          <w:p w14:paraId="5B3D4E69"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食事をおいしく食べられるよう工夫している。</w:t>
            </w:r>
          </w:p>
        </w:tc>
        <w:tc>
          <w:tcPr>
            <w:tcW w:w="1560" w:type="dxa"/>
          </w:tcPr>
          <w:p w14:paraId="59F5F4AD"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226DF23D" w14:textId="77777777" w:rsidTr="005E30C6">
        <w:trPr>
          <w:trHeight w:val="435"/>
        </w:trPr>
        <w:tc>
          <w:tcPr>
            <w:tcW w:w="9498" w:type="dxa"/>
            <w:gridSpan w:val="3"/>
          </w:tcPr>
          <w:p w14:paraId="7C0FDD0C"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7A00F0C" w14:textId="77777777" w:rsidR="00ED27D0" w:rsidRPr="009A4E3F" w:rsidRDefault="00ED27D0" w:rsidP="00685031">
            <w:pPr>
              <w:jc w:val="left"/>
              <w:rPr>
                <w:rFonts w:asciiTheme="majorEastAsia" w:eastAsiaTheme="majorEastAsia" w:hAnsiTheme="majorEastAsia"/>
                <w:szCs w:val="21"/>
              </w:rPr>
            </w:pPr>
          </w:p>
        </w:tc>
      </w:tr>
      <w:tr w:rsidR="00ED27D0" w:rsidRPr="009A4E3F" w14:paraId="1987CE68" w14:textId="77777777" w:rsidTr="005E30C6">
        <w:tc>
          <w:tcPr>
            <w:tcW w:w="685" w:type="dxa"/>
          </w:tcPr>
          <w:p w14:paraId="6EF2CE72"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⑪</w:t>
            </w:r>
          </w:p>
        </w:tc>
        <w:tc>
          <w:tcPr>
            <w:tcW w:w="7253" w:type="dxa"/>
          </w:tcPr>
          <w:p w14:paraId="73E6E5C5" w14:textId="77777777" w:rsidR="00ED27D0" w:rsidRPr="009A4E3F" w:rsidRDefault="00ED27D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食事の提供、支援を利用者の心身の状況に合わせて行っている。</w:t>
            </w:r>
          </w:p>
        </w:tc>
        <w:tc>
          <w:tcPr>
            <w:tcW w:w="1560" w:type="dxa"/>
          </w:tcPr>
          <w:p w14:paraId="7C09A83B"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6B9B4D09" w14:textId="77777777" w:rsidTr="005E30C6">
        <w:trPr>
          <w:trHeight w:val="435"/>
        </w:trPr>
        <w:tc>
          <w:tcPr>
            <w:tcW w:w="9498" w:type="dxa"/>
            <w:gridSpan w:val="3"/>
          </w:tcPr>
          <w:p w14:paraId="0A061FB6"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7FB37E0" w14:textId="77777777" w:rsidR="00ED27D0" w:rsidRPr="009A4E3F" w:rsidRDefault="00ED27D0" w:rsidP="00685031">
            <w:pPr>
              <w:jc w:val="left"/>
              <w:rPr>
                <w:rFonts w:asciiTheme="majorEastAsia" w:eastAsiaTheme="majorEastAsia" w:hAnsiTheme="majorEastAsia"/>
                <w:szCs w:val="21"/>
              </w:rPr>
            </w:pPr>
          </w:p>
        </w:tc>
      </w:tr>
      <w:tr w:rsidR="00ED27D0" w:rsidRPr="009A4E3F" w14:paraId="34250A66" w14:textId="77777777" w:rsidTr="005E30C6">
        <w:tc>
          <w:tcPr>
            <w:tcW w:w="685" w:type="dxa"/>
          </w:tcPr>
          <w:p w14:paraId="3FE7491B"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⑫</w:t>
            </w:r>
          </w:p>
        </w:tc>
        <w:tc>
          <w:tcPr>
            <w:tcW w:w="7253" w:type="dxa"/>
          </w:tcPr>
          <w:p w14:paraId="26EC6DF2"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③　利用者の状況に応じた口腔ケアを行っている。</w:t>
            </w:r>
          </w:p>
        </w:tc>
        <w:tc>
          <w:tcPr>
            <w:tcW w:w="1560" w:type="dxa"/>
          </w:tcPr>
          <w:p w14:paraId="5742AE49"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18F41892" w14:textId="77777777" w:rsidTr="005E30C6">
        <w:trPr>
          <w:trHeight w:val="435"/>
        </w:trPr>
        <w:tc>
          <w:tcPr>
            <w:tcW w:w="9498" w:type="dxa"/>
            <w:gridSpan w:val="3"/>
          </w:tcPr>
          <w:p w14:paraId="0C0CC9C4"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1A52E75" w14:textId="77777777" w:rsidR="00ED27D0" w:rsidRPr="009A4E3F" w:rsidRDefault="00ED27D0" w:rsidP="00685031">
            <w:pPr>
              <w:jc w:val="left"/>
              <w:rPr>
                <w:rFonts w:asciiTheme="majorEastAsia" w:eastAsiaTheme="majorEastAsia" w:hAnsiTheme="majorEastAsia"/>
                <w:szCs w:val="21"/>
              </w:rPr>
            </w:pPr>
          </w:p>
        </w:tc>
      </w:tr>
      <w:tr w:rsidR="007E35FE" w:rsidRPr="009A4E3F" w14:paraId="4FEFDFA4" w14:textId="77777777" w:rsidTr="005E30C6">
        <w:trPr>
          <w:trHeight w:val="406"/>
        </w:trPr>
        <w:tc>
          <w:tcPr>
            <w:tcW w:w="9498" w:type="dxa"/>
            <w:gridSpan w:val="3"/>
          </w:tcPr>
          <w:p w14:paraId="675F5940" w14:textId="77777777" w:rsidR="007E35FE" w:rsidRPr="009A4E3F" w:rsidRDefault="007E35FE"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－３－（３）　褥瘡発生予防・ケア</w:t>
            </w:r>
          </w:p>
        </w:tc>
      </w:tr>
      <w:tr w:rsidR="00ED27D0" w:rsidRPr="009A4E3F" w14:paraId="2667294E" w14:textId="77777777" w:rsidTr="005E30C6">
        <w:tc>
          <w:tcPr>
            <w:tcW w:w="685" w:type="dxa"/>
          </w:tcPr>
          <w:p w14:paraId="406365ED"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⑬</w:t>
            </w:r>
          </w:p>
        </w:tc>
        <w:tc>
          <w:tcPr>
            <w:tcW w:w="7253" w:type="dxa"/>
          </w:tcPr>
          <w:p w14:paraId="404A1CA6"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7E35FE">
              <w:rPr>
                <w:rFonts w:asciiTheme="majorEastAsia" w:eastAsiaTheme="majorEastAsia" w:hAnsiTheme="majorEastAsia" w:hint="eastAsia"/>
                <w:szCs w:val="21"/>
              </w:rPr>
              <w:t>褥瘡</w:t>
            </w:r>
            <w:r w:rsidR="00CC32C9">
              <w:rPr>
                <w:rFonts w:asciiTheme="majorEastAsia" w:eastAsiaTheme="majorEastAsia" w:hAnsiTheme="majorEastAsia" w:hint="eastAsia"/>
                <w:szCs w:val="21"/>
              </w:rPr>
              <w:t>の発生予防・ケアを行っている。</w:t>
            </w:r>
          </w:p>
        </w:tc>
        <w:tc>
          <w:tcPr>
            <w:tcW w:w="1560" w:type="dxa"/>
          </w:tcPr>
          <w:p w14:paraId="7639E731"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1D1DDD13" w14:textId="77777777" w:rsidTr="005E30C6">
        <w:trPr>
          <w:trHeight w:val="435"/>
        </w:trPr>
        <w:tc>
          <w:tcPr>
            <w:tcW w:w="9498" w:type="dxa"/>
            <w:gridSpan w:val="3"/>
          </w:tcPr>
          <w:p w14:paraId="5EA85B64"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BC70528" w14:textId="77777777" w:rsidR="00ED27D0" w:rsidRPr="009A4E3F" w:rsidRDefault="00ED27D0" w:rsidP="00685031">
            <w:pPr>
              <w:jc w:val="left"/>
              <w:rPr>
                <w:rFonts w:asciiTheme="majorEastAsia" w:eastAsiaTheme="majorEastAsia" w:hAnsiTheme="majorEastAsia"/>
                <w:szCs w:val="21"/>
              </w:rPr>
            </w:pPr>
          </w:p>
        </w:tc>
      </w:tr>
      <w:tr w:rsidR="00CC32C9" w:rsidRPr="009A4E3F" w14:paraId="0AD6F3E5" w14:textId="77777777" w:rsidTr="005E30C6">
        <w:trPr>
          <w:trHeight w:val="406"/>
        </w:trPr>
        <w:tc>
          <w:tcPr>
            <w:tcW w:w="9498" w:type="dxa"/>
            <w:gridSpan w:val="3"/>
          </w:tcPr>
          <w:p w14:paraId="1DB6DA07"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－３－（４）　介護職員等による喀痰吸引・経管栄養</w:t>
            </w:r>
          </w:p>
        </w:tc>
      </w:tr>
      <w:tr w:rsidR="00A6435D" w:rsidRPr="009A4E3F" w14:paraId="560AAFD2" w14:textId="77777777" w:rsidTr="005E30C6">
        <w:tc>
          <w:tcPr>
            <w:tcW w:w="685" w:type="dxa"/>
          </w:tcPr>
          <w:p w14:paraId="73575841"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⑭</w:t>
            </w:r>
          </w:p>
        </w:tc>
        <w:tc>
          <w:tcPr>
            <w:tcW w:w="7253" w:type="dxa"/>
          </w:tcPr>
          <w:p w14:paraId="78E19B10"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（４</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CC32C9">
              <w:rPr>
                <w:rFonts w:asciiTheme="majorEastAsia" w:eastAsiaTheme="majorEastAsia" w:hAnsiTheme="majorEastAsia" w:hint="eastAsia"/>
                <w:sz w:val="22"/>
              </w:rPr>
              <w:t>介護職員等による喀痰吸引・経管栄養を実施するための体制を確立し、取組を行っている。</w:t>
            </w:r>
          </w:p>
        </w:tc>
        <w:tc>
          <w:tcPr>
            <w:tcW w:w="1560" w:type="dxa"/>
          </w:tcPr>
          <w:p w14:paraId="0206B2EC"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4A49ED22" w14:textId="77777777" w:rsidTr="005E30C6">
        <w:trPr>
          <w:trHeight w:val="435"/>
        </w:trPr>
        <w:tc>
          <w:tcPr>
            <w:tcW w:w="9498" w:type="dxa"/>
            <w:gridSpan w:val="3"/>
          </w:tcPr>
          <w:p w14:paraId="7307EBF2"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1F39FE6" w14:textId="77777777" w:rsidR="00A6435D" w:rsidRPr="009A4E3F" w:rsidRDefault="00A6435D" w:rsidP="00685031">
            <w:pPr>
              <w:jc w:val="left"/>
              <w:rPr>
                <w:rFonts w:asciiTheme="majorEastAsia" w:eastAsiaTheme="majorEastAsia" w:hAnsiTheme="majorEastAsia"/>
                <w:szCs w:val="21"/>
              </w:rPr>
            </w:pPr>
          </w:p>
        </w:tc>
      </w:tr>
      <w:tr w:rsidR="00CC32C9" w:rsidRPr="009A4E3F" w14:paraId="53476277" w14:textId="77777777" w:rsidTr="005E30C6">
        <w:trPr>
          <w:trHeight w:val="406"/>
        </w:trPr>
        <w:tc>
          <w:tcPr>
            <w:tcW w:w="9498" w:type="dxa"/>
            <w:gridSpan w:val="3"/>
          </w:tcPr>
          <w:p w14:paraId="111AFC22"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－３－（５）　</w:t>
            </w:r>
            <w:r w:rsidR="00B53011">
              <w:rPr>
                <w:rFonts w:asciiTheme="majorEastAsia" w:eastAsiaTheme="majorEastAsia" w:hAnsiTheme="majorEastAsia" w:hint="eastAsia"/>
                <w:szCs w:val="21"/>
              </w:rPr>
              <w:t>機能訓練、介護予防</w:t>
            </w:r>
          </w:p>
        </w:tc>
      </w:tr>
      <w:tr w:rsidR="00A6435D" w:rsidRPr="009A4E3F" w14:paraId="43A3A50B" w14:textId="77777777" w:rsidTr="005E30C6">
        <w:tc>
          <w:tcPr>
            <w:tcW w:w="685" w:type="dxa"/>
          </w:tcPr>
          <w:p w14:paraId="74995F52"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⑮</w:t>
            </w:r>
          </w:p>
        </w:tc>
        <w:tc>
          <w:tcPr>
            <w:tcW w:w="7253" w:type="dxa"/>
          </w:tcPr>
          <w:p w14:paraId="3AEAC2CD"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（５</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利用者の心身の状況に合わせ機能訓練や介護予防活動を行っている。</w:t>
            </w:r>
          </w:p>
        </w:tc>
        <w:tc>
          <w:tcPr>
            <w:tcW w:w="1560" w:type="dxa"/>
          </w:tcPr>
          <w:p w14:paraId="5B400F9B"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3A37903F" w14:textId="77777777" w:rsidTr="005E30C6">
        <w:trPr>
          <w:trHeight w:val="435"/>
        </w:trPr>
        <w:tc>
          <w:tcPr>
            <w:tcW w:w="9498" w:type="dxa"/>
            <w:gridSpan w:val="3"/>
          </w:tcPr>
          <w:p w14:paraId="77FF7ADF"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F19C216" w14:textId="77777777" w:rsidR="00A6435D" w:rsidRPr="009A4E3F" w:rsidRDefault="00A6435D" w:rsidP="00685031">
            <w:pPr>
              <w:jc w:val="left"/>
              <w:rPr>
                <w:rFonts w:asciiTheme="majorEastAsia" w:eastAsiaTheme="majorEastAsia" w:hAnsiTheme="majorEastAsia"/>
                <w:szCs w:val="21"/>
              </w:rPr>
            </w:pPr>
          </w:p>
        </w:tc>
      </w:tr>
      <w:tr w:rsidR="00CC32C9" w:rsidRPr="009A4E3F" w14:paraId="6C3642DA" w14:textId="77777777" w:rsidTr="005E30C6">
        <w:trPr>
          <w:trHeight w:val="406"/>
        </w:trPr>
        <w:tc>
          <w:tcPr>
            <w:tcW w:w="9498" w:type="dxa"/>
            <w:gridSpan w:val="3"/>
          </w:tcPr>
          <w:p w14:paraId="00A59AF4"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－３－（６）　</w:t>
            </w:r>
            <w:r w:rsidR="00B53011">
              <w:rPr>
                <w:rFonts w:asciiTheme="majorEastAsia" w:eastAsiaTheme="majorEastAsia" w:hAnsiTheme="majorEastAsia" w:hint="eastAsia"/>
                <w:szCs w:val="21"/>
              </w:rPr>
              <w:t>認知症ケア</w:t>
            </w:r>
          </w:p>
        </w:tc>
      </w:tr>
      <w:tr w:rsidR="00A6435D" w:rsidRPr="009A4E3F" w14:paraId="284A26F4" w14:textId="77777777" w:rsidTr="005E30C6">
        <w:tc>
          <w:tcPr>
            <w:tcW w:w="685" w:type="dxa"/>
          </w:tcPr>
          <w:p w14:paraId="78AF9895"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⑯</w:t>
            </w:r>
          </w:p>
        </w:tc>
        <w:tc>
          <w:tcPr>
            <w:tcW w:w="7253" w:type="dxa"/>
          </w:tcPr>
          <w:p w14:paraId="037D8D62"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（６</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認知症の状態に配慮したケアを行っている。</w:t>
            </w:r>
          </w:p>
        </w:tc>
        <w:tc>
          <w:tcPr>
            <w:tcW w:w="1560" w:type="dxa"/>
          </w:tcPr>
          <w:p w14:paraId="02A5A8D2"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4216440D" w14:textId="77777777" w:rsidTr="005E30C6">
        <w:trPr>
          <w:trHeight w:val="435"/>
        </w:trPr>
        <w:tc>
          <w:tcPr>
            <w:tcW w:w="9498" w:type="dxa"/>
            <w:gridSpan w:val="3"/>
          </w:tcPr>
          <w:p w14:paraId="3FC52DFE"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824178" w14:textId="77777777" w:rsidR="00A6435D" w:rsidRPr="009A4E3F" w:rsidRDefault="00A6435D" w:rsidP="00685031">
            <w:pPr>
              <w:jc w:val="left"/>
              <w:rPr>
                <w:rFonts w:asciiTheme="majorEastAsia" w:eastAsiaTheme="majorEastAsia" w:hAnsiTheme="majorEastAsia"/>
                <w:szCs w:val="21"/>
              </w:rPr>
            </w:pPr>
          </w:p>
        </w:tc>
      </w:tr>
      <w:tr w:rsidR="00CC32C9" w:rsidRPr="009A4E3F" w14:paraId="337F4EB5" w14:textId="77777777" w:rsidTr="005E30C6">
        <w:trPr>
          <w:trHeight w:val="406"/>
        </w:trPr>
        <w:tc>
          <w:tcPr>
            <w:tcW w:w="9498" w:type="dxa"/>
            <w:gridSpan w:val="3"/>
          </w:tcPr>
          <w:p w14:paraId="6B3D8E0C"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－３－（７）　</w:t>
            </w:r>
            <w:r w:rsidR="00B53011">
              <w:rPr>
                <w:rFonts w:asciiTheme="majorEastAsia" w:eastAsiaTheme="majorEastAsia" w:hAnsiTheme="majorEastAsia" w:hint="eastAsia"/>
                <w:szCs w:val="21"/>
              </w:rPr>
              <w:t>急変時の対応</w:t>
            </w:r>
          </w:p>
        </w:tc>
      </w:tr>
      <w:tr w:rsidR="00A6435D" w:rsidRPr="009A4E3F" w14:paraId="301565E3" w14:textId="77777777" w:rsidTr="005E30C6">
        <w:tc>
          <w:tcPr>
            <w:tcW w:w="685" w:type="dxa"/>
          </w:tcPr>
          <w:p w14:paraId="35FB4268"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⑰</w:t>
            </w:r>
          </w:p>
        </w:tc>
        <w:tc>
          <w:tcPr>
            <w:tcW w:w="7253" w:type="dxa"/>
          </w:tcPr>
          <w:p w14:paraId="032F62A8"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（７</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利用者の体調変化時に、迅速に対応するための手順を確立し、取組を行っている。</w:t>
            </w:r>
          </w:p>
        </w:tc>
        <w:tc>
          <w:tcPr>
            <w:tcW w:w="1560" w:type="dxa"/>
          </w:tcPr>
          <w:p w14:paraId="4BE87676"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3C2E2F57" w14:textId="77777777" w:rsidTr="005E30C6">
        <w:trPr>
          <w:trHeight w:val="435"/>
        </w:trPr>
        <w:tc>
          <w:tcPr>
            <w:tcW w:w="9498" w:type="dxa"/>
            <w:gridSpan w:val="3"/>
          </w:tcPr>
          <w:p w14:paraId="3FF277DA"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3ECBD7C" w14:textId="77777777" w:rsidR="00A6435D" w:rsidRPr="009A4E3F" w:rsidRDefault="00A6435D" w:rsidP="00685031">
            <w:pPr>
              <w:jc w:val="left"/>
              <w:rPr>
                <w:rFonts w:asciiTheme="majorEastAsia" w:eastAsiaTheme="majorEastAsia" w:hAnsiTheme="majorEastAsia"/>
                <w:szCs w:val="21"/>
              </w:rPr>
            </w:pPr>
          </w:p>
        </w:tc>
      </w:tr>
      <w:tr w:rsidR="00CC32C9" w:rsidRPr="009A4E3F" w14:paraId="331C5CE2" w14:textId="77777777" w:rsidTr="005E30C6">
        <w:trPr>
          <w:trHeight w:val="406"/>
        </w:trPr>
        <w:tc>
          <w:tcPr>
            <w:tcW w:w="9498" w:type="dxa"/>
            <w:gridSpan w:val="3"/>
          </w:tcPr>
          <w:p w14:paraId="52DAE8A8"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－３－（８）　</w:t>
            </w:r>
            <w:r w:rsidR="00B53011">
              <w:rPr>
                <w:rFonts w:asciiTheme="majorEastAsia" w:eastAsiaTheme="majorEastAsia" w:hAnsiTheme="majorEastAsia" w:hint="eastAsia"/>
                <w:szCs w:val="21"/>
              </w:rPr>
              <w:t>終末期の対応</w:t>
            </w:r>
          </w:p>
        </w:tc>
      </w:tr>
      <w:tr w:rsidR="00CC32C9" w:rsidRPr="009A4E3F" w14:paraId="4909BDC2" w14:textId="77777777" w:rsidTr="005E30C6">
        <w:tc>
          <w:tcPr>
            <w:tcW w:w="685" w:type="dxa"/>
          </w:tcPr>
          <w:p w14:paraId="62241A7F" w14:textId="77777777" w:rsidR="00CC32C9" w:rsidRPr="009A4E3F" w:rsidRDefault="00CC32C9"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Ａ⑱</w:t>
            </w:r>
          </w:p>
        </w:tc>
        <w:tc>
          <w:tcPr>
            <w:tcW w:w="7253" w:type="dxa"/>
          </w:tcPr>
          <w:p w14:paraId="1E197685" w14:textId="77777777" w:rsidR="00CC32C9" w:rsidRPr="009A4E3F" w:rsidRDefault="00CC32C9"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（８</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利用者が終末期を迎えた場合の対応の手順を確立し、取組を行っている。</w:t>
            </w:r>
          </w:p>
        </w:tc>
        <w:tc>
          <w:tcPr>
            <w:tcW w:w="1560" w:type="dxa"/>
          </w:tcPr>
          <w:p w14:paraId="51E493DF" w14:textId="77777777" w:rsidR="00CC32C9" w:rsidRPr="009A4E3F" w:rsidRDefault="00CC32C9"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CC32C9" w:rsidRPr="009A4E3F" w14:paraId="428CC752" w14:textId="77777777" w:rsidTr="005E30C6">
        <w:trPr>
          <w:trHeight w:val="435"/>
        </w:trPr>
        <w:tc>
          <w:tcPr>
            <w:tcW w:w="9498" w:type="dxa"/>
            <w:gridSpan w:val="3"/>
          </w:tcPr>
          <w:p w14:paraId="15C19CF6" w14:textId="77777777" w:rsidR="00CC32C9"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FAF48E8" w14:textId="77777777" w:rsidR="00CC32C9" w:rsidRPr="009A4E3F" w:rsidRDefault="00CC32C9" w:rsidP="00685031">
            <w:pPr>
              <w:jc w:val="left"/>
              <w:rPr>
                <w:rFonts w:asciiTheme="majorEastAsia" w:eastAsiaTheme="majorEastAsia" w:hAnsiTheme="majorEastAsia"/>
                <w:szCs w:val="21"/>
              </w:rPr>
            </w:pPr>
          </w:p>
        </w:tc>
      </w:tr>
    </w:tbl>
    <w:p w14:paraId="2DC762DE" w14:textId="77777777" w:rsidR="00ED27D0" w:rsidRDefault="00ED27D0" w:rsidP="00962FE0">
      <w:pPr>
        <w:ind w:firstLineChars="100" w:firstLine="241"/>
        <w:rPr>
          <w:rFonts w:asciiTheme="majorEastAsia" w:eastAsiaTheme="majorEastAsia" w:hAnsiTheme="majorEastAsia"/>
          <w:b/>
          <w:sz w:val="24"/>
          <w:szCs w:val="24"/>
        </w:rPr>
      </w:pPr>
    </w:p>
    <w:p w14:paraId="55289C77" w14:textId="77777777" w:rsidR="00962FE0" w:rsidRPr="007E2A20" w:rsidRDefault="00B53011"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家族等との連携</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69A45234" w14:textId="77777777" w:rsidTr="005E30C6">
        <w:tc>
          <w:tcPr>
            <w:tcW w:w="7938" w:type="dxa"/>
            <w:gridSpan w:val="2"/>
          </w:tcPr>
          <w:p w14:paraId="12075574" w14:textId="77777777" w:rsidR="00962FE0" w:rsidRPr="009A4E3F" w:rsidRDefault="00962FE0" w:rsidP="00524774">
            <w:pPr>
              <w:rPr>
                <w:rFonts w:asciiTheme="majorEastAsia" w:eastAsiaTheme="majorEastAsia" w:hAnsiTheme="majorEastAsia"/>
                <w:szCs w:val="21"/>
              </w:rPr>
            </w:pPr>
          </w:p>
        </w:tc>
        <w:tc>
          <w:tcPr>
            <w:tcW w:w="1560" w:type="dxa"/>
          </w:tcPr>
          <w:p w14:paraId="3E65FCE9"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781ACDB7" w14:textId="77777777" w:rsidTr="005E30C6">
        <w:trPr>
          <w:trHeight w:val="409"/>
        </w:trPr>
        <w:tc>
          <w:tcPr>
            <w:tcW w:w="9498" w:type="dxa"/>
            <w:gridSpan w:val="3"/>
          </w:tcPr>
          <w:p w14:paraId="5FF293BE"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－４－</w:t>
            </w:r>
            <w:r w:rsidRPr="009A4E3F">
              <w:rPr>
                <w:rFonts w:asciiTheme="majorEastAsia" w:eastAsiaTheme="majorEastAsia" w:hAnsiTheme="majorEastAsia" w:hint="eastAsia"/>
                <w:sz w:val="22"/>
                <w:szCs w:val="24"/>
              </w:rPr>
              <w:t xml:space="preserve">（１）　</w:t>
            </w:r>
            <w:r w:rsidR="00B53011">
              <w:rPr>
                <w:rFonts w:asciiTheme="majorEastAsia" w:eastAsiaTheme="majorEastAsia" w:hAnsiTheme="majorEastAsia" w:hint="eastAsia"/>
                <w:sz w:val="22"/>
                <w:szCs w:val="24"/>
              </w:rPr>
              <w:t>家族等との連携</w:t>
            </w:r>
          </w:p>
        </w:tc>
      </w:tr>
      <w:tr w:rsidR="00962FE0" w:rsidRPr="009A4E3F" w14:paraId="1BD351CE" w14:textId="77777777" w:rsidTr="005E30C6">
        <w:tc>
          <w:tcPr>
            <w:tcW w:w="685" w:type="dxa"/>
          </w:tcPr>
          <w:p w14:paraId="3752E2B0" w14:textId="77777777" w:rsidR="00962FE0" w:rsidRPr="009A4E3F" w:rsidRDefault="00962FE0" w:rsidP="00524774">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B53011">
              <w:rPr>
                <w:rFonts w:asciiTheme="majorEastAsia" w:eastAsiaTheme="majorEastAsia" w:hAnsiTheme="majorEastAsia" w:hint="eastAsia"/>
                <w:sz w:val="22"/>
                <w:szCs w:val="24"/>
              </w:rPr>
              <w:t>⑲</w:t>
            </w:r>
          </w:p>
        </w:tc>
        <w:tc>
          <w:tcPr>
            <w:tcW w:w="7253" w:type="dxa"/>
          </w:tcPr>
          <w:p w14:paraId="01CF4180"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-（１）-①　利用者の</w:t>
            </w:r>
            <w:r w:rsidR="00B53011">
              <w:rPr>
                <w:rFonts w:asciiTheme="majorEastAsia" w:eastAsiaTheme="majorEastAsia" w:hAnsiTheme="majorEastAsia" w:hint="eastAsia"/>
                <w:sz w:val="22"/>
              </w:rPr>
              <w:t>家族等との連携と支援を適切に行っている。</w:t>
            </w:r>
          </w:p>
        </w:tc>
        <w:tc>
          <w:tcPr>
            <w:tcW w:w="1560" w:type="dxa"/>
          </w:tcPr>
          <w:p w14:paraId="07106A86"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73456E3E" w14:textId="77777777" w:rsidTr="005E30C6">
        <w:trPr>
          <w:trHeight w:val="435"/>
        </w:trPr>
        <w:tc>
          <w:tcPr>
            <w:tcW w:w="9498" w:type="dxa"/>
            <w:gridSpan w:val="3"/>
          </w:tcPr>
          <w:p w14:paraId="14F5FC02"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D19B73" w14:textId="77777777" w:rsidR="00962FE0" w:rsidRPr="009A4E3F" w:rsidRDefault="00962FE0" w:rsidP="00524774">
            <w:pPr>
              <w:jc w:val="left"/>
              <w:rPr>
                <w:rFonts w:asciiTheme="majorEastAsia" w:eastAsiaTheme="majorEastAsia" w:hAnsiTheme="majorEastAsia"/>
                <w:szCs w:val="21"/>
              </w:rPr>
            </w:pPr>
          </w:p>
        </w:tc>
      </w:tr>
    </w:tbl>
    <w:p w14:paraId="49A3326A" w14:textId="77777777" w:rsidR="00962FE0" w:rsidRDefault="00962FE0" w:rsidP="006442E2">
      <w:pPr>
        <w:tabs>
          <w:tab w:val="left" w:pos="3210"/>
        </w:tabs>
        <w:rPr>
          <w:rFonts w:asciiTheme="minorEastAsia" w:hAnsiTheme="minorEastAsia"/>
          <w:b/>
          <w:szCs w:val="21"/>
        </w:rPr>
      </w:pPr>
    </w:p>
    <w:p w14:paraId="14D1E9F2" w14:textId="77777777" w:rsidR="00B53011" w:rsidRPr="007E2A20" w:rsidRDefault="00B53011" w:rsidP="00B530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Ａ－５　サービス提供体制</w:t>
      </w:r>
    </w:p>
    <w:tbl>
      <w:tblPr>
        <w:tblStyle w:val="a6"/>
        <w:tblW w:w="9498" w:type="dxa"/>
        <w:tblInd w:w="675" w:type="dxa"/>
        <w:tblLook w:val="04A0" w:firstRow="1" w:lastRow="0" w:firstColumn="1" w:lastColumn="0" w:noHBand="0" w:noVBand="1"/>
      </w:tblPr>
      <w:tblGrid>
        <w:gridCol w:w="685"/>
        <w:gridCol w:w="7253"/>
        <w:gridCol w:w="1560"/>
      </w:tblGrid>
      <w:tr w:rsidR="00B53011" w:rsidRPr="009A4E3F" w14:paraId="5FE64D12" w14:textId="77777777" w:rsidTr="005E30C6">
        <w:tc>
          <w:tcPr>
            <w:tcW w:w="7938" w:type="dxa"/>
            <w:gridSpan w:val="2"/>
          </w:tcPr>
          <w:p w14:paraId="5408AFCC" w14:textId="77777777" w:rsidR="00B53011" w:rsidRPr="009A4E3F" w:rsidRDefault="00B53011" w:rsidP="00685031">
            <w:pPr>
              <w:rPr>
                <w:rFonts w:asciiTheme="majorEastAsia" w:eastAsiaTheme="majorEastAsia" w:hAnsiTheme="majorEastAsia"/>
                <w:szCs w:val="21"/>
              </w:rPr>
            </w:pPr>
          </w:p>
        </w:tc>
        <w:tc>
          <w:tcPr>
            <w:tcW w:w="1560" w:type="dxa"/>
          </w:tcPr>
          <w:p w14:paraId="6C4CF881" w14:textId="77777777" w:rsidR="00B53011" w:rsidRPr="009A4E3F" w:rsidRDefault="00B53011" w:rsidP="00685031">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53011" w:rsidRPr="009A4E3F" w14:paraId="05821CEA" w14:textId="77777777" w:rsidTr="005E30C6">
        <w:trPr>
          <w:trHeight w:val="386"/>
        </w:trPr>
        <w:tc>
          <w:tcPr>
            <w:tcW w:w="9498" w:type="dxa"/>
            <w:gridSpan w:val="3"/>
          </w:tcPr>
          <w:p w14:paraId="21278E12" w14:textId="77777777" w:rsidR="00B53011" w:rsidRPr="009A4E3F" w:rsidRDefault="00B53011" w:rsidP="00685031">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－５－</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安定的・継続的なサービス</w:t>
            </w:r>
            <w:r w:rsidR="00376AFD">
              <w:rPr>
                <w:rFonts w:asciiTheme="majorEastAsia" w:eastAsiaTheme="majorEastAsia" w:hAnsiTheme="majorEastAsia" w:hint="eastAsia"/>
                <w:sz w:val="22"/>
                <w:szCs w:val="24"/>
              </w:rPr>
              <w:t>提供体制</w:t>
            </w:r>
          </w:p>
        </w:tc>
      </w:tr>
      <w:tr w:rsidR="00B53011" w:rsidRPr="009A4E3F" w14:paraId="2C29FCF4" w14:textId="77777777" w:rsidTr="005E30C6">
        <w:tc>
          <w:tcPr>
            <w:tcW w:w="685" w:type="dxa"/>
          </w:tcPr>
          <w:p w14:paraId="6B9BDE59" w14:textId="77777777" w:rsidR="00B53011" w:rsidRPr="009A4E3F" w:rsidRDefault="00B53011" w:rsidP="00685031">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376AFD">
              <w:rPr>
                <w:rFonts w:asciiTheme="majorEastAsia" w:eastAsiaTheme="majorEastAsia" w:hAnsiTheme="majorEastAsia" w:hint="eastAsia"/>
                <w:sz w:val="22"/>
                <w:szCs w:val="24"/>
              </w:rPr>
              <w:t>⑳</w:t>
            </w:r>
          </w:p>
        </w:tc>
        <w:tc>
          <w:tcPr>
            <w:tcW w:w="7253" w:type="dxa"/>
          </w:tcPr>
          <w:p w14:paraId="55ADF604" w14:textId="77777777" w:rsidR="00B53011" w:rsidRPr="009A4E3F" w:rsidRDefault="00B53011"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sidR="00376AFD">
              <w:rPr>
                <w:rFonts w:asciiTheme="majorEastAsia" w:eastAsiaTheme="majorEastAsia" w:hAnsiTheme="majorEastAsia" w:hint="eastAsia"/>
                <w:sz w:val="22"/>
              </w:rPr>
              <w:t>５</w:t>
            </w:r>
            <w:r w:rsidRPr="00496CAD">
              <w:rPr>
                <w:rFonts w:asciiTheme="majorEastAsia" w:eastAsiaTheme="majorEastAsia" w:hAnsiTheme="majorEastAsia" w:hint="eastAsia"/>
                <w:sz w:val="22"/>
              </w:rPr>
              <w:t>-（１）-</w:t>
            </w:r>
            <w:r w:rsidR="00376AFD">
              <w:rPr>
                <w:rFonts w:asciiTheme="majorEastAsia" w:eastAsiaTheme="majorEastAsia" w:hAnsiTheme="majorEastAsia" w:hint="eastAsia"/>
                <w:sz w:val="22"/>
              </w:rPr>
              <w:t>①　安定的で継続的なサービス提供体制を整え、取組を</w:t>
            </w:r>
            <w:bookmarkStart w:id="1" w:name="_GoBack"/>
            <w:bookmarkEnd w:id="1"/>
            <w:r w:rsidR="00376AFD">
              <w:rPr>
                <w:rFonts w:asciiTheme="majorEastAsia" w:eastAsiaTheme="majorEastAsia" w:hAnsiTheme="majorEastAsia" w:hint="eastAsia"/>
                <w:sz w:val="22"/>
              </w:rPr>
              <w:t>行っている。</w:t>
            </w:r>
          </w:p>
        </w:tc>
        <w:tc>
          <w:tcPr>
            <w:tcW w:w="1560" w:type="dxa"/>
          </w:tcPr>
          <w:p w14:paraId="0DC3D0B2" w14:textId="77777777" w:rsidR="00B53011" w:rsidRPr="009A4E3F" w:rsidRDefault="00B53011"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53011" w:rsidRPr="009A4E3F" w14:paraId="48409EFA" w14:textId="77777777" w:rsidTr="005E30C6">
        <w:trPr>
          <w:trHeight w:val="435"/>
        </w:trPr>
        <w:tc>
          <w:tcPr>
            <w:tcW w:w="9498" w:type="dxa"/>
            <w:gridSpan w:val="3"/>
          </w:tcPr>
          <w:p w14:paraId="61D9F0A2" w14:textId="77777777" w:rsidR="00B53011" w:rsidRDefault="00B53011"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0F16872" w14:textId="77777777" w:rsidR="00B53011" w:rsidRPr="009A4E3F" w:rsidRDefault="00B53011" w:rsidP="00685031">
            <w:pPr>
              <w:jc w:val="left"/>
              <w:rPr>
                <w:rFonts w:asciiTheme="majorEastAsia" w:eastAsiaTheme="majorEastAsia" w:hAnsiTheme="majorEastAsia"/>
                <w:szCs w:val="21"/>
              </w:rPr>
            </w:pPr>
          </w:p>
        </w:tc>
      </w:tr>
    </w:tbl>
    <w:p w14:paraId="721FB42F" w14:textId="77777777" w:rsidR="00B53011" w:rsidRPr="004D55F4" w:rsidRDefault="00B53011" w:rsidP="006442E2">
      <w:pPr>
        <w:tabs>
          <w:tab w:val="left" w:pos="3210"/>
        </w:tabs>
        <w:rPr>
          <w:rFonts w:asciiTheme="minorEastAsia" w:hAnsiTheme="minorEastAsia"/>
          <w:b/>
          <w:szCs w:val="21"/>
        </w:rPr>
      </w:pPr>
    </w:p>
    <w:sectPr w:rsidR="00B53011" w:rsidRPr="004D55F4" w:rsidSect="005E30C6">
      <w:pgSz w:w="11906" w:h="16838" w:code="9"/>
      <w:pgMar w:top="1134" w:right="1077" w:bottom="1134" w:left="1077" w:header="851" w:footer="992" w:gutter="0"/>
      <w:cols w:space="425"/>
      <w:docGrid w:type="lines" w:linePitch="35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koucl01" w:date="2021-06-10T10:28:00Z" w:initials="k">
    <w:p w14:paraId="3A50E289" w14:textId="77777777" w:rsidR="0023643A" w:rsidRDefault="0023643A">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0E2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7906" w14:textId="77777777" w:rsidR="00110210" w:rsidRDefault="00110210" w:rsidP="006442E2">
      <w:r>
        <w:separator/>
      </w:r>
    </w:p>
  </w:endnote>
  <w:endnote w:type="continuationSeparator" w:id="0">
    <w:p w14:paraId="70238646" w14:textId="77777777" w:rsidR="00110210" w:rsidRDefault="00110210"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8A35F" w14:textId="77777777" w:rsidR="00110210" w:rsidRDefault="00110210" w:rsidP="006442E2">
      <w:r>
        <w:separator/>
      </w:r>
    </w:p>
  </w:footnote>
  <w:footnote w:type="continuationSeparator" w:id="0">
    <w:p w14:paraId="72C3C0E2" w14:textId="77777777" w:rsidR="00110210" w:rsidRDefault="00110210"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koucl01">
    <w15:presenceInfo w15:providerId="None" w15:userId="kikoucl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15B"/>
    <w:rsid w:val="000031F1"/>
    <w:rsid w:val="00014C14"/>
    <w:rsid w:val="00021B63"/>
    <w:rsid w:val="000374B0"/>
    <w:rsid w:val="000501FD"/>
    <w:rsid w:val="00050C95"/>
    <w:rsid w:val="00053D2D"/>
    <w:rsid w:val="0006143F"/>
    <w:rsid w:val="0006524A"/>
    <w:rsid w:val="000734E9"/>
    <w:rsid w:val="000F19B3"/>
    <w:rsid w:val="000F5D10"/>
    <w:rsid w:val="00110210"/>
    <w:rsid w:val="00137D98"/>
    <w:rsid w:val="0014514B"/>
    <w:rsid w:val="001A13F4"/>
    <w:rsid w:val="001D512F"/>
    <w:rsid w:val="00235CEA"/>
    <w:rsid w:val="0023643A"/>
    <w:rsid w:val="002403CB"/>
    <w:rsid w:val="00240DB1"/>
    <w:rsid w:val="00294444"/>
    <w:rsid w:val="00295C52"/>
    <w:rsid w:val="002A0FDE"/>
    <w:rsid w:val="002B332E"/>
    <w:rsid w:val="002F4694"/>
    <w:rsid w:val="00310F09"/>
    <w:rsid w:val="003508DF"/>
    <w:rsid w:val="0035115B"/>
    <w:rsid w:val="00364B31"/>
    <w:rsid w:val="00373689"/>
    <w:rsid w:val="00376AFD"/>
    <w:rsid w:val="003C4E4B"/>
    <w:rsid w:val="003C633B"/>
    <w:rsid w:val="003E6AE2"/>
    <w:rsid w:val="004044FD"/>
    <w:rsid w:val="00411C8A"/>
    <w:rsid w:val="0042134E"/>
    <w:rsid w:val="00451CFD"/>
    <w:rsid w:val="00456D89"/>
    <w:rsid w:val="004611D7"/>
    <w:rsid w:val="00480D4B"/>
    <w:rsid w:val="00481FC6"/>
    <w:rsid w:val="00485C74"/>
    <w:rsid w:val="00494012"/>
    <w:rsid w:val="00494676"/>
    <w:rsid w:val="00495836"/>
    <w:rsid w:val="004A671B"/>
    <w:rsid w:val="004B0C3E"/>
    <w:rsid w:val="004D17ED"/>
    <w:rsid w:val="004D55F4"/>
    <w:rsid w:val="004E0D20"/>
    <w:rsid w:val="004E37EF"/>
    <w:rsid w:val="005105A5"/>
    <w:rsid w:val="00520CFF"/>
    <w:rsid w:val="00524774"/>
    <w:rsid w:val="00592794"/>
    <w:rsid w:val="005A0217"/>
    <w:rsid w:val="005D0641"/>
    <w:rsid w:val="005E30C6"/>
    <w:rsid w:val="005F6F7F"/>
    <w:rsid w:val="00607D83"/>
    <w:rsid w:val="00610321"/>
    <w:rsid w:val="00622325"/>
    <w:rsid w:val="006442E2"/>
    <w:rsid w:val="00644FDA"/>
    <w:rsid w:val="0064690F"/>
    <w:rsid w:val="00657493"/>
    <w:rsid w:val="00685031"/>
    <w:rsid w:val="00690979"/>
    <w:rsid w:val="006952C6"/>
    <w:rsid w:val="006A599D"/>
    <w:rsid w:val="006A6147"/>
    <w:rsid w:val="006B2579"/>
    <w:rsid w:val="006B39ED"/>
    <w:rsid w:val="006D22F9"/>
    <w:rsid w:val="006E29D8"/>
    <w:rsid w:val="006F13B0"/>
    <w:rsid w:val="00733D4C"/>
    <w:rsid w:val="00743B0D"/>
    <w:rsid w:val="00744624"/>
    <w:rsid w:val="00766C8E"/>
    <w:rsid w:val="007C0EFA"/>
    <w:rsid w:val="007E2A20"/>
    <w:rsid w:val="007E35FE"/>
    <w:rsid w:val="00821ECA"/>
    <w:rsid w:val="00836ED6"/>
    <w:rsid w:val="00883351"/>
    <w:rsid w:val="008B1073"/>
    <w:rsid w:val="008B5945"/>
    <w:rsid w:val="008C0B95"/>
    <w:rsid w:val="008C143C"/>
    <w:rsid w:val="008F0C11"/>
    <w:rsid w:val="0092314F"/>
    <w:rsid w:val="0092486E"/>
    <w:rsid w:val="009503F8"/>
    <w:rsid w:val="00962FE0"/>
    <w:rsid w:val="00971237"/>
    <w:rsid w:val="00971D73"/>
    <w:rsid w:val="00974E56"/>
    <w:rsid w:val="00986EAF"/>
    <w:rsid w:val="009A2332"/>
    <w:rsid w:val="009A4E3F"/>
    <w:rsid w:val="009B13B0"/>
    <w:rsid w:val="009F480F"/>
    <w:rsid w:val="00A63DA8"/>
    <w:rsid w:val="00A6435D"/>
    <w:rsid w:val="00A72301"/>
    <w:rsid w:val="00A76ACF"/>
    <w:rsid w:val="00AA1C37"/>
    <w:rsid w:val="00AD3620"/>
    <w:rsid w:val="00AD59A2"/>
    <w:rsid w:val="00AE72F2"/>
    <w:rsid w:val="00B53011"/>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C32C9"/>
    <w:rsid w:val="00CC4113"/>
    <w:rsid w:val="00CD02C4"/>
    <w:rsid w:val="00D32FD4"/>
    <w:rsid w:val="00D61537"/>
    <w:rsid w:val="00D66C6D"/>
    <w:rsid w:val="00D702AB"/>
    <w:rsid w:val="00D7031C"/>
    <w:rsid w:val="00D84E6E"/>
    <w:rsid w:val="00D92F74"/>
    <w:rsid w:val="00D97794"/>
    <w:rsid w:val="00DF62F8"/>
    <w:rsid w:val="00E158ED"/>
    <w:rsid w:val="00E43561"/>
    <w:rsid w:val="00E531BB"/>
    <w:rsid w:val="00E56BE5"/>
    <w:rsid w:val="00E61143"/>
    <w:rsid w:val="00E83E2C"/>
    <w:rsid w:val="00E84C71"/>
    <w:rsid w:val="00EB7313"/>
    <w:rsid w:val="00EC6D1A"/>
    <w:rsid w:val="00ED255F"/>
    <w:rsid w:val="00ED27D0"/>
    <w:rsid w:val="00ED5E77"/>
    <w:rsid w:val="00F01FAB"/>
    <w:rsid w:val="00F050E6"/>
    <w:rsid w:val="00F216EB"/>
    <w:rsid w:val="00F24BE8"/>
    <w:rsid w:val="00F26626"/>
    <w:rsid w:val="00F3044E"/>
    <w:rsid w:val="00F32E94"/>
    <w:rsid w:val="00F33A70"/>
    <w:rsid w:val="00F3696E"/>
    <w:rsid w:val="00F54E1F"/>
    <w:rsid w:val="00F61C1D"/>
    <w:rsid w:val="00F76BD9"/>
    <w:rsid w:val="00F8048D"/>
    <w:rsid w:val="00F9238C"/>
    <w:rsid w:val="00FB32B4"/>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C6106"/>
  <w15:docId w15:val="{B78BDDB1-94FA-4943-A6B5-DB93A4F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character" w:styleId="ad">
    <w:name w:val="annotation reference"/>
    <w:basedOn w:val="a0"/>
    <w:uiPriority w:val="99"/>
    <w:semiHidden/>
    <w:unhideWhenUsed/>
    <w:rsid w:val="0023643A"/>
    <w:rPr>
      <w:sz w:val="18"/>
      <w:szCs w:val="18"/>
    </w:rPr>
  </w:style>
  <w:style w:type="paragraph" w:styleId="ae">
    <w:name w:val="annotation text"/>
    <w:basedOn w:val="a"/>
    <w:link w:val="af"/>
    <w:uiPriority w:val="99"/>
    <w:semiHidden/>
    <w:unhideWhenUsed/>
    <w:rsid w:val="0023643A"/>
    <w:pPr>
      <w:jc w:val="left"/>
    </w:pPr>
  </w:style>
  <w:style w:type="character" w:customStyle="1" w:styleId="af">
    <w:name w:val="コメント文字列 (文字)"/>
    <w:basedOn w:val="a0"/>
    <w:link w:val="ae"/>
    <w:uiPriority w:val="99"/>
    <w:semiHidden/>
    <w:rsid w:val="0023643A"/>
  </w:style>
  <w:style w:type="paragraph" w:styleId="af0">
    <w:name w:val="annotation subject"/>
    <w:basedOn w:val="ae"/>
    <w:next w:val="ae"/>
    <w:link w:val="af1"/>
    <w:uiPriority w:val="99"/>
    <w:semiHidden/>
    <w:unhideWhenUsed/>
    <w:rsid w:val="0023643A"/>
    <w:rPr>
      <w:b/>
      <w:bCs/>
    </w:rPr>
  </w:style>
  <w:style w:type="character" w:customStyle="1" w:styleId="af1">
    <w:name w:val="コメント内容 (文字)"/>
    <w:basedOn w:val="af"/>
    <w:link w:val="af0"/>
    <w:uiPriority w:val="99"/>
    <w:semiHidden/>
    <w:rsid w:val="00236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A5E5-D5FD-41BE-A4D5-91AF39A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864</Words>
  <Characters>4928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kikoucl01</cp:lastModifiedBy>
  <cp:revision>93</cp:revision>
  <cp:lastPrinted>2019-05-23T02:27:00Z</cp:lastPrinted>
  <dcterms:created xsi:type="dcterms:W3CDTF">2014-01-28T04:26:00Z</dcterms:created>
  <dcterms:modified xsi:type="dcterms:W3CDTF">2021-06-10T05:25:00Z</dcterms:modified>
</cp:coreProperties>
</file>