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20" w:rsidRDefault="000A4120" w:rsidP="0025549F">
      <w:pPr>
        <w:rPr>
          <w:rFonts w:ascii="ＭＳ Ｐゴシック" w:eastAsia="ＭＳ Ｐゴシック" w:hAnsi="ＭＳ Ｐゴシック" w:cstheme="minorBidi"/>
          <w:kern w:val="2"/>
          <w:sz w:val="32"/>
          <w:szCs w:val="32"/>
        </w:rPr>
      </w:pPr>
    </w:p>
    <w:p w:rsidR="00B44D4F" w:rsidRPr="00E9579C" w:rsidRDefault="00B44D4F" w:rsidP="0025549F">
      <w:pPr>
        <w:rPr>
          <w:rFonts w:ascii="ＭＳ Ｐゴシック" w:eastAsia="ＭＳ Ｐゴシック" w:hAnsi="ＭＳ Ｐゴシック" w:cstheme="minorBidi"/>
          <w:kern w:val="2"/>
          <w:sz w:val="32"/>
          <w:szCs w:val="32"/>
        </w:rPr>
      </w:pPr>
    </w:p>
    <w:p w:rsidR="000344FF" w:rsidRPr="00E9579C" w:rsidRDefault="000344FF" w:rsidP="002429AE">
      <w:pPr>
        <w:jc w:val="center"/>
        <w:rPr>
          <w:rFonts w:ascii="ＭＳ Ｐゴシック" w:eastAsia="ＭＳ Ｐゴシック" w:hAnsi="ＭＳ Ｐゴシック" w:cstheme="minorBidi"/>
          <w:kern w:val="2"/>
          <w:sz w:val="32"/>
          <w:szCs w:val="32"/>
        </w:rPr>
      </w:pPr>
    </w:p>
    <w:p w:rsidR="000A4120" w:rsidRPr="00E9579C" w:rsidRDefault="000A4120" w:rsidP="000253F6">
      <w:pPr>
        <w:rPr>
          <w:rFonts w:ascii="ＭＳ Ｐゴシック" w:eastAsia="ＭＳ Ｐゴシック" w:hAnsi="ＭＳ Ｐゴシック" w:cstheme="minorBidi"/>
          <w:kern w:val="2"/>
          <w:sz w:val="32"/>
          <w:szCs w:val="32"/>
        </w:rPr>
      </w:pPr>
    </w:p>
    <w:p w:rsidR="000A4120" w:rsidRPr="00E9579C" w:rsidRDefault="000A4120" w:rsidP="002429AE">
      <w:pPr>
        <w:jc w:val="center"/>
        <w:rPr>
          <w:rFonts w:asciiTheme="minorEastAsia" w:eastAsiaTheme="minorEastAsia" w:hAnsiTheme="minorEastAsia" w:cstheme="minorBidi"/>
          <w:kern w:val="2"/>
          <w:sz w:val="36"/>
          <w:szCs w:val="32"/>
        </w:rPr>
      </w:pPr>
      <w:r w:rsidRPr="00E9579C">
        <w:rPr>
          <w:rFonts w:asciiTheme="minorEastAsia" w:eastAsiaTheme="minorEastAsia" w:hAnsiTheme="minorEastAsia" w:cstheme="minorBidi" w:hint="eastAsia"/>
          <w:kern w:val="2"/>
          <w:sz w:val="36"/>
          <w:szCs w:val="32"/>
        </w:rPr>
        <w:t>とちぎ福祉サービス第三者評価推進機構</w:t>
      </w:r>
    </w:p>
    <w:p w:rsidR="000A4120" w:rsidRPr="00E9579C" w:rsidRDefault="000A4120" w:rsidP="002429AE">
      <w:pPr>
        <w:jc w:val="center"/>
        <w:rPr>
          <w:rFonts w:asciiTheme="minorEastAsia" w:eastAsiaTheme="minorEastAsia" w:hAnsiTheme="minorEastAsia" w:cstheme="minorBidi"/>
          <w:kern w:val="2"/>
          <w:sz w:val="32"/>
          <w:szCs w:val="32"/>
        </w:rPr>
      </w:pPr>
    </w:p>
    <w:p w:rsidR="000A4120" w:rsidRPr="000344FF" w:rsidRDefault="000A4120" w:rsidP="002429AE">
      <w:pPr>
        <w:jc w:val="center"/>
        <w:rPr>
          <w:rFonts w:asciiTheme="minorEastAsia" w:eastAsiaTheme="minorEastAsia" w:hAnsiTheme="minorEastAsia" w:cstheme="minorBidi"/>
          <w:kern w:val="2"/>
          <w:sz w:val="44"/>
          <w:szCs w:val="44"/>
        </w:rPr>
      </w:pPr>
      <w:r w:rsidRPr="000344FF">
        <w:rPr>
          <w:rFonts w:asciiTheme="minorEastAsia" w:eastAsiaTheme="minorEastAsia" w:hAnsiTheme="minorEastAsia" w:cstheme="minorBidi" w:hint="eastAsia"/>
          <w:kern w:val="2"/>
          <w:sz w:val="44"/>
          <w:szCs w:val="44"/>
        </w:rPr>
        <w:t>第三者評価　評価基準</w:t>
      </w:r>
    </w:p>
    <w:p w:rsidR="000A4120" w:rsidRPr="00E9579C" w:rsidRDefault="000A4120" w:rsidP="002429AE">
      <w:pPr>
        <w:jc w:val="center"/>
        <w:rPr>
          <w:rFonts w:asciiTheme="minorEastAsia" w:eastAsiaTheme="minorEastAsia" w:hAnsiTheme="minorEastAsia" w:cstheme="minorBidi"/>
          <w:kern w:val="2"/>
          <w:sz w:val="32"/>
          <w:szCs w:val="32"/>
        </w:rPr>
      </w:pPr>
    </w:p>
    <w:p w:rsidR="000A4120" w:rsidRPr="002E32E2" w:rsidRDefault="000A4120" w:rsidP="000A4120">
      <w:pPr>
        <w:jc w:val="center"/>
        <w:rPr>
          <w:rFonts w:asciiTheme="majorEastAsia" w:eastAsiaTheme="majorEastAsia" w:hAnsiTheme="majorEastAsia"/>
          <w:sz w:val="76"/>
          <w:szCs w:val="76"/>
          <w:bdr w:val="single" w:sz="4" w:space="0" w:color="auto" w:frame="1"/>
        </w:rPr>
      </w:pPr>
      <w:r w:rsidRPr="00E73999">
        <w:rPr>
          <w:rFonts w:asciiTheme="majorEastAsia" w:eastAsiaTheme="majorEastAsia" w:hAnsiTheme="majorEastAsia" w:hint="eastAsia"/>
          <w:spacing w:val="85"/>
          <w:sz w:val="76"/>
          <w:szCs w:val="76"/>
          <w:bdr w:val="single" w:sz="4" w:space="0" w:color="auto" w:frame="1"/>
          <w:fitText w:val="5412" w:id="1377587968"/>
        </w:rPr>
        <w:t>施設入所支</w:t>
      </w:r>
      <w:r w:rsidRPr="00E73999">
        <w:rPr>
          <w:rFonts w:asciiTheme="majorEastAsia" w:eastAsiaTheme="majorEastAsia" w:hAnsiTheme="majorEastAsia" w:hint="eastAsia"/>
          <w:spacing w:val="1"/>
          <w:sz w:val="76"/>
          <w:szCs w:val="76"/>
          <w:bdr w:val="single" w:sz="4" w:space="0" w:color="auto" w:frame="1"/>
          <w:fitText w:val="5412" w:id="1377587968"/>
        </w:rPr>
        <w:t>援</w:t>
      </w:r>
    </w:p>
    <w:p w:rsidR="000A4120" w:rsidRDefault="000A4120" w:rsidP="000A4120">
      <w:pPr>
        <w:jc w:val="center"/>
        <w:rPr>
          <w:rFonts w:asciiTheme="majorEastAsia" w:eastAsiaTheme="majorEastAsia" w:hAnsiTheme="majorEastAsia"/>
          <w:sz w:val="76"/>
          <w:szCs w:val="76"/>
          <w:bdr w:val="single" w:sz="4" w:space="0" w:color="auto" w:frame="1"/>
        </w:rPr>
      </w:pPr>
      <w:r w:rsidRPr="009275AD">
        <w:rPr>
          <w:rFonts w:asciiTheme="majorEastAsia" w:eastAsiaTheme="majorEastAsia" w:hAnsiTheme="majorEastAsia" w:hint="eastAsia"/>
          <w:spacing w:val="380"/>
          <w:sz w:val="76"/>
          <w:szCs w:val="76"/>
          <w:bdr w:val="single" w:sz="4" w:space="0" w:color="auto" w:frame="1"/>
          <w:fitText w:val="5320" w:id="1377587969"/>
        </w:rPr>
        <w:t>生活介</w:t>
      </w:r>
      <w:r w:rsidRPr="009275AD">
        <w:rPr>
          <w:rFonts w:asciiTheme="majorEastAsia" w:eastAsiaTheme="majorEastAsia" w:hAnsiTheme="majorEastAsia" w:hint="eastAsia"/>
          <w:sz w:val="76"/>
          <w:szCs w:val="76"/>
          <w:bdr w:val="single" w:sz="4" w:space="0" w:color="auto" w:frame="1"/>
          <w:fitText w:val="5320" w:id="1377587969"/>
        </w:rPr>
        <w:t>護</w:t>
      </w:r>
    </w:p>
    <w:p w:rsidR="00835044" w:rsidRPr="002E32E2" w:rsidRDefault="00835044" w:rsidP="000A4120">
      <w:pPr>
        <w:jc w:val="center"/>
        <w:rPr>
          <w:rFonts w:asciiTheme="majorEastAsia" w:eastAsiaTheme="majorEastAsia" w:hAnsiTheme="majorEastAsia"/>
          <w:sz w:val="76"/>
          <w:szCs w:val="76"/>
          <w:bdr w:val="single" w:sz="4" w:space="0" w:color="auto" w:frame="1"/>
        </w:rPr>
      </w:pPr>
      <w:r>
        <w:rPr>
          <w:rFonts w:asciiTheme="majorEastAsia" w:eastAsiaTheme="majorEastAsia" w:hAnsiTheme="majorEastAsia" w:hint="eastAsia"/>
          <w:sz w:val="76"/>
          <w:szCs w:val="76"/>
          <w:bdr w:val="single" w:sz="4" w:space="0" w:color="auto" w:frame="1"/>
        </w:rPr>
        <w:t>就労継続支援Ａ</w:t>
      </w:r>
    </w:p>
    <w:p w:rsidR="00835044" w:rsidRPr="002E32E2" w:rsidRDefault="000A4120" w:rsidP="000A4120">
      <w:pPr>
        <w:jc w:val="center"/>
        <w:rPr>
          <w:rFonts w:asciiTheme="majorEastAsia" w:eastAsiaTheme="majorEastAsia" w:hAnsiTheme="majorEastAsia"/>
          <w:sz w:val="76"/>
          <w:szCs w:val="76"/>
          <w:bdr w:val="single" w:sz="4" w:space="0" w:color="auto" w:frame="1"/>
        </w:rPr>
      </w:pPr>
      <w:r w:rsidRPr="002E32E2">
        <w:rPr>
          <w:rFonts w:asciiTheme="majorEastAsia" w:eastAsiaTheme="majorEastAsia" w:hAnsiTheme="majorEastAsia" w:hint="eastAsia"/>
          <w:sz w:val="76"/>
          <w:szCs w:val="76"/>
          <w:bdr w:val="single" w:sz="4" w:space="0" w:color="auto" w:frame="1"/>
        </w:rPr>
        <w:t>就労継続支援Ｂ</w:t>
      </w:r>
    </w:p>
    <w:p w:rsidR="000A4120" w:rsidRPr="002E32E2" w:rsidRDefault="000A4120" w:rsidP="000A4120">
      <w:pPr>
        <w:jc w:val="center"/>
        <w:rPr>
          <w:rFonts w:asciiTheme="majorEastAsia" w:eastAsiaTheme="majorEastAsia" w:hAnsiTheme="majorEastAsia"/>
          <w:sz w:val="76"/>
          <w:szCs w:val="76"/>
          <w:bdr w:val="single" w:sz="4" w:space="0" w:color="auto" w:frame="1"/>
        </w:rPr>
      </w:pPr>
      <w:r w:rsidRPr="00B77980">
        <w:rPr>
          <w:rFonts w:asciiTheme="majorEastAsia" w:eastAsiaTheme="majorEastAsia" w:hAnsiTheme="majorEastAsia" w:hint="eastAsia"/>
          <w:spacing w:val="76"/>
          <w:sz w:val="76"/>
          <w:szCs w:val="76"/>
          <w:bdr w:val="single" w:sz="4" w:space="0" w:color="auto" w:frame="1"/>
          <w:fitText w:val="5320" w:id="1377587970"/>
        </w:rPr>
        <w:t>就労移行支</w:t>
      </w:r>
      <w:r w:rsidRPr="00B77980">
        <w:rPr>
          <w:rFonts w:asciiTheme="majorEastAsia" w:eastAsiaTheme="majorEastAsia" w:hAnsiTheme="majorEastAsia" w:hint="eastAsia"/>
          <w:sz w:val="76"/>
          <w:szCs w:val="76"/>
          <w:bdr w:val="single" w:sz="4" w:space="0" w:color="auto" w:frame="1"/>
          <w:fitText w:val="5320" w:id="1377587970"/>
        </w:rPr>
        <w:t>援</w:t>
      </w:r>
      <w:bookmarkStart w:id="0" w:name="_GoBack"/>
      <w:bookmarkEnd w:id="0"/>
    </w:p>
    <w:p w:rsidR="00835044" w:rsidRPr="002E32E2" w:rsidRDefault="00835044" w:rsidP="00835044">
      <w:pPr>
        <w:jc w:val="center"/>
        <w:rPr>
          <w:rFonts w:asciiTheme="majorEastAsia" w:eastAsiaTheme="majorEastAsia" w:hAnsiTheme="majorEastAsia"/>
          <w:sz w:val="76"/>
          <w:szCs w:val="76"/>
          <w:bdr w:val="single" w:sz="4" w:space="0" w:color="auto" w:frame="1"/>
        </w:rPr>
      </w:pPr>
      <w:r>
        <w:rPr>
          <w:rFonts w:asciiTheme="majorEastAsia" w:eastAsiaTheme="majorEastAsia" w:hAnsiTheme="majorEastAsia" w:hint="eastAsia"/>
          <w:sz w:val="76"/>
          <w:szCs w:val="76"/>
          <w:bdr w:val="single" w:sz="4" w:space="0" w:color="auto" w:frame="1"/>
        </w:rPr>
        <w:t>療　養　介　護</w:t>
      </w:r>
    </w:p>
    <w:p w:rsidR="000A4120" w:rsidRPr="00E9579C" w:rsidRDefault="000A4120" w:rsidP="002429AE">
      <w:pPr>
        <w:jc w:val="center"/>
        <w:rPr>
          <w:rFonts w:asciiTheme="minorEastAsia" w:eastAsiaTheme="minorEastAsia" w:hAnsiTheme="minorEastAsia" w:cstheme="minorBidi"/>
          <w:kern w:val="2"/>
          <w:sz w:val="72"/>
          <w:szCs w:val="32"/>
          <w:bdr w:val="single" w:sz="4" w:space="0" w:color="auto"/>
        </w:rPr>
      </w:pPr>
    </w:p>
    <w:p w:rsidR="000253F6" w:rsidRDefault="000253F6" w:rsidP="000344FF">
      <w:pPr>
        <w:rPr>
          <w:rFonts w:asciiTheme="minorEastAsia" w:eastAsiaTheme="minorEastAsia" w:hAnsiTheme="minorEastAsia" w:cstheme="minorBidi"/>
          <w:kern w:val="2"/>
          <w:sz w:val="40"/>
          <w:szCs w:val="32"/>
        </w:rPr>
      </w:pPr>
    </w:p>
    <w:p w:rsidR="000253F6" w:rsidRDefault="000A4120" w:rsidP="0025549F">
      <w:pPr>
        <w:jc w:val="center"/>
        <w:rPr>
          <w:rFonts w:ascii="ＭＳ 明朝" w:hAnsi="ＭＳ 明朝" w:cstheme="minorBidi"/>
          <w:kern w:val="2"/>
          <w:sz w:val="32"/>
          <w:szCs w:val="32"/>
        </w:rPr>
      </w:pPr>
      <w:r w:rsidRPr="00E9579C">
        <w:rPr>
          <w:rFonts w:asciiTheme="minorEastAsia" w:eastAsiaTheme="minorEastAsia" w:hAnsiTheme="minorEastAsia" w:cstheme="minorBidi" w:hint="eastAsia"/>
          <w:kern w:val="2"/>
          <w:sz w:val="40"/>
          <w:szCs w:val="32"/>
        </w:rPr>
        <w:t>平成</w:t>
      </w:r>
      <w:r w:rsidR="003E2855">
        <w:rPr>
          <w:rFonts w:asciiTheme="minorEastAsia" w:eastAsiaTheme="minorEastAsia" w:hAnsiTheme="minorEastAsia" w:cstheme="minorBidi" w:hint="eastAsia"/>
          <w:kern w:val="2"/>
          <w:sz w:val="40"/>
          <w:szCs w:val="32"/>
        </w:rPr>
        <w:t>３０</w:t>
      </w:r>
      <w:r w:rsidRPr="00E9579C">
        <w:rPr>
          <w:rFonts w:asciiTheme="minorEastAsia" w:eastAsiaTheme="minorEastAsia" w:hAnsiTheme="minorEastAsia" w:cstheme="minorBidi" w:hint="eastAsia"/>
          <w:kern w:val="2"/>
          <w:sz w:val="40"/>
          <w:szCs w:val="32"/>
        </w:rPr>
        <w:t>年</w:t>
      </w:r>
      <w:r w:rsidR="005749EC">
        <w:rPr>
          <w:rFonts w:asciiTheme="minorEastAsia" w:eastAsiaTheme="minorEastAsia" w:hAnsiTheme="minorEastAsia" w:cstheme="minorBidi" w:hint="eastAsia"/>
          <w:kern w:val="2"/>
          <w:sz w:val="40"/>
          <w:szCs w:val="32"/>
        </w:rPr>
        <w:t>９</w:t>
      </w:r>
      <w:r w:rsidRPr="00E9579C">
        <w:rPr>
          <w:rFonts w:asciiTheme="minorEastAsia" w:eastAsiaTheme="minorEastAsia" w:hAnsiTheme="minorEastAsia" w:cstheme="minorBidi" w:hint="eastAsia"/>
          <w:kern w:val="2"/>
          <w:sz w:val="40"/>
          <w:szCs w:val="32"/>
        </w:rPr>
        <w:t>月</w:t>
      </w:r>
      <w:r w:rsidR="005749EC">
        <w:rPr>
          <w:rFonts w:asciiTheme="minorEastAsia" w:eastAsiaTheme="minorEastAsia" w:hAnsiTheme="minorEastAsia" w:cstheme="minorBidi" w:hint="eastAsia"/>
          <w:kern w:val="2"/>
          <w:sz w:val="40"/>
          <w:szCs w:val="32"/>
        </w:rPr>
        <w:t>１</w:t>
      </w:r>
      <w:r w:rsidR="009C31BB">
        <w:rPr>
          <w:rFonts w:asciiTheme="minorEastAsia" w:eastAsiaTheme="minorEastAsia" w:hAnsiTheme="minorEastAsia" w:cstheme="minorBidi" w:hint="eastAsia"/>
          <w:kern w:val="2"/>
          <w:sz w:val="40"/>
          <w:szCs w:val="32"/>
        </w:rPr>
        <w:t>日</w:t>
      </w:r>
      <w:r w:rsidR="00D674A8">
        <w:rPr>
          <w:rFonts w:asciiTheme="minorEastAsia" w:eastAsiaTheme="minorEastAsia" w:hAnsiTheme="minorEastAsia" w:cstheme="minorBidi" w:hint="eastAsia"/>
          <w:kern w:val="2"/>
          <w:sz w:val="40"/>
          <w:szCs w:val="32"/>
        </w:rPr>
        <w:t>適用</w:t>
      </w:r>
    </w:p>
    <w:p w:rsidR="003E2855" w:rsidRPr="00D6191D" w:rsidRDefault="003E2855" w:rsidP="00BA25A0">
      <w:pPr>
        <w:rPr>
          <w:rFonts w:ascii="ＭＳ 明朝" w:hAnsi="ＭＳ 明朝" w:cstheme="minorBidi"/>
          <w:kern w:val="2"/>
          <w:sz w:val="32"/>
          <w:szCs w:val="32"/>
        </w:rPr>
      </w:pPr>
    </w:p>
    <w:p w:rsidR="008C4992" w:rsidRPr="00BA25A0" w:rsidRDefault="008C4992" w:rsidP="00BA25A0">
      <w:pPr>
        <w:jc w:val="center"/>
        <w:rPr>
          <w:rFonts w:asciiTheme="majorEastAsia" w:eastAsiaTheme="majorEastAsia" w:hAnsiTheme="majorEastAsia"/>
          <w:sz w:val="32"/>
          <w:szCs w:val="32"/>
        </w:rPr>
      </w:pPr>
      <w:r w:rsidRPr="00BA25A0">
        <w:rPr>
          <w:rFonts w:asciiTheme="majorEastAsia" w:eastAsiaTheme="majorEastAsia" w:hAnsiTheme="majorEastAsia" w:hint="eastAsia"/>
          <w:sz w:val="32"/>
          <w:szCs w:val="32"/>
        </w:rPr>
        <w:t>目</w:t>
      </w:r>
      <w:r w:rsidR="005D08B0" w:rsidRPr="00BA25A0">
        <w:rPr>
          <w:rFonts w:asciiTheme="majorEastAsia" w:eastAsiaTheme="majorEastAsia" w:hAnsiTheme="majorEastAsia" w:hint="eastAsia"/>
          <w:sz w:val="32"/>
          <w:szCs w:val="32"/>
        </w:rPr>
        <w:t xml:space="preserve">　</w:t>
      </w:r>
      <w:r w:rsidR="003E2855" w:rsidRPr="00BA25A0">
        <w:rPr>
          <w:rFonts w:asciiTheme="majorEastAsia" w:eastAsiaTheme="majorEastAsia" w:hAnsiTheme="majorEastAsia" w:hint="eastAsia"/>
          <w:sz w:val="32"/>
          <w:szCs w:val="32"/>
        </w:rPr>
        <w:t xml:space="preserve">　</w:t>
      </w:r>
      <w:r w:rsidRPr="00BA25A0">
        <w:rPr>
          <w:rFonts w:asciiTheme="majorEastAsia" w:eastAsiaTheme="majorEastAsia" w:hAnsiTheme="majorEastAsia" w:hint="eastAsia"/>
          <w:sz w:val="32"/>
          <w:szCs w:val="32"/>
        </w:rPr>
        <w:t>次</w:t>
      </w:r>
    </w:p>
    <w:p w:rsidR="00BA25A0" w:rsidRPr="00E34305" w:rsidRDefault="00BA25A0" w:rsidP="00BA25A0">
      <w:pPr>
        <w:wordWrap w:val="0"/>
        <w:autoSpaceDE w:val="0"/>
        <w:autoSpaceDN w:val="0"/>
        <w:snapToGrid w:val="0"/>
        <w:rPr>
          <w:rFonts w:asciiTheme="majorEastAsia" w:eastAsiaTheme="majorEastAsia" w:hAnsiTheme="majorEastAsia"/>
          <w:b/>
          <w:sz w:val="28"/>
          <w:szCs w:val="28"/>
          <w:bdr w:val="single" w:sz="4" w:space="0" w:color="auto"/>
        </w:rPr>
      </w:pPr>
      <w:r w:rsidRPr="00E34305">
        <w:rPr>
          <w:rFonts w:asciiTheme="majorEastAsia" w:eastAsiaTheme="majorEastAsia" w:hAnsiTheme="majorEastAsia" w:hint="eastAsia"/>
          <w:b/>
          <w:sz w:val="28"/>
          <w:szCs w:val="28"/>
          <w:bdr w:val="single" w:sz="4" w:space="0" w:color="auto"/>
        </w:rPr>
        <w:t>共　通</w:t>
      </w:r>
    </w:p>
    <w:p w:rsidR="00BA25A0" w:rsidRPr="00E34305" w:rsidRDefault="00BA25A0" w:rsidP="00BA25A0">
      <w:pPr>
        <w:wordWrap w:val="0"/>
        <w:autoSpaceDE w:val="0"/>
        <w:autoSpaceDN w:val="0"/>
        <w:snapToGrid w:val="0"/>
        <w:rPr>
          <w:rFonts w:asciiTheme="majorEastAsia" w:eastAsiaTheme="majorEastAsia" w:hAnsiTheme="majorEastAsia"/>
          <w:b/>
          <w:sz w:val="24"/>
          <w:szCs w:val="24"/>
          <w:bdr w:val="single" w:sz="4" w:space="0" w:color="auto"/>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u w:val="single"/>
        </w:rPr>
      </w:pPr>
      <w:r w:rsidRPr="00E34305">
        <w:rPr>
          <w:rFonts w:asciiTheme="majorEastAsia" w:eastAsiaTheme="majorEastAsia" w:hAnsiTheme="majorEastAsia" w:hint="eastAsia"/>
          <w:b/>
          <w:sz w:val="24"/>
          <w:szCs w:val="24"/>
          <w:u w:val="single"/>
        </w:rPr>
        <w:t>Ⅰ　福祉サービスの基本方針と組織</w:t>
      </w:r>
    </w:p>
    <w:p w:rsidR="00BA25A0" w:rsidRDefault="00BA25A0" w:rsidP="00BA25A0">
      <w:pPr>
        <w:wordWrap w:val="0"/>
        <w:autoSpaceDE w:val="0"/>
        <w:autoSpaceDN w:val="0"/>
        <w:snapToGrid w:val="0"/>
        <w:rPr>
          <w:rFonts w:asciiTheme="majorEastAsia" w:eastAsiaTheme="majorEastAsia" w:hAnsiTheme="majorEastAsia"/>
          <w:b/>
          <w:sz w:val="24"/>
          <w:szCs w:val="24"/>
          <w:u w:val="single"/>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Ⅰ-１　理念・基本方針</w:t>
      </w:r>
    </w:p>
    <w:p w:rsidR="00BA25A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Ⅰ-１-(１)　理念、基本方針が確立・周知されている。</w:t>
      </w:r>
    </w:p>
    <w:p w:rsidR="00BA25A0" w:rsidRPr="0060489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rPr>
      </w:pPr>
    </w:p>
    <w:p w:rsidR="00BA25A0" w:rsidRPr="00E34305" w:rsidRDefault="00BA25A0" w:rsidP="00BA25A0">
      <w:pPr>
        <w:ind w:firstLineChars="50" w:firstLine="115"/>
        <w:rPr>
          <w:u w:val="single"/>
        </w:rPr>
      </w:pPr>
      <w:r w:rsidRPr="00E34305">
        <w:rPr>
          <w:rFonts w:asciiTheme="majorEastAsia" w:eastAsiaTheme="majorEastAsia" w:hAnsiTheme="majorEastAsia" w:hint="eastAsia"/>
          <w:sz w:val="22"/>
          <w:szCs w:val="22"/>
          <w:bdr w:val="single" w:sz="4" w:space="0" w:color="auto"/>
        </w:rPr>
        <w:t>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Ⅰ-１-(１)-①　理念、基本方針が明文化され周知が図られている。</w:t>
      </w:r>
      <w:r w:rsidRPr="00143424">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w:t>
      </w:r>
    </w:p>
    <w:p w:rsidR="00BA25A0" w:rsidRPr="00E34305" w:rsidRDefault="00BA25A0" w:rsidP="00BA25A0">
      <w:pPr>
        <w:wordWrap w:val="0"/>
        <w:autoSpaceDE w:val="0"/>
        <w:autoSpaceDN w:val="0"/>
        <w:snapToGrid w:val="0"/>
        <w:rPr>
          <w:rFonts w:asciiTheme="majorEastAsia" w:eastAsiaTheme="majorEastAsia" w:hAnsiTheme="majorEastAsia"/>
          <w:sz w:val="24"/>
          <w:szCs w:val="24"/>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Ⅰ-２　経営状況の把握</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Ⅰ-２-(１)　経営環境の変化等に適切に対応している。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Ⅰ-２-(１)-①　事業経営をとりまく環境と経営状況が的確に把握・分析されている。</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・・・・・・・・・・・・・・・・・・・・・・・・・・・・４</w:t>
      </w:r>
    </w:p>
    <w:p w:rsidR="00BA25A0" w:rsidRDefault="00BA25A0" w:rsidP="00BA25A0">
      <w:pPr>
        <w:wordWrap w:val="0"/>
        <w:autoSpaceDE w:val="0"/>
        <w:autoSpaceDN w:val="0"/>
        <w:snapToGrid w:val="0"/>
        <w:ind w:firstLineChars="50" w:firstLine="115"/>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Ⅰ-２-(１)-②　経営課題を明確にし、具体的な取り組みを進めている。</w:t>
      </w:r>
      <w:r>
        <w:rPr>
          <w:rFonts w:asciiTheme="majorEastAsia" w:eastAsiaTheme="majorEastAsia" w:hAnsiTheme="majorEastAsia" w:hint="eastAsia"/>
          <w:sz w:val="22"/>
          <w:szCs w:val="22"/>
        </w:rPr>
        <w:t>・</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p>
    <w:p w:rsidR="00BA25A0" w:rsidRDefault="00BA25A0" w:rsidP="00BA25A0">
      <w:pPr>
        <w:wordWrap w:val="0"/>
        <w:autoSpaceDE w:val="0"/>
        <w:autoSpaceDN w:val="0"/>
        <w:snapToGrid w:val="0"/>
        <w:rPr>
          <w:rFonts w:asciiTheme="majorEastAsia" w:eastAsiaTheme="majorEastAsia" w:hAnsiTheme="majorEastAsia"/>
          <w:sz w:val="24"/>
        </w:rPr>
      </w:pPr>
    </w:p>
    <w:p w:rsidR="00BA25A0" w:rsidRPr="00E34305" w:rsidRDefault="00BA25A0" w:rsidP="00BA25A0">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Ⅰ-３　事業計画の策定</w:t>
      </w:r>
    </w:p>
    <w:p w:rsidR="00BA25A0" w:rsidRDefault="00BA25A0" w:rsidP="00BA25A0">
      <w:pPr>
        <w:tabs>
          <w:tab w:val="left" w:pos="9214"/>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Ⅰ-３-(１)　中・長期的なビジョンと計画が明確にされている。</w:t>
      </w:r>
    </w:p>
    <w:p w:rsidR="00BA25A0" w:rsidRPr="00604890" w:rsidRDefault="00BA25A0" w:rsidP="00BA25A0">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tabs>
          <w:tab w:val="left" w:pos="9214"/>
        </w:tabs>
        <w:wordWrap w:val="0"/>
        <w:autoSpaceDE w:val="0"/>
        <w:autoSpaceDN w:val="0"/>
        <w:snapToGrid w:val="0"/>
        <w:ind w:firstLineChars="50" w:firstLine="11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Ⅰ-３-(１)-①　中・長期的なビジョンを明確にした計画が策定されている。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８</w:t>
      </w:r>
    </w:p>
    <w:p w:rsidR="00BA25A0" w:rsidRPr="00E34305" w:rsidRDefault="00BA25A0" w:rsidP="00BA25A0">
      <w:pPr>
        <w:wordWrap w:val="0"/>
        <w:autoSpaceDE w:val="0"/>
        <w:autoSpaceDN w:val="0"/>
        <w:snapToGrid w:val="0"/>
        <w:ind w:firstLineChars="193" w:firstLine="444"/>
        <w:rPr>
          <w:rFonts w:asciiTheme="majorEastAsia" w:eastAsiaTheme="majorEastAsia" w:hAnsiTheme="majorEastAsia"/>
          <w:sz w:val="22"/>
          <w:szCs w:val="22"/>
          <w:u w:val="single"/>
        </w:rPr>
      </w:pPr>
    </w:p>
    <w:p w:rsidR="00BA25A0" w:rsidRPr="00E34305" w:rsidRDefault="00BA25A0" w:rsidP="00BA25A0">
      <w:pPr>
        <w:tabs>
          <w:tab w:val="left" w:pos="9356"/>
        </w:tabs>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Ⅰ-３-(１)-②　中・長期計画を踏まえた単年度の計画が策定されている。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１０</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Ⅰ-３-(２)　事業計画が適切に策定されている。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ind w:leftChars="50" w:left="218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Ⅰ-３-(２)-①　事業計画の策定と実施状況の把握や評価・見直しが組織的に行われ、</w:t>
      </w:r>
    </w:p>
    <w:p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職員が理解している。</w:t>
      </w:r>
      <w:r>
        <w:rPr>
          <w:rFonts w:asciiTheme="majorEastAsia" w:eastAsiaTheme="majorEastAsia" w:hAnsiTheme="majorEastAsia" w:hint="eastAsia"/>
          <w:sz w:val="22"/>
          <w:szCs w:val="22"/>
        </w:rPr>
        <w:t>・・・・・・・・・・・・・・・・・・・１２</w:t>
      </w:r>
    </w:p>
    <w:p w:rsidR="00BA25A0" w:rsidRPr="00E34305" w:rsidRDefault="00BA25A0" w:rsidP="00BA25A0">
      <w:pPr>
        <w:wordWrap w:val="0"/>
        <w:autoSpaceDE w:val="0"/>
        <w:autoSpaceDN w:val="0"/>
        <w:snapToGrid w:val="0"/>
        <w:ind w:leftChars="400" w:left="880" w:firstLineChars="600" w:firstLine="1380"/>
        <w:jc w:val="right"/>
        <w:rPr>
          <w:rFonts w:asciiTheme="majorEastAsia" w:eastAsiaTheme="majorEastAsia" w:hAnsiTheme="majorEastAsia"/>
          <w:sz w:val="22"/>
          <w:szCs w:val="22"/>
          <w:u w:val="single"/>
        </w:rPr>
      </w:pPr>
    </w:p>
    <w:p w:rsidR="00BA25A0" w:rsidRPr="00E34305" w:rsidRDefault="00BA25A0" w:rsidP="00BA25A0">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Ⅰ-３-(２)-②　事業計画は、利用者等に周知され、理解を促している。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１４</w:t>
      </w:r>
    </w:p>
    <w:p w:rsidR="00BA25A0" w:rsidRPr="00E34305" w:rsidRDefault="00BA25A0" w:rsidP="00BA25A0">
      <w:pPr>
        <w:wordWrap w:val="0"/>
        <w:autoSpaceDE w:val="0"/>
        <w:autoSpaceDN w:val="0"/>
        <w:snapToGrid w:val="0"/>
        <w:rPr>
          <w:rFonts w:asciiTheme="majorEastAsia" w:eastAsiaTheme="majorEastAsia" w:hAnsiTheme="majorEastAsia"/>
          <w:sz w:val="24"/>
          <w:szCs w:val="24"/>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Ⅰ-４　福祉サービスの質の向上への組織的・計画的な取組</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Ⅰ-４-(１)　質の向上に向けた取組が組織的・計画的に行われている。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Ⅰ-４-(１)-①　福祉サービスの質の向上に向けた取組が組織的に行われ、機能して</w:t>
      </w:r>
    </w:p>
    <w:p w:rsidR="00BA25A0" w:rsidRPr="00AA6DFF" w:rsidRDefault="00BA25A0" w:rsidP="00BA25A0">
      <w:pPr>
        <w:wordWrap w:val="0"/>
        <w:autoSpaceDE w:val="0"/>
        <w:autoSpaceDN w:val="0"/>
        <w:snapToGrid w:val="0"/>
        <w:ind w:leftChars="885" w:left="206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・・・・・・・・・・・・１６</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u w:val="single"/>
          <w:bdr w:val="single" w:sz="4" w:space="0" w:color="auto"/>
        </w:rPr>
      </w:pPr>
    </w:p>
    <w:p w:rsidR="00BA25A0" w:rsidRDefault="00BA25A0" w:rsidP="00BA25A0">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Ⅰ-４-(１)-②　評価結果にもとづき組織として取組むべき課題を明確にし、計画的</w:t>
      </w:r>
    </w:p>
    <w:p w:rsidR="00BA25A0" w:rsidRPr="00E34305" w:rsidRDefault="00BA25A0" w:rsidP="00BA25A0">
      <w:pPr>
        <w:wordWrap w:val="0"/>
        <w:autoSpaceDE w:val="0"/>
        <w:autoSpaceDN w:val="0"/>
        <w:snapToGrid w:val="0"/>
        <w:ind w:firstLineChars="900" w:firstLine="207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u w:val="single"/>
        </w:rPr>
        <w:t>な改善策を実施している。</w:t>
      </w:r>
      <w:r>
        <w:rPr>
          <w:rFonts w:asciiTheme="majorEastAsia" w:eastAsiaTheme="majorEastAsia" w:hAnsiTheme="majorEastAsia" w:hint="eastAsia"/>
          <w:sz w:val="22"/>
          <w:szCs w:val="22"/>
        </w:rPr>
        <w:t xml:space="preserve"> </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１８</w:t>
      </w:r>
    </w:p>
    <w:p w:rsidR="00BA25A0" w:rsidRDefault="00BA25A0" w:rsidP="00BA25A0">
      <w:pPr>
        <w:wordWrap w:val="0"/>
        <w:autoSpaceDE w:val="0"/>
        <w:autoSpaceDN w:val="0"/>
        <w:snapToGrid w:val="0"/>
        <w:rPr>
          <w:rFonts w:asciiTheme="majorEastAsia" w:eastAsiaTheme="majorEastAsia" w:hAnsiTheme="majorEastAsia"/>
          <w:sz w:val="22"/>
          <w:szCs w:val="22"/>
          <w:u w:val="single"/>
        </w:rPr>
      </w:pPr>
    </w:p>
    <w:p w:rsidR="00BA25A0" w:rsidRPr="00E34305" w:rsidRDefault="00BA25A0" w:rsidP="00BA25A0">
      <w:pPr>
        <w:wordWrap w:val="0"/>
        <w:autoSpaceDE w:val="0"/>
        <w:autoSpaceDN w:val="0"/>
        <w:snapToGrid w:val="0"/>
        <w:rPr>
          <w:rFonts w:asciiTheme="majorEastAsia" w:eastAsiaTheme="majorEastAsia" w:hAnsiTheme="majorEastAsia"/>
          <w:sz w:val="22"/>
          <w:szCs w:val="22"/>
          <w:u w:val="single"/>
        </w:rPr>
      </w:pPr>
    </w:p>
    <w:p w:rsidR="00BA25A0" w:rsidRPr="00E34305" w:rsidRDefault="00BA25A0" w:rsidP="00BA25A0">
      <w:pPr>
        <w:wordWrap w:val="0"/>
        <w:autoSpaceDE w:val="0"/>
        <w:autoSpaceDN w:val="0"/>
        <w:snapToGrid w:val="0"/>
        <w:rPr>
          <w:rFonts w:asciiTheme="majorEastAsia" w:eastAsiaTheme="majorEastAsia" w:hAnsiTheme="majorEastAsia"/>
          <w:b/>
          <w:sz w:val="24"/>
          <w:szCs w:val="21"/>
          <w:u w:val="single"/>
        </w:rPr>
      </w:pPr>
      <w:r w:rsidRPr="00E34305">
        <w:rPr>
          <w:rFonts w:asciiTheme="majorEastAsia" w:eastAsiaTheme="majorEastAsia" w:hAnsiTheme="majorEastAsia" w:hint="eastAsia"/>
          <w:b/>
          <w:sz w:val="24"/>
          <w:szCs w:val="21"/>
          <w:u w:val="single"/>
        </w:rPr>
        <w:t>Ⅱ　組織の運営管理</w:t>
      </w: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Ⅱ-１　管理者の責任とリーダーシップ</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Ⅱ-１-(１)　管理者の責任が明確にされている。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ind w:leftChars="19" w:left="2342" w:hangingChars="1000" w:hanging="230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lastRenderedPageBreak/>
        <w:t>10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Ⅱ-１-(１)-①　管理者は、自らの役割と責任を職員に対して表明し理解を図って</w:t>
      </w:r>
    </w:p>
    <w:p w:rsidR="00BA25A0" w:rsidRPr="00604890" w:rsidRDefault="00BA25A0" w:rsidP="00BA25A0">
      <w:pPr>
        <w:wordWrap w:val="0"/>
        <w:autoSpaceDE w:val="0"/>
        <w:autoSpaceDN w:val="0"/>
        <w:snapToGrid w:val="0"/>
        <w:ind w:leftChars="919" w:left="2252" w:hangingChars="100" w:hanging="23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・・・・・・・・・２０</w:t>
      </w:r>
    </w:p>
    <w:p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Ⅱ-１-(１)-②　遵守すべき法令等を正しく理解するための取組を行っている。</w:t>
      </w: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・・・・・・・・・・・・・・・・・・・・・・・・・・・２２</w:t>
      </w:r>
    </w:p>
    <w:p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BA25A0" w:rsidRDefault="00BA25A0" w:rsidP="00BA25A0">
      <w:pPr>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Ⅱ-１-(２)　管理者のリーダーシップが発揮されている。</w:t>
      </w:r>
    </w:p>
    <w:p w:rsidR="00BA25A0" w:rsidRPr="00604890" w:rsidRDefault="00BA25A0" w:rsidP="00BA25A0">
      <w:pPr>
        <w:rPr>
          <w:rFonts w:asciiTheme="majorEastAsia" w:eastAsiaTheme="majorEastAsia" w:hAnsiTheme="majorEastAsia"/>
          <w:sz w:val="22"/>
          <w:szCs w:val="22"/>
          <w:bdr w:val="single" w:sz="4" w:space="0" w:color="auto"/>
        </w:rPr>
      </w:pPr>
    </w:p>
    <w:p w:rsidR="00BA25A0" w:rsidRDefault="00BA25A0" w:rsidP="00BA25A0">
      <w:pPr>
        <w:ind w:left="2645" w:hangingChars="1150" w:hanging="264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Ⅱ-１-(２)-①　福祉サービスの質の向上に意欲をもち、その取組に指導力を発揮し</w:t>
      </w:r>
    </w:p>
    <w:p w:rsidR="00BA25A0" w:rsidRPr="00E34305" w:rsidRDefault="00BA25A0" w:rsidP="00BA25A0">
      <w:pPr>
        <w:ind w:firstLineChars="900" w:firstLine="207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ている。</w:t>
      </w:r>
      <w:r>
        <w:rPr>
          <w:rFonts w:asciiTheme="majorEastAsia" w:eastAsiaTheme="majorEastAsia" w:hAnsiTheme="majorEastAsia" w:hint="eastAsia"/>
          <w:sz w:val="22"/>
          <w:szCs w:val="22"/>
        </w:rPr>
        <w:t xml:space="preserve"> </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・２４</w:t>
      </w:r>
    </w:p>
    <w:p w:rsidR="00BA25A0" w:rsidRPr="00E34305" w:rsidRDefault="00BA25A0" w:rsidP="00BA25A0">
      <w:pPr>
        <w:rPr>
          <w:rFonts w:asciiTheme="majorEastAsia" w:eastAsiaTheme="majorEastAsia" w:hAnsiTheme="majorEastAsia"/>
          <w:sz w:val="22"/>
          <w:szCs w:val="22"/>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Ⅱ-１-(２)-②　経営の改善や業務の実行性を高める取組に指導力を発揮している。</w:t>
      </w:r>
    </w:p>
    <w:p w:rsidR="00BA25A0" w:rsidRPr="009F3076" w:rsidRDefault="00BA25A0" w:rsidP="00BA25A0">
      <w:pPr>
        <w:wordWrap w:val="0"/>
        <w:autoSpaceDE w:val="0"/>
        <w:autoSpaceDN w:val="0"/>
        <w:snapToGrid w:val="0"/>
        <w:rPr>
          <w:rFonts w:asciiTheme="majorEastAsia" w:eastAsiaTheme="majorEastAsia" w:hAnsiTheme="majorEastAsia"/>
          <w:sz w:val="24"/>
          <w:szCs w:val="21"/>
        </w:rPr>
      </w:pPr>
      <w:r>
        <w:rPr>
          <w:rFonts w:asciiTheme="majorEastAsia" w:eastAsiaTheme="majorEastAsia" w:hAnsiTheme="majorEastAsia" w:hint="eastAsia"/>
          <w:b/>
          <w:sz w:val="24"/>
          <w:szCs w:val="21"/>
        </w:rPr>
        <w:t xml:space="preserve">　　　　　　　</w:t>
      </w:r>
      <w:r w:rsidRPr="009F307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 xml:space="preserve"> </w:t>
      </w:r>
      <w:r w:rsidRPr="009F307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２６</w:t>
      </w:r>
    </w:p>
    <w:p w:rsidR="00BA25A0" w:rsidRDefault="00BA25A0" w:rsidP="00BA25A0">
      <w:pPr>
        <w:wordWrap w:val="0"/>
        <w:autoSpaceDE w:val="0"/>
        <w:autoSpaceDN w:val="0"/>
        <w:snapToGrid w:val="0"/>
        <w:rPr>
          <w:rFonts w:asciiTheme="majorEastAsia" w:eastAsiaTheme="majorEastAsia" w:hAnsiTheme="majorEastAsia"/>
          <w:b/>
          <w:sz w:val="24"/>
          <w:szCs w:val="21"/>
        </w:rPr>
      </w:pPr>
    </w:p>
    <w:p w:rsidR="00BA25A0" w:rsidRPr="00E34305" w:rsidRDefault="00BA25A0" w:rsidP="00BA25A0">
      <w:pPr>
        <w:wordWrap w:val="0"/>
        <w:autoSpaceDE w:val="0"/>
        <w:autoSpaceDN w:val="0"/>
        <w:snapToGrid w:val="0"/>
        <w:rPr>
          <w:rFonts w:asciiTheme="majorEastAsia" w:eastAsiaTheme="majorEastAsia" w:hAnsiTheme="majorEastAsia"/>
          <w:sz w:val="24"/>
          <w:szCs w:val="21"/>
        </w:rPr>
      </w:pPr>
    </w:p>
    <w:p w:rsidR="00BA25A0" w:rsidRPr="00E34305" w:rsidRDefault="00BA25A0" w:rsidP="00BA25A0">
      <w:pPr>
        <w:wordWrap w:val="0"/>
        <w:autoSpaceDE w:val="0"/>
        <w:autoSpaceDN w:val="0"/>
        <w:snapToGrid w:val="0"/>
        <w:rPr>
          <w:rFonts w:asciiTheme="majorEastAsia" w:eastAsiaTheme="majorEastAsia" w:hAnsiTheme="majorEastAsia"/>
          <w:b/>
          <w:sz w:val="24"/>
          <w:szCs w:val="21"/>
        </w:rPr>
      </w:pPr>
      <w:r w:rsidRPr="00E34305">
        <w:rPr>
          <w:rFonts w:asciiTheme="majorEastAsia" w:eastAsiaTheme="majorEastAsia" w:hAnsiTheme="majorEastAsia" w:hint="eastAsia"/>
          <w:b/>
          <w:sz w:val="24"/>
          <w:szCs w:val="21"/>
        </w:rPr>
        <w:t>Ⅱ-２　福祉人材の確保・育成</w:t>
      </w:r>
    </w:p>
    <w:p w:rsidR="00BA25A0" w:rsidRDefault="00BA25A0" w:rsidP="00BA25A0">
      <w:pPr>
        <w:tabs>
          <w:tab w:val="left" w:pos="9214"/>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Ⅱ-２-(１)　福祉人材の確保・育成計画、人事管理の体制が整備されている。</w:t>
      </w:r>
    </w:p>
    <w:p w:rsidR="00BA25A0" w:rsidRDefault="00BA25A0" w:rsidP="00BA25A0">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tabs>
          <w:tab w:val="left" w:pos="9214"/>
        </w:tabs>
        <w:wordWrap w:val="0"/>
        <w:autoSpaceDE w:val="0"/>
        <w:autoSpaceDN w:val="0"/>
        <w:snapToGrid w:val="0"/>
        <w:ind w:leftChars="17" w:left="2222"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Ⅱ-２-(１)-①　必要な福祉人材の確保・定着等に関する具体的な計画が確立し、</w:t>
      </w:r>
    </w:p>
    <w:p w:rsidR="00BA25A0" w:rsidRPr="00E34305" w:rsidRDefault="00BA25A0" w:rsidP="00BA25A0">
      <w:pPr>
        <w:tabs>
          <w:tab w:val="left" w:pos="9214"/>
        </w:tabs>
        <w:wordWrap w:val="0"/>
        <w:autoSpaceDE w:val="0"/>
        <w:autoSpaceDN w:val="0"/>
        <w:snapToGrid w:val="0"/>
        <w:ind w:leftChars="917" w:left="213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取組が実施されている。</w:t>
      </w:r>
      <w:r>
        <w:rPr>
          <w:rFonts w:asciiTheme="majorEastAsia" w:eastAsiaTheme="majorEastAsia" w:hAnsiTheme="majorEastAsia" w:hint="eastAsia"/>
          <w:sz w:val="22"/>
          <w:szCs w:val="22"/>
        </w:rPr>
        <w:t xml:space="preserve"> ・・・・・・・・・・・・・・・・・２８</w:t>
      </w:r>
    </w:p>
    <w:p w:rsidR="00BA25A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u w:val="single"/>
        </w:rPr>
      </w:pPr>
    </w:p>
    <w:p w:rsidR="00BA25A0" w:rsidRPr="00E34305"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Ⅱ-２-(１)-②　総合的な人事管理が行われている。</w:t>
      </w:r>
      <w:r>
        <w:rPr>
          <w:rFonts w:asciiTheme="majorEastAsia" w:eastAsiaTheme="majorEastAsia" w:hAnsiTheme="majorEastAsia" w:hint="eastAsia"/>
          <w:sz w:val="22"/>
          <w:szCs w:val="22"/>
        </w:rPr>
        <w:t xml:space="preserve"> ・・・・・・・・・・・３０</w:t>
      </w:r>
    </w:p>
    <w:p w:rsidR="00BA25A0" w:rsidRPr="00E34305" w:rsidRDefault="00BA25A0" w:rsidP="00BA25A0">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Ⅱ-２-(２)　職員の就業状況に配慮がなされている。</w:t>
      </w:r>
      <w:r w:rsidRPr="00604890">
        <w:rPr>
          <w:rFonts w:asciiTheme="majorEastAsia" w:eastAsiaTheme="majorEastAsia" w:hAnsiTheme="majorEastAsia" w:hint="eastAsia"/>
          <w:sz w:val="22"/>
          <w:szCs w:val="22"/>
        </w:rPr>
        <w:t xml:space="preserve">　</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Ⅱ-２-(２)-①　職員の就業状況や意向を把握し、働きやすい職場づくりに取組んで</w:t>
      </w:r>
    </w:p>
    <w:p w:rsidR="00BA25A0" w:rsidRPr="00E34305" w:rsidRDefault="00BA25A0" w:rsidP="00BA25A0">
      <w:pPr>
        <w:wordWrap w:val="0"/>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Pr>
          <w:rFonts w:asciiTheme="majorEastAsia" w:eastAsiaTheme="majorEastAsia" w:hAnsiTheme="majorEastAsia" w:hint="eastAsia"/>
          <w:sz w:val="22"/>
          <w:szCs w:val="22"/>
        </w:rPr>
        <w:t xml:space="preserve"> </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・・・・３２</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Ⅱ-２-(３)　職員の質の向上に向けた体制が確立されている。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Ⅱ-２-(３)-①　職員一人ひとりの育成に向けた取組を行っている。</w:t>
      </w:r>
      <w:r>
        <w:rPr>
          <w:rFonts w:asciiTheme="majorEastAsia" w:eastAsiaTheme="majorEastAsia" w:hAnsiTheme="majorEastAsia" w:hint="eastAsia"/>
          <w:sz w:val="22"/>
          <w:szCs w:val="22"/>
        </w:rPr>
        <w:t>・・・・・３４</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BA25A0" w:rsidRDefault="00BA25A0" w:rsidP="00BA25A0">
      <w:pPr>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Ⅱ-２-(３)-②　職員の教育・研修に関する基本方針や計画が策定され、教育・研</w:t>
      </w:r>
      <w:r w:rsidRPr="00E34305">
        <w:rPr>
          <w:rFonts w:asciiTheme="majorEastAsia" w:eastAsiaTheme="majorEastAsia" w:hAnsiTheme="majorEastAsia" w:hint="eastAsia"/>
          <w:sz w:val="22"/>
          <w:szCs w:val="22"/>
        </w:rPr>
        <w:t xml:space="preserve">　　</w:t>
      </w:r>
    </w:p>
    <w:p w:rsidR="00BA25A0" w:rsidRPr="00E34305" w:rsidRDefault="00BA25A0" w:rsidP="00BA25A0">
      <w:pPr>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修が実施されている。</w:t>
      </w:r>
      <w:r>
        <w:rPr>
          <w:rFonts w:asciiTheme="majorEastAsia" w:eastAsiaTheme="majorEastAsia" w:hAnsiTheme="majorEastAsia" w:hint="eastAsia"/>
          <w:sz w:val="22"/>
          <w:szCs w:val="22"/>
        </w:rPr>
        <w:t xml:space="preserve"> ・・・・・・・・・・・・・・・・・・３６</w:t>
      </w:r>
    </w:p>
    <w:p w:rsidR="00BA25A0" w:rsidRPr="00E34305" w:rsidRDefault="00BA25A0" w:rsidP="00BA25A0">
      <w:pPr>
        <w:wordWrap w:val="0"/>
        <w:autoSpaceDE w:val="0"/>
        <w:autoSpaceDN w:val="0"/>
        <w:snapToGrid w:val="0"/>
        <w:ind w:leftChars="300" w:left="890" w:hangingChars="100" w:hanging="230"/>
        <w:rPr>
          <w:rFonts w:asciiTheme="majorEastAsia" w:eastAsiaTheme="majorEastAsia" w:hAnsiTheme="majorEastAsia"/>
          <w:sz w:val="22"/>
          <w:szCs w:val="22"/>
          <w:u w:val="single"/>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Ⅱ-２-(３)-③　職員一人ひとりの教育・研修の機会が確保されている。</w:t>
      </w:r>
      <w:r>
        <w:rPr>
          <w:rFonts w:asciiTheme="majorEastAsia" w:eastAsiaTheme="majorEastAsia" w:hAnsiTheme="majorEastAsia" w:hint="eastAsia"/>
          <w:sz w:val="22"/>
          <w:szCs w:val="22"/>
        </w:rPr>
        <w:t xml:space="preserve"> ・・３８</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Ⅱ-２-(４)-①　実習生等の福祉サービスに関わる専門職の研修・育成について体制</w:t>
      </w:r>
    </w:p>
    <w:p w:rsidR="00BA25A0" w:rsidRPr="005749EC" w:rsidRDefault="00BA25A0" w:rsidP="005749EC">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を整備し、積極的な取組をしている。</w:t>
      </w:r>
      <w:r>
        <w:rPr>
          <w:rFonts w:asciiTheme="majorEastAsia" w:eastAsiaTheme="majorEastAsia" w:hAnsiTheme="majorEastAsia" w:hint="eastAsia"/>
          <w:sz w:val="22"/>
          <w:szCs w:val="22"/>
        </w:rPr>
        <w:t>・・・・・・・・・・・・４０</w:t>
      </w:r>
    </w:p>
    <w:p w:rsidR="00BA25A0" w:rsidRPr="00E34305" w:rsidRDefault="00BA25A0" w:rsidP="00BA25A0">
      <w:pPr>
        <w:wordWrap w:val="0"/>
        <w:autoSpaceDE w:val="0"/>
        <w:autoSpaceDN w:val="0"/>
        <w:snapToGrid w:val="0"/>
        <w:rPr>
          <w:rFonts w:asciiTheme="majorEastAsia" w:eastAsiaTheme="majorEastAsia" w:hAnsiTheme="majorEastAsia"/>
          <w:sz w:val="24"/>
          <w:szCs w:val="24"/>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Ⅱ-３　運営の透明性の確保</w:t>
      </w: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Ⅱ-３-(１)　運営の透明性を確保するための取組が行われている。</w:t>
      </w:r>
      <w:r w:rsidRPr="00604890">
        <w:rPr>
          <w:rFonts w:asciiTheme="majorEastAsia" w:eastAsiaTheme="majorEastAsia" w:hAnsiTheme="majorEastAsia" w:hint="eastAsia"/>
          <w:sz w:val="22"/>
          <w:szCs w:val="22"/>
        </w:rPr>
        <w:t xml:space="preserve">　</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Ⅱ-３-(１)-①　運営の透明性を確保するための情報公開が行われている。</w:t>
      </w:r>
      <w:r>
        <w:rPr>
          <w:rFonts w:asciiTheme="majorEastAsia" w:eastAsiaTheme="majorEastAsia" w:hAnsiTheme="majorEastAsia" w:hint="eastAsia"/>
          <w:sz w:val="22"/>
          <w:szCs w:val="22"/>
        </w:rPr>
        <w:t>・・４２</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rsidR="00BA25A0" w:rsidRDefault="00BA25A0" w:rsidP="00BA25A0">
      <w:pPr>
        <w:wordWrap w:val="0"/>
        <w:autoSpaceDE w:val="0"/>
        <w:autoSpaceDN w:val="0"/>
        <w:snapToGrid w:val="0"/>
        <w:ind w:left="2185" w:hangingChars="950" w:hanging="2185"/>
        <w:rPr>
          <w:rFonts w:asciiTheme="majorEastAsia" w:eastAsiaTheme="majorEastAsia" w:hAnsiTheme="majorEastAsia"/>
          <w:sz w:val="22"/>
        </w:rPr>
      </w:pPr>
      <w:r w:rsidRPr="00E34305">
        <w:rPr>
          <w:rFonts w:asciiTheme="majorEastAsia" w:eastAsiaTheme="majorEastAsia" w:hAnsiTheme="majorEastAsia" w:hint="eastAsia"/>
          <w:sz w:val="22"/>
          <w:szCs w:val="22"/>
          <w:bdr w:val="single" w:sz="4" w:space="0" w:color="auto"/>
        </w:rPr>
        <w:t>22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Ⅱ-３-(１)-②　</w:t>
      </w:r>
      <w:r w:rsidRPr="00604890">
        <w:rPr>
          <w:rFonts w:asciiTheme="majorEastAsia" w:eastAsiaTheme="majorEastAsia" w:hAnsiTheme="majorEastAsia" w:hint="eastAsia"/>
          <w:sz w:val="22"/>
          <w:u w:val="single"/>
        </w:rPr>
        <w:t>公正かつ透明性の高い適正な経営・運営のための取組が行われてい</w:t>
      </w:r>
    </w:p>
    <w:p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u w:val="single"/>
        </w:rPr>
        <w:t>る</w:t>
      </w:r>
      <w:r w:rsidRPr="00604890">
        <w:rPr>
          <w:rFonts w:asciiTheme="majorEastAsia" w:eastAsiaTheme="majorEastAsia" w:hAnsiTheme="majorEastAsia" w:hint="eastAsia"/>
          <w:sz w:val="22"/>
          <w:szCs w:val="22"/>
          <w:u w:val="single"/>
        </w:rPr>
        <w:t>。</w:t>
      </w:r>
      <w:r>
        <w:rPr>
          <w:rFonts w:asciiTheme="majorEastAsia" w:eastAsiaTheme="majorEastAsia" w:hAnsiTheme="majorEastAsia" w:hint="eastAsia"/>
          <w:sz w:val="22"/>
          <w:szCs w:val="22"/>
        </w:rPr>
        <w:t>・ ・・・・・・・・・・・・・・・・・・・・・・・・・４４</w:t>
      </w:r>
    </w:p>
    <w:p w:rsidR="005749EC" w:rsidRDefault="005749EC" w:rsidP="00BA25A0">
      <w:pPr>
        <w:wordWrap w:val="0"/>
        <w:autoSpaceDE w:val="0"/>
        <w:autoSpaceDN w:val="0"/>
        <w:snapToGrid w:val="0"/>
        <w:rPr>
          <w:rFonts w:asciiTheme="majorEastAsia" w:eastAsiaTheme="majorEastAsia" w:hAnsiTheme="majorEastAsia"/>
          <w:b/>
          <w:sz w:val="24"/>
          <w:szCs w:val="24"/>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Ⅱ-４　地域との交流、地域貢献</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Ⅱ-４-(１)　地域との関係が適切に確保されている。</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Ⅱ-４-(１)-①　利用者と地域との交流を広げるための取組を行っている。</w:t>
      </w:r>
      <w:r>
        <w:rPr>
          <w:rFonts w:asciiTheme="majorEastAsia" w:eastAsiaTheme="majorEastAsia" w:hAnsiTheme="majorEastAsia" w:hint="eastAsia"/>
          <w:sz w:val="22"/>
          <w:szCs w:val="22"/>
        </w:rPr>
        <w:t>・・４６</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bdr w:val="single" w:sz="4" w:space="0" w:color="auto"/>
        </w:rPr>
      </w:pPr>
    </w:p>
    <w:p w:rsidR="00BA25A0" w:rsidRPr="00604890" w:rsidRDefault="00BA25A0" w:rsidP="00BA25A0">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Ⅱ-４-(１)-②　ボランティア等の受入れに対する基本姿勢を明確にし体制を確立</w:t>
      </w:r>
    </w:p>
    <w:p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している。</w:t>
      </w:r>
      <w:r>
        <w:rPr>
          <w:rFonts w:asciiTheme="majorEastAsia" w:eastAsiaTheme="majorEastAsia" w:hAnsiTheme="majorEastAsia" w:hint="eastAsia"/>
          <w:sz w:val="22"/>
          <w:szCs w:val="22"/>
        </w:rPr>
        <w:t xml:space="preserve"> ・・・・・・・・・・・・・・・・・・・・・・・４８</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u w:val="single"/>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Ⅱ-４-(２)　関係機関との連携が確保されている。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604890" w:rsidRDefault="00BA25A0" w:rsidP="00BA25A0">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Ⅱ-４-(２)-①　福祉施設・事業所として必要な社会資源を明確にし、関係機関等と</w:t>
      </w:r>
    </w:p>
    <w:p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の連携が適切に行われている。</w:t>
      </w:r>
      <w:r>
        <w:rPr>
          <w:rFonts w:asciiTheme="majorEastAsia" w:eastAsiaTheme="majorEastAsia" w:hAnsiTheme="majorEastAsia" w:hint="eastAsia"/>
          <w:sz w:val="22"/>
          <w:szCs w:val="22"/>
        </w:rPr>
        <w:t>・・・・・・・・・・・・・・・５０</w:t>
      </w:r>
    </w:p>
    <w:p w:rsidR="00BA25A0" w:rsidRPr="00E34305" w:rsidRDefault="00BA25A0" w:rsidP="00BA25A0">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u w:val="single"/>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Ⅱ-４-(３)　地域の福祉向上のための取組を行っている。</w:t>
      </w:r>
      <w:r w:rsidRPr="00604890">
        <w:rPr>
          <w:rFonts w:asciiTheme="majorEastAsia" w:eastAsiaTheme="majorEastAsia" w:hAnsiTheme="majorEastAsia" w:hint="eastAsia"/>
          <w:sz w:val="22"/>
          <w:szCs w:val="22"/>
        </w:rPr>
        <w:t xml:space="preserve">　</w:t>
      </w:r>
    </w:p>
    <w:p w:rsidR="00BA25A0" w:rsidRPr="00604890" w:rsidRDefault="00BA25A0" w:rsidP="00BA25A0">
      <w:pPr>
        <w:wordWrap w:val="0"/>
        <w:autoSpaceDE w:val="0"/>
        <w:autoSpaceDN w:val="0"/>
        <w:snapToGrid w:val="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Ⅱ-４-(３)-①　</w:t>
      </w:r>
      <w:r w:rsidRPr="005749EC">
        <w:rPr>
          <w:rFonts w:asciiTheme="majorEastAsia" w:eastAsiaTheme="majorEastAsia" w:hAnsiTheme="majorEastAsia" w:hint="eastAsia"/>
          <w:sz w:val="22"/>
          <w:szCs w:val="22"/>
          <w:u w:val="single"/>
        </w:rPr>
        <w:t>地域の福祉ニーズ等を把握するための取組が行われている。</w:t>
      </w:r>
      <w:r>
        <w:rPr>
          <w:rFonts w:asciiTheme="majorEastAsia" w:eastAsiaTheme="majorEastAsia" w:hAnsiTheme="majorEastAsia" w:hint="eastAsia"/>
          <w:sz w:val="22"/>
          <w:szCs w:val="22"/>
        </w:rPr>
        <w:t>・５２</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Ⅱ-４-(３)-②　地域の福祉ニーズ</w:t>
      </w:r>
      <w:r w:rsidRPr="005749EC">
        <w:rPr>
          <w:rFonts w:asciiTheme="majorEastAsia" w:eastAsiaTheme="majorEastAsia" w:hAnsiTheme="majorEastAsia" w:hint="eastAsia"/>
          <w:sz w:val="22"/>
          <w:szCs w:val="22"/>
          <w:u w:val="single"/>
        </w:rPr>
        <w:t>等</w:t>
      </w:r>
      <w:r w:rsidRPr="00604890">
        <w:rPr>
          <w:rFonts w:asciiTheme="majorEastAsia" w:eastAsiaTheme="majorEastAsia" w:hAnsiTheme="majorEastAsia" w:hint="eastAsia"/>
          <w:sz w:val="22"/>
          <w:szCs w:val="22"/>
          <w:u w:val="single"/>
        </w:rPr>
        <w:t>にもとづく公益的な事業・活動が行われている。</w:t>
      </w:r>
    </w:p>
    <w:p w:rsidR="00BA25A0" w:rsidRPr="00AA6DFF" w:rsidRDefault="00BA25A0" w:rsidP="00BA25A0">
      <w:pPr>
        <w:tabs>
          <w:tab w:val="left" w:pos="3990"/>
        </w:tabs>
        <w:wordWrap w:val="0"/>
        <w:autoSpaceDE w:val="0"/>
        <w:autoSpaceDN w:val="0"/>
        <w:snapToGrid w:val="0"/>
        <w:rPr>
          <w:rFonts w:asciiTheme="majorEastAsia" w:eastAsiaTheme="majorEastAsia" w:hAnsiTheme="majorEastAsia"/>
          <w:sz w:val="22"/>
          <w:szCs w:val="22"/>
        </w:rPr>
      </w:pPr>
      <w:r w:rsidRP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516572">
        <w:rPr>
          <w:rFonts w:asciiTheme="majorEastAsia" w:eastAsiaTheme="majorEastAsia" w:hAnsiTheme="majorEastAsia" w:hint="eastAsia"/>
          <w:sz w:val="22"/>
          <w:szCs w:val="22"/>
        </w:rPr>
        <w:t xml:space="preserve">　　　・・・・・・・・・・・・・・・・・・・・・・・・・・・５７</w:t>
      </w:r>
    </w:p>
    <w:p w:rsidR="00BA25A0" w:rsidRPr="009F3076" w:rsidRDefault="00BA25A0" w:rsidP="00BA25A0">
      <w:pPr>
        <w:tabs>
          <w:tab w:val="left" w:pos="3990"/>
        </w:tabs>
        <w:wordWrap w:val="0"/>
        <w:autoSpaceDE w:val="0"/>
        <w:autoSpaceDN w:val="0"/>
        <w:snapToGrid w:val="0"/>
        <w:rPr>
          <w:rFonts w:asciiTheme="majorEastAsia" w:eastAsiaTheme="majorEastAsia" w:hAnsiTheme="majorEastAsia"/>
          <w:sz w:val="22"/>
          <w:szCs w:val="22"/>
          <w:u w:val="single"/>
        </w:rPr>
      </w:pPr>
    </w:p>
    <w:p w:rsidR="00BA25A0" w:rsidRPr="00E34305" w:rsidRDefault="00BA25A0" w:rsidP="00BA25A0">
      <w:pPr>
        <w:tabs>
          <w:tab w:val="left" w:pos="3990"/>
        </w:tabs>
        <w:wordWrap w:val="0"/>
        <w:autoSpaceDE w:val="0"/>
        <w:autoSpaceDN w:val="0"/>
        <w:snapToGrid w:val="0"/>
        <w:rPr>
          <w:rFonts w:asciiTheme="majorEastAsia" w:eastAsiaTheme="majorEastAsia" w:hAnsiTheme="majorEastAsia"/>
          <w:sz w:val="24"/>
        </w:rPr>
      </w:pPr>
    </w:p>
    <w:p w:rsidR="00BA25A0" w:rsidRPr="00E34305" w:rsidRDefault="00BA25A0" w:rsidP="00BA25A0">
      <w:pPr>
        <w:tabs>
          <w:tab w:val="left" w:pos="3990"/>
        </w:tabs>
        <w:wordWrap w:val="0"/>
        <w:autoSpaceDE w:val="0"/>
        <w:autoSpaceDN w:val="0"/>
        <w:snapToGrid w:val="0"/>
        <w:rPr>
          <w:rFonts w:asciiTheme="majorEastAsia" w:eastAsiaTheme="majorEastAsia" w:hAnsiTheme="majorEastAsia"/>
          <w:b/>
          <w:sz w:val="24"/>
          <w:u w:val="single"/>
        </w:rPr>
      </w:pPr>
      <w:r w:rsidRPr="00E34305">
        <w:rPr>
          <w:rFonts w:asciiTheme="majorEastAsia" w:eastAsiaTheme="majorEastAsia" w:hAnsiTheme="majorEastAsia" w:hint="eastAsia"/>
          <w:b/>
          <w:sz w:val="24"/>
          <w:u w:val="single"/>
        </w:rPr>
        <w:t>Ⅲ　適切な福祉サービスの実施</w:t>
      </w:r>
    </w:p>
    <w:p w:rsidR="00BA25A0" w:rsidRDefault="00BA25A0" w:rsidP="00BA25A0">
      <w:pPr>
        <w:wordWrap w:val="0"/>
        <w:autoSpaceDE w:val="0"/>
        <w:autoSpaceDN w:val="0"/>
        <w:snapToGrid w:val="0"/>
        <w:rPr>
          <w:rFonts w:asciiTheme="majorEastAsia" w:eastAsiaTheme="majorEastAsia" w:hAnsiTheme="majorEastAsia"/>
          <w:b/>
          <w:sz w:val="24"/>
          <w:szCs w:val="24"/>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Ⅲ-１　利用者本位の福祉サービス</w:t>
      </w:r>
    </w:p>
    <w:p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Ⅲ-１-(１)　利用者を尊重する姿勢が明示されている。</w:t>
      </w:r>
    </w:p>
    <w:p w:rsidR="00BA25A0" w:rsidRPr="0060489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BA25A0" w:rsidRDefault="00BA25A0" w:rsidP="00BA25A0">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Ⅲ-１-(１)-①　利用者を尊重した福祉サービス提供について共通の理解をもつた</w:t>
      </w:r>
    </w:p>
    <w:p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めの取組を行っている。</w:t>
      </w:r>
      <w:r>
        <w:rPr>
          <w:rFonts w:asciiTheme="majorEastAsia" w:eastAsiaTheme="majorEastAsia" w:hAnsiTheme="majorEastAsia" w:hint="eastAsia"/>
          <w:sz w:val="22"/>
          <w:szCs w:val="22"/>
        </w:rPr>
        <w:t xml:space="preserve"> </w:t>
      </w:r>
      <w:r w:rsidR="00516572">
        <w:rPr>
          <w:rFonts w:asciiTheme="majorEastAsia" w:eastAsiaTheme="majorEastAsia" w:hAnsiTheme="majorEastAsia" w:hint="eastAsia"/>
          <w:sz w:val="22"/>
          <w:szCs w:val="22"/>
        </w:rPr>
        <w:t>・・・・・・・・・・・・・・・・・５７</w:t>
      </w:r>
    </w:p>
    <w:p w:rsidR="00BA25A0" w:rsidRPr="00E34305" w:rsidRDefault="00BA25A0" w:rsidP="00BA25A0">
      <w:pPr>
        <w:wordWrap w:val="0"/>
        <w:autoSpaceDE w:val="0"/>
        <w:autoSpaceDN w:val="0"/>
        <w:snapToGrid w:val="0"/>
        <w:ind w:leftChars="300" w:left="890" w:hangingChars="100" w:hanging="23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Ⅲ-１-(１)-②　利用者のプライバシー保護に配慮した福祉サービス提供が行われ </w:t>
      </w:r>
      <w:r w:rsidRPr="00604890">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ている。</w:t>
      </w:r>
      <w:r w:rsidR="00516572">
        <w:rPr>
          <w:rFonts w:asciiTheme="majorEastAsia" w:eastAsiaTheme="majorEastAsia" w:hAnsiTheme="majorEastAsia" w:hint="eastAsia"/>
          <w:sz w:val="22"/>
          <w:szCs w:val="22"/>
        </w:rPr>
        <w:t>・・・・・・・・・・・・・・・・・・・・・・・・５９</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Ⅲ-１-(２)　福祉サービスの提供に関する説明と同意（自己決定）が適切に行われている。</w:t>
      </w:r>
    </w:p>
    <w:p w:rsidR="00BA25A0" w:rsidRPr="0060489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Ⅲ-１-(２)-①　利用希望者に対して福祉サービス選択に必要な情報を積極的に提供している。</w:t>
      </w:r>
      <w:r w:rsidR="00516572">
        <w:rPr>
          <w:rFonts w:asciiTheme="majorEastAsia" w:eastAsiaTheme="majorEastAsia" w:hAnsiTheme="majorEastAsia" w:hint="eastAsia"/>
          <w:sz w:val="22"/>
          <w:szCs w:val="22"/>
        </w:rPr>
        <w:t>・・・・・・・・・・・・・・・・・・・・・・６１</w:t>
      </w:r>
    </w:p>
    <w:p w:rsidR="00BA25A0" w:rsidRPr="00652A61" w:rsidRDefault="00BA25A0" w:rsidP="00BA25A0">
      <w:pPr>
        <w:autoSpaceDE w:val="0"/>
        <w:autoSpaceDN w:val="0"/>
        <w:snapToGrid w:val="0"/>
        <w:rPr>
          <w:rFonts w:asciiTheme="majorEastAsia" w:eastAsiaTheme="majorEastAsia" w:hAnsiTheme="majorEastAsia"/>
          <w:sz w:val="22"/>
          <w:szCs w:val="22"/>
        </w:rPr>
      </w:pPr>
    </w:p>
    <w:p w:rsidR="00BA25A0" w:rsidRPr="00E34305" w:rsidRDefault="00BA25A0" w:rsidP="00BA25A0">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Ⅲ-１-(２)-②　福祉サービスの開始・変更にあたり利用者等にわかりやすく説明している。</w:t>
      </w:r>
      <w:r w:rsidR="00516572">
        <w:rPr>
          <w:rFonts w:asciiTheme="majorEastAsia" w:eastAsiaTheme="majorEastAsia" w:hAnsiTheme="majorEastAsia" w:hint="eastAsia"/>
          <w:sz w:val="22"/>
          <w:szCs w:val="22"/>
        </w:rPr>
        <w:t>・・・・・・・・・・・・・・・・・・・・・・・・６３</w:t>
      </w:r>
    </w:p>
    <w:p w:rsidR="00BA25A0" w:rsidRPr="00E34305" w:rsidRDefault="00BA25A0" w:rsidP="00BA25A0">
      <w:pPr>
        <w:autoSpaceDE w:val="0"/>
        <w:autoSpaceDN w:val="0"/>
        <w:snapToGrid w:val="0"/>
        <w:rPr>
          <w:rFonts w:asciiTheme="majorEastAsia" w:eastAsiaTheme="majorEastAsia" w:hAnsiTheme="majorEastAsia"/>
          <w:sz w:val="22"/>
          <w:szCs w:val="22"/>
        </w:rPr>
      </w:pPr>
    </w:p>
    <w:p w:rsidR="00BA25A0" w:rsidRDefault="00BA25A0" w:rsidP="00BA25A0">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Ⅲ-１-(２)-③　福祉施設・事業所の変更や家庭への移行等にあたり福祉サービスの</w:t>
      </w:r>
    </w:p>
    <w:p w:rsidR="00BA25A0" w:rsidRPr="00E34305" w:rsidRDefault="00BA25A0" w:rsidP="00BA25A0">
      <w:pPr>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継続性に配慮した対応を行っている。</w:t>
      </w:r>
      <w:r w:rsidR="00516572">
        <w:rPr>
          <w:rFonts w:asciiTheme="majorEastAsia" w:eastAsiaTheme="majorEastAsia" w:hAnsiTheme="majorEastAsia" w:hint="eastAsia"/>
          <w:sz w:val="22"/>
          <w:szCs w:val="22"/>
        </w:rPr>
        <w:t>・・・・・・・・・・・・６５</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Ⅲ-１-(３)　利用者満足の向上に努めている。</w:t>
      </w:r>
      <w:r w:rsidRPr="00604890">
        <w:rPr>
          <w:rFonts w:asciiTheme="majorEastAsia" w:eastAsiaTheme="majorEastAsia" w:hAnsiTheme="majorEastAsia" w:hint="eastAsia"/>
          <w:sz w:val="22"/>
          <w:szCs w:val="22"/>
        </w:rPr>
        <w:t xml:space="preserve">　</w:t>
      </w:r>
    </w:p>
    <w:p w:rsidR="00BA25A0" w:rsidRPr="00604890" w:rsidRDefault="00BA25A0" w:rsidP="00BA25A0">
      <w:pPr>
        <w:wordWrap w:val="0"/>
        <w:autoSpaceDE w:val="0"/>
        <w:autoSpaceDN w:val="0"/>
        <w:snapToGrid w:val="0"/>
        <w:rPr>
          <w:rFonts w:asciiTheme="majorEastAsia" w:eastAsiaTheme="majorEastAsia" w:hAnsiTheme="majorEastAsia"/>
          <w:sz w:val="22"/>
          <w:szCs w:val="22"/>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Ⅲ-１-(３)-①　利用者満足の向上を目的とする仕組みを整備し、取組を行っている。</w:t>
      </w:r>
    </w:p>
    <w:p w:rsidR="00BA25A0" w:rsidRDefault="00BA25A0" w:rsidP="00BA25A0">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6572">
        <w:rPr>
          <w:rFonts w:asciiTheme="majorEastAsia" w:eastAsiaTheme="majorEastAsia" w:hAnsiTheme="majorEastAsia" w:hint="eastAsia"/>
          <w:sz w:val="22"/>
          <w:szCs w:val="22"/>
        </w:rPr>
        <w:t xml:space="preserve">　　　・・・・・・・・・・・・・・・・・・・・・・・・・・・６７</w:t>
      </w:r>
    </w:p>
    <w:p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p>
    <w:p w:rsidR="00243D70" w:rsidRDefault="00243D7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Ⅲ-１-(４)　利用者が意見等を述べやすい体制が確保されている。</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Ⅲ-１-(４)-①　苦情解決の仕組みが確立しており、周知・機能している。</w:t>
      </w:r>
      <w:r w:rsidR="00516572">
        <w:rPr>
          <w:rFonts w:asciiTheme="majorEastAsia" w:eastAsiaTheme="majorEastAsia" w:hAnsiTheme="majorEastAsia" w:hint="eastAsia"/>
          <w:sz w:val="22"/>
          <w:szCs w:val="22"/>
        </w:rPr>
        <w:t>・・６９</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Ⅲ-１-(４)-②　利用者が相談や意見を述べやすい環境を整備し、利用者等に周知している。</w:t>
      </w:r>
      <w:r w:rsidR="008769C3">
        <w:rPr>
          <w:rFonts w:asciiTheme="majorEastAsia" w:eastAsiaTheme="majorEastAsia" w:hAnsiTheme="majorEastAsia" w:hint="eastAsia"/>
          <w:sz w:val="22"/>
          <w:szCs w:val="22"/>
        </w:rPr>
        <w:t>・・・・・・・・・・・・・・・・・・・・・・・・７１</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Ⅲ-１-(４)-③　利用者からの相談や意見に対して、組織的かつ迅速に対応している。</w:t>
      </w:r>
    </w:p>
    <w:p w:rsidR="00BA25A0" w:rsidRPr="00E34305" w:rsidRDefault="008769C3" w:rsidP="00BA25A0">
      <w:pPr>
        <w:wordWrap w:val="0"/>
        <w:autoSpaceDE w:val="0"/>
        <w:autoSpaceDN w:val="0"/>
        <w:snapToGrid w:val="0"/>
        <w:ind w:firstLineChars="1000" w:firstLine="2300"/>
        <w:rPr>
          <w:rFonts w:asciiTheme="majorEastAsia" w:eastAsiaTheme="majorEastAsia" w:hAnsiTheme="majorEastAsia"/>
          <w:sz w:val="22"/>
          <w:szCs w:val="22"/>
        </w:rPr>
      </w:pPr>
      <w:r>
        <w:rPr>
          <w:rFonts w:asciiTheme="majorEastAsia" w:eastAsiaTheme="majorEastAsia" w:hAnsiTheme="majorEastAsia" w:hint="eastAsia"/>
          <w:sz w:val="22"/>
          <w:szCs w:val="22"/>
        </w:rPr>
        <w:t>・・・・・・・・・・・・・・・・・・・・・・・・・・・７３</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rsidR="00BA25A0" w:rsidRDefault="00BA25A0" w:rsidP="00BA25A0">
      <w:pPr>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Ⅲ-１-(５)　安心・安全な福祉サービスの提供のための組織的な取組が行われている。</w:t>
      </w:r>
    </w:p>
    <w:p w:rsidR="00BA25A0" w:rsidRPr="00604890" w:rsidRDefault="00BA25A0" w:rsidP="00BA25A0">
      <w:pPr>
        <w:rPr>
          <w:rFonts w:asciiTheme="majorEastAsia" w:eastAsiaTheme="majorEastAsia" w:hAnsiTheme="majorEastAsia"/>
          <w:sz w:val="22"/>
          <w:szCs w:val="22"/>
        </w:rPr>
      </w:pPr>
    </w:p>
    <w:p w:rsidR="00BA25A0" w:rsidRPr="00652A61" w:rsidRDefault="00BA25A0" w:rsidP="00BA25A0">
      <w:pPr>
        <w:ind w:left="2070" w:hangingChars="900" w:hanging="2070"/>
        <w:rPr>
          <w:rFonts w:asciiTheme="majorEastAsia" w:eastAsiaTheme="majorEastAsia" w:hAnsiTheme="majorEastAsia"/>
          <w:sz w:val="22"/>
          <w:szCs w:val="22"/>
        </w:rPr>
      </w:pPr>
      <w:r w:rsidRPr="00652A61">
        <w:rPr>
          <w:rFonts w:asciiTheme="majorEastAsia" w:eastAsiaTheme="majorEastAsia" w:hAnsiTheme="majorEastAsia" w:hint="eastAsia"/>
          <w:sz w:val="22"/>
          <w:szCs w:val="22"/>
          <w:bdr w:val="single" w:sz="4" w:space="0" w:color="auto"/>
        </w:rPr>
        <w:t>37</w:t>
      </w:r>
      <w:r w:rsidRPr="00652A61">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Ⅲ-１-(５)-①　安心・安全な福祉サービスの提供を目的とするリスクマネジメント体制が構築されている。</w:t>
      </w:r>
      <w:r w:rsidR="008769C3">
        <w:rPr>
          <w:rFonts w:asciiTheme="majorEastAsia" w:eastAsiaTheme="majorEastAsia" w:hAnsiTheme="majorEastAsia" w:hint="eastAsia"/>
          <w:sz w:val="22"/>
          <w:szCs w:val="22"/>
        </w:rPr>
        <w:t>・・・・・・・・・・・・・・・・・７５</w:t>
      </w: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Ⅲ-１-(５)-②　感染症の予防や発生時における利用者の安全確保のための体制を整備し、取組を行っている。</w:t>
      </w:r>
      <w:r w:rsidR="008769C3">
        <w:rPr>
          <w:rFonts w:asciiTheme="majorEastAsia" w:eastAsiaTheme="majorEastAsia" w:hAnsiTheme="majorEastAsia" w:hint="eastAsia"/>
          <w:sz w:val="22"/>
          <w:szCs w:val="22"/>
        </w:rPr>
        <w:t>・・・・・・・・・・・・・・・７７</w:t>
      </w: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Ⅲ-１-(５)-③　災害時における利用者の安全確保のための取組を組織的に行っている。</w:t>
      </w:r>
      <w:r w:rsidR="008769C3">
        <w:rPr>
          <w:rFonts w:asciiTheme="majorEastAsia" w:eastAsiaTheme="majorEastAsia" w:hAnsiTheme="majorEastAsia" w:hint="eastAsia"/>
          <w:sz w:val="22"/>
          <w:szCs w:val="22"/>
        </w:rPr>
        <w:t>・・・・・・・・・・・・・・・・・・・・・・・・・７９</w:t>
      </w:r>
    </w:p>
    <w:p w:rsidR="00BA25A0" w:rsidRPr="00E34305" w:rsidRDefault="00BA25A0" w:rsidP="00BA25A0">
      <w:pPr>
        <w:wordWrap w:val="0"/>
        <w:autoSpaceDE w:val="0"/>
        <w:autoSpaceDN w:val="0"/>
        <w:snapToGrid w:val="0"/>
        <w:rPr>
          <w:rFonts w:asciiTheme="majorEastAsia" w:eastAsiaTheme="majorEastAsia" w:hAnsiTheme="majorEastAsia"/>
          <w:b/>
          <w:sz w:val="24"/>
        </w:rPr>
      </w:pPr>
    </w:p>
    <w:p w:rsidR="00BA25A0" w:rsidRPr="00E34305" w:rsidRDefault="00BA25A0" w:rsidP="00BA25A0">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Ⅲ-２　福祉サービスの質の確保</w:t>
      </w:r>
    </w:p>
    <w:p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Ⅲ-２-(１)　提供する福祉サービスの標準的な実施方法が確立している。</w:t>
      </w:r>
    </w:p>
    <w:p w:rsidR="00BA25A0" w:rsidRPr="0060489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Ⅲ-２-(１)-①　提供する福祉サービスについて標準的な実施方法が文書化され福祉サービスが提供されている。</w:t>
      </w:r>
      <w:r w:rsidR="008769C3">
        <w:rPr>
          <w:rFonts w:asciiTheme="majorEastAsia" w:eastAsiaTheme="majorEastAsia" w:hAnsiTheme="majorEastAsia" w:hint="eastAsia"/>
          <w:sz w:val="22"/>
          <w:szCs w:val="22"/>
        </w:rPr>
        <w:t>・・・・・・・・・・・・・・８１</w:t>
      </w:r>
    </w:p>
    <w:p w:rsidR="00BA25A0" w:rsidRPr="00E34305" w:rsidRDefault="00BA25A0" w:rsidP="00BA25A0">
      <w:pPr>
        <w:wordWrap w:val="0"/>
        <w:autoSpaceDE w:val="0"/>
        <w:autoSpaceDN w:val="0"/>
        <w:snapToGrid w:val="0"/>
        <w:ind w:leftChars="300" w:left="890" w:hangingChars="100" w:hanging="23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Ⅲ-２-(１)-②　標準的な実施方法について見直しをする仕組みが確立している。</w:t>
      </w:r>
    </w:p>
    <w:p w:rsidR="00BA25A0" w:rsidRDefault="00BA25A0" w:rsidP="00BA25A0">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769C3">
        <w:rPr>
          <w:rFonts w:asciiTheme="majorEastAsia" w:eastAsiaTheme="majorEastAsia" w:hAnsiTheme="majorEastAsia" w:hint="eastAsia"/>
          <w:sz w:val="22"/>
          <w:szCs w:val="22"/>
        </w:rPr>
        <w:t xml:space="preserve">　　　・・・・・・・・・・・・・・・・・・・・・・・・・・・８３</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Ⅲ-２-(２)　適切なアセスメントにより福祉サービス実施計画が策定されている。</w:t>
      </w:r>
    </w:p>
    <w:p w:rsidR="00243D70" w:rsidRDefault="00243D70" w:rsidP="00BA25A0">
      <w:pPr>
        <w:wordWrap w:val="0"/>
        <w:autoSpaceDE w:val="0"/>
        <w:autoSpaceDN w:val="0"/>
        <w:snapToGrid w:val="0"/>
        <w:rPr>
          <w:rFonts w:asciiTheme="majorEastAsia" w:eastAsiaTheme="majorEastAsia" w:hAnsiTheme="majorEastAsia"/>
          <w:sz w:val="22"/>
          <w:szCs w:val="22"/>
        </w:rPr>
      </w:pPr>
    </w:p>
    <w:p w:rsidR="008C4992" w:rsidRDefault="008C4992" w:rsidP="00BA25A0">
      <w:pPr>
        <w:rPr>
          <w:rFonts w:asciiTheme="majorEastAsia" w:eastAsiaTheme="majorEastAsia" w:hAnsiTheme="majorEastAsia"/>
          <w:sz w:val="22"/>
          <w:szCs w:val="22"/>
        </w:rPr>
      </w:pPr>
      <w:r w:rsidRPr="00CE5BEF">
        <w:rPr>
          <w:rFonts w:asciiTheme="majorEastAsia" w:eastAsiaTheme="majorEastAsia" w:hAnsiTheme="majorEastAsia" w:hint="eastAsia"/>
          <w:sz w:val="22"/>
          <w:szCs w:val="22"/>
          <w:bdr w:val="single" w:sz="4" w:space="0" w:color="auto"/>
        </w:rPr>
        <w:t>42</w:t>
      </w:r>
      <w:r w:rsidRPr="00CE5BEF">
        <w:rPr>
          <w:rFonts w:asciiTheme="majorEastAsia" w:eastAsiaTheme="majorEastAsia" w:hAnsiTheme="majorEastAsia" w:hint="eastAsia"/>
          <w:sz w:val="22"/>
          <w:szCs w:val="22"/>
        </w:rPr>
        <w:t xml:space="preserve">　</w:t>
      </w:r>
      <w:r w:rsidRPr="00B13B0C">
        <w:rPr>
          <w:rFonts w:asciiTheme="majorEastAsia" w:eastAsiaTheme="majorEastAsia" w:hAnsiTheme="majorEastAsia" w:hint="eastAsia"/>
          <w:sz w:val="22"/>
          <w:szCs w:val="22"/>
          <w:u w:val="single"/>
        </w:rPr>
        <w:t>Ⅲ-２-(２)-①　アセスメントにもとづく個別支援計画を適切に策定している。</w:t>
      </w:r>
      <w:r w:rsidRPr="00243D70">
        <w:rPr>
          <w:rFonts w:asciiTheme="majorEastAsia" w:eastAsiaTheme="majorEastAsia" w:hAnsiTheme="majorEastAsia" w:hint="eastAsia"/>
          <w:sz w:val="22"/>
          <w:szCs w:val="22"/>
        </w:rPr>
        <w:t>８５</w:t>
      </w:r>
    </w:p>
    <w:p w:rsidR="00243D70" w:rsidRPr="00243D70" w:rsidRDefault="00243D70" w:rsidP="00BA25A0">
      <w:pPr>
        <w:rPr>
          <w:rFonts w:asciiTheme="majorEastAsia" w:eastAsiaTheme="majorEastAsia" w:hAnsiTheme="majorEastAsia"/>
          <w:sz w:val="22"/>
          <w:szCs w:val="22"/>
        </w:rPr>
      </w:pPr>
    </w:p>
    <w:p w:rsidR="008C4992" w:rsidRPr="00243D70" w:rsidRDefault="008C4992" w:rsidP="00BA25A0">
      <w:pPr>
        <w:rPr>
          <w:rFonts w:asciiTheme="majorEastAsia" w:eastAsiaTheme="majorEastAsia" w:hAnsiTheme="majorEastAsia"/>
          <w:sz w:val="22"/>
          <w:szCs w:val="22"/>
        </w:rPr>
      </w:pPr>
      <w:r w:rsidRPr="00CE5BEF">
        <w:rPr>
          <w:rFonts w:asciiTheme="majorEastAsia" w:eastAsiaTheme="majorEastAsia" w:hAnsiTheme="majorEastAsia" w:hint="eastAsia"/>
          <w:sz w:val="22"/>
          <w:szCs w:val="22"/>
          <w:bdr w:val="single" w:sz="4" w:space="0" w:color="auto"/>
        </w:rPr>
        <w:t>43</w:t>
      </w:r>
      <w:r w:rsidRPr="00CE5BEF">
        <w:rPr>
          <w:rFonts w:asciiTheme="majorEastAsia" w:eastAsiaTheme="majorEastAsia" w:hAnsiTheme="majorEastAsia" w:hint="eastAsia"/>
          <w:sz w:val="22"/>
          <w:szCs w:val="22"/>
        </w:rPr>
        <w:t xml:space="preserve">　</w:t>
      </w:r>
      <w:r w:rsidRPr="00B13B0C">
        <w:rPr>
          <w:rFonts w:asciiTheme="majorEastAsia" w:eastAsiaTheme="majorEastAsia" w:hAnsiTheme="majorEastAsia" w:hint="eastAsia"/>
          <w:sz w:val="22"/>
          <w:szCs w:val="22"/>
          <w:u w:val="single"/>
        </w:rPr>
        <w:t>Ⅲ-２-(２)-②　定期的に個別支援計画の評価・見直しを行っている。</w:t>
      </w:r>
      <w:r w:rsidR="00761E7E" w:rsidRPr="00243D70">
        <w:rPr>
          <w:rFonts w:asciiTheme="majorEastAsia" w:eastAsiaTheme="majorEastAsia" w:hAnsiTheme="majorEastAsia" w:hint="eastAsia"/>
          <w:sz w:val="22"/>
          <w:szCs w:val="22"/>
        </w:rPr>
        <w:t>・・・</w:t>
      </w:r>
      <w:r w:rsidRPr="00243D70">
        <w:rPr>
          <w:rFonts w:asciiTheme="majorEastAsia" w:eastAsiaTheme="majorEastAsia" w:hAnsiTheme="majorEastAsia" w:hint="eastAsia"/>
          <w:sz w:val="22"/>
          <w:szCs w:val="22"/>
        </w:rPr>
        <w:t>・８８</w:t>
      </w:r>
    </w:p>
    <w:p w:rsidR="00243D70" w:rsidRDefault="00243D70" w:rsidP="00BA25A0">
      <w:pPr>
        <w:rPr>
          <w:rFonts w:asciiTheme="majorEastAsia" w:eastAsiaTheme="majorEastAsia" w:hAnsiTheme="majorEastAsia"/>
          <w:sz w:val="22"/>
          <w:szCs w:val="22"/>
        </w:rPr>
      </w:pPr>
    </w:p>
    <w:p w:rsidR="00243D70" w:rsidRDefault="00243D70" w:rsidP="00243D70">
      <w:pPr>
        <w:tabs>
          <w:tab w:val="left" w:leader="middleDot" w:pos="8787"/>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Ⅲ-２-(３)　福祉サービス実施の記録が適切に行われている。</w:t>
      </w:r>
      <w:r w:rsidRPr="00604890">
        <w:rPr>
          <w:rFonts w:asciiTheme="majorEastAsia" w:eastAsiaTheme="majorEastAsia" w:hAnsiTheme="majorEastAsia" w:hint="eastAsia"/>
          <w:sz w:val="22"/>
          <w:szCs w:val="22"/>
        </w:rPr>
        <w:t xml:space="preserve">　</w:t>
      </w:r>
    </w:p>
    <w:p w:rsidR="00243D70" w:rsidRPr="00604890" w:rsidRDefault="00243D70" w:rsidP="00243D70">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p>
    <w:p w:rsidR="00243D70" w:rsidRPr="00E34305" w:rsidRDefault="00243D70" w:rsidP="00243D7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Ⅲ-２-(３)-①　利用者に関する福祉サービス実施状況の記録が適切に行われ、職員間で共有化されている。</w:t>
      </w:r>
      <w:r w:rsidR="008769C3">
        <w:rPr>
          <w:rFonts w:asciiTheme="majorEastAsia" w:eastAsiaTheme="majorEastAsia" w:hAnsiTheme="majorEastAsia" w:hint="eastAsia"/>
          <w:sz w:val="22"/>
          <w:szCs w:val="22"/>
        </w:rPr>
        <w:t>・・・・・・・・・・・・・・・・・９０</w:t>
      </w:r>
    </w:p>
    <w:p w:rsidR="00243D70" w:rsidRPr="00E34305" w:rsidRDefault="00243D70" w:rsidP="00243D70">
      <w:pPr>
        <w:wordWrap w:val="0"/>
        <w:autoSpaceDE w:val="0"/>
        <w:autoSpaceDN w:val="0"/>
        <w:snapToGrid w:val="0"/>
        <w:rPr>
          <w:rFonts w:asciiTheme="majorEastAsia" w:eastAsiaTheme="majorEastAsia" w:hAnsiTheme="majorEastAsia"/>
          <w:sz w:val="22"/>
          <w:szCs w:val="22"/>
        </w:rPr>
      </w:pPr>
    </w:p>
    <w:p w:rsidR="00243D70" w:rsidRPr="00E34305" w:rsidRDefault="00243D70" w:rsidP="00243D7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Ⅲ-２-(３)-②　利用者に関する記録の管理体制が確立している。</w:t>
      </w:r>
      <w:r w:rsidR="008769C3">
        <w:rPr>
          <w:rFonts w:asciiTheme="majorEastAsia" w:eastAsiaTheme="majorEastAsia" w:hAnsiTheme="majorEastAsia" w:hint="eastAsia"/>
          <w:sz w:val="22"/>
          <w:szCs w:val="22"/>
        </w:rPr>
        <w:t>・・・・・・９２</w:t>
      </w: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8C4992" w:rsidRPr="00BA25A0"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b/>
          <w:sz w:val="28"/>
          <w:szCs w:val="28"/>
          <w:bdr w:val="single" w:sz="4" w:space="0" w:color="auto"/>
        </w:rPr>
        <w:t>内</w:t>
      </w:r>
      <w:r w:rsidR="00243D70">
        <w:rPr>
          <w:rFonts w:asciiTheme="majorEastAsia" w:eastAsiaTheme="majorEastAsia" w:hAnsiTheme="majorEastAsia" w:hint="eastAsia"/>
          <w:b/>
          <w:sz w:val="28"/>
          <w:szCs w:val="28"/>
          <w:bdr w:val="single" w:sz="4" w:space="0" w:color="auto"/>
        </w:rPr>
        <w:t xml:space="preserve"> </w:t>
      </w:r>
      <w:r w:rsidRPr="00243D70">
        <w:rPr>
          <w:rFonts w:asciiTheme="majorEastAsia" w:eastAsiaTheme="majorEastAsia" w:hAnsiTheme="majorEastAsia" w:hint="eastAsia"/>
          <w:b/>
          <w:sz w:val="28"/>
          <w:szCs w:val="28"/>
          <w:bdr w:val="single" w:sz="4" w:space="0" w:color="auto"/>
        </w:rPr>
        <w:t>容</w:t>
      </w:r>
    </w:p>
    <w:p w:rsidR="00243D70"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b/>
          <w:sz w:val="24"/>
          <w:szCs w:val="24"/>
          <w:u w:val="single"/>
        </w:rPr>
        <w:t>Ａ-１　利用者の尊重と権利擁護</w:t>
      </w: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Ａ-１-（１）　自己決定の尊重</w:t>
      </w:r>
    </w:p>
    <w:p w:rsidR="00243D70" w:rsidRPr="00243D70" w:rsidRDefault="00243D70" w:rsidP="00BA25A0">
      <w:pPr>
        <w:rPr>
          <w:rFonts w:asciiTheme="majorEastAsia" w:eastAsiaTheme="majorEastAsia" w:hAnsiTheme="majorEastAsia"/>
          <w:sz w:val="22"/>
          <w:szCs w:val="22"/>
          <w:bdr w:val="single" w:sz="4" w:space="0" w:color="auto"/>
        </w:rPr>
      </w:pPr>
    </w:p>
    <w:p w:rsidR="00243D70" w:rsidRDefault="008C4992" w:rsidP="00243D70">
      <w:pPr>
        <w:ind w:leftChars="-2" w:left="-4"/>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Ａ①</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Ａ-１-（１）-①</w:t>
      </w:r>
      <w:r w:rsidR="003C7A39">
        <w:rPr>
          <w:rFonts w:asciiTheme="majorEastAsia" w:eastAsiaTheme="majorEastAsia" w:hAnsiTheme="majorEastAsia" w:hint="eastAsia"/>
          <w:sz w:val="22"/>
          <w:szCs w:val="22"/>
          <w:u w:val="single"/>
        </w:rPr>
        <w:t xml:space="preserve">　</w:t>
      </w:r>
      <w:r w:rsidRPr="003C7A39">
        <w:rPr>
          <w:rFonts w:asciiTheme="majorEastAsia" w:eastAsiaTheme="majorEastAsia" w:hAnsiTheme="majorEastAsia" w:hint="eastAsia"/>
          <w:sz w:val="22"/>
          <w:szCs w:val="22"/>
          <w:u w:val="single"/>
        </w:rPr>
        <w:t>利用者</w:t>
      </w:r>
      <w:r w:rsidR="00761E7E" w:rsidRPr="003C7A39">
        <w:rPr>
          <w:rFonts w:asciiTheme="majorEastAsia" w:eastAsiaTheme="majorEastAsia" w:hAnsiTheme="majorEastAsia" w:hint="eastAsia"/>
          <w:sz w:val="22"/>
          <w:szCs w:val="22"/>
          <w:u w:val="single"/>
        </w:rPr>
        <w:t>の自己決定を尊重した個別支援と取組を行ってい</w:t>
      </w:r>
      <w:r w:rsidR="00243D70" w:rsidRPr="003C7A39">
        <w:rPr>
          <w:rFonts w:asciiTheme="majorEastAsia" w:eastAsiaTheme="majorEastAsia" w:hAnsiTheme="majorEastAsia" w:hint="eastAsia"/>
          <w:sz w:val="22"/>
          <w:szCs w:val="22"/>
          <w:u w:val="single"/>
        </w:rPr>
        <w:t>る。</w:t>
      </w:r>
    </w:p>
    <w:p w:rsidR="008C4992" w:rsidRPr="00BA25A0" w:rsidRDefault="00243D70" w:rsidP="00243D70">
      <w:pPr>
        <w:ind w:leftChars="-2" w:left="-4"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・・・・・・・・・・・・・・・・・・・・・・・・・９４</w:t>
      </w:r>
    </w:p>
    <w:p w:rsidR="00243D70" w:rsidRDefault="00243D70" w:rsidP="003C7A39">
      <w:pPr>
        <w:tabs>
          <w:tab w:val="left" w:pos="2127"/>
        </w:tabs>
        <w:rPr>
          <w:rFonts w:asciiTheme="majorEastAsia" w:eastAsiaTheme="majorEastAsia" w:hAnsiTheme="majorEastAsia"/>
          <w:sz w:val="22"/>
          <w:szCs w:val="22"/>
        </w:rPr>
      </w:pPr>
    </w:p>
    <w:p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Ａ-１-（２）　権利侵害の防止等</w:t>
      </w:r>
    </w:p>
    <w:p w:rsidR="00243D70" w:rsidRDefault="00243D70" w:rsidP="00BA25A0">
      <w:pPr>
        <w:rPr>
          <w:rFonts w:asciiTheme="majorEastAsia" w:eastAsiaTheme="majorEastAsia" w:hAnsiTheme="majorEastAsia"/>
          <w:sz w:val="22"/>
          <w:szCs w:val="22"/>
          <w:bdr w:val="single" w:sz="4" w:space="0" w:color="auto"/>
        </w:rPr>
      </w:pPr>
    </w:p>
    <w:p w:rsidR="00243D70"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Ａ②</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Ａ-１-（２）-①</w:t>
      </w:r>
      <w:r w:rsidR="003C7A39">
        <w:rPr>
          <w:rFonts w:asciiTheme="majorEastAsia" w:eastAsiaTheme="majorEastAsia" w:hAnsiTheme="majorEastAsia" w:hint="eastAsia"/>
          <w:sz w:val="22"/>
          <w:szCs w:val="22"/>
          <w:u w:val="single"/>
        </w:rPr>
        <w:t xml:space="preserve">　</w:t>
      </w:r>
      <w:r w:rsidRPr="003C7A39">
        <w:rPr>
          <w:rFonts w:asciiTheme="majorEastAsia" w:eastAsiaTheme="majorEastAsia" w:hAnsiTheme="majorEastAsia" w:hint="eastAsia"/>
          <w:sz w:val="22"/>
          <w:szCs w:val="22"/>
          <w:u w:val="single"/>
        </w:rPr>
        <w:t>利用者の</w:t>
      </w:r>
      <w:r w:rsidR="00761E7E" w:rsidRPr="003C7A39">
        <w:rPr>
          <w:rFonts w:asciiTheme="majorEastAsia" w:eastAsiaTheme="majorEastAsia" w:hAnsiTheme="majorEastAsia" w:hint="eastAsia"/>
          <w:sz w:val="22"/>
          <w:szCs w:val="22"/>
          <w:u w:val="single"/>
        </w:rPr>
        <w:t>権利侵害の防止等に関する取組が徹底されてい</w:t>
      </w:r>
      <w:r w:rsidR="00243D70" w:rsidRPr="003C7A39">
        <w:rPr>
          <w:rFonts w:asciiTheme="majorEastAsia" w:eastAsiaTheme="majorEastAsia" w:hAnsiTheme="majorEastAsia" w:hint="eastAsia"/>
          <w:sz w:val="22"/>
          <w:szCs w:val="22"/>
          <w:u w:val="single"/>
        </w:rPr>
        <w:t>る。</w:t>
      </w:r>
    </w:p>
    <w:p w:rsidR="008C4992" w:rsidRPr="00BA25A0" w:rsidRDefault="00243D70" w:rsidP="00243D70">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・・・・・・・・・・・・・・・・・・・・・・・・・９７</w:t>
      </w:r>
    </w:p>
    <w:p w:rsidR="008C4992" w:rsidRPr="00BA25A0" w:rsidRDefault="008C4992" w:rsidP="00BA25A0">
      <w:pPr>
        <w:rPr>
          <w:rFonts w:asciiTheme="majorEastAsia" w:eastAsiaTheme="majorEastAsia" w:hAnsiTheme="majorEastAsia"/>
          <w:sz w:val="22"/>
          <w:szCs w:val="22"/>
        </w:rPr>
      </w:pPr>
    </w:p>
    <w:p w:rsidR="00243D70" w:rsidRPr="00243D70" w:rsidRDefault="008C4992" w:rsidP="00BA25A0">
      <w:pPr>
        <w:rPr>
          <w:rFonts w:asciiTheme="majorEastAsia" w:eastAsiaTheme="majorEastAsia" w:hAnsiTheme="majorEastAsia"/>
          <w:b/>
          <w:sz w:val="24"/>
          <w:szCs w:val="24"/>
          <w:u w:val="single"/>
        </w:rPr>
      </w:pPr>
      <w:r w:rsidRPr="00243D70">
        <w:rPr>
          <w:rFonts w:asciiTheme="majorEastAsia" w:eastAsiaTheme="majorEastAsia" w:hAnsiTheme="majorEastAsia" w:hint="eastAsia"/>
          <w:b/>
          <w:sz w:val="24"/>
          <w:szCs w:val="24"/>
          <w:u w:val="single"/>
        </w:rPr>
        <w:t>Ａ-２　生活支援</w:t>
      </w: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Ａ-２-（１）　支援の基本</w:t>
      </w:r>
    </w:p>
    <w:p w:rsidR="00243D70" w:rsidRPr="00243D70" w:rsidRDefault="00243D70"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Ａ③</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Ａ-２-（１）-①</w:t>
      </w:r>
      <w:r w:rsidR="00761E7E" w:rsidRPr="003C7A39">
        <w:rPr>
          <w:rFonts w:asciiTheme="majorEastAsia" w:eastAsiaTheme="majorEastAsia" w:hAnsiTheme="majorEastAsia" w:hint="eastAsia"/>
          <w:sz w:val="22"/>
          <w:szCs w:val="22"/>
          <w:u w:val="single"/>
        </w:rPr>
        <w:t xml:space="preserve">　利用者の自律・自立生活のための支援を行ってい</w:t>
      </w:r>
      <w:r w:rsidR="00243D70" w:rsidRPr="003C7A39">
        <w:rPr>
          <w:rFonts w:asciiTheme="majorEastAsia" w:eastAsiaTheme="majorEastAsia" w:hAnsiTheme="majorEastAsia" w:hint="eastAsia"/>
          <w:sz w:val="22"/>
          <w:szCs w:val="22"/>
          <w:u w:val="single"/>
        </w:rPr>
        <w:t>る。</w:t>
      </w:r>
      <w:r w:rsidR="00CB3CA3">
        <w:rPr>
          <w:rFonts w:asciiTheme="majorEastAsia" w:eastAsiaTheme="majorEastAsia" w:hAnsiTheme="majorEastAsia" w:hint="eastAsia"/>
          <w:sz w:val="22"/>
          <w:szCs w:val="22"/>
        </w:rPr>
        <w:t>・１００</w:t>
      </w:r>
    </w:p>
    <w:p w:rsidR="00CB3CA3" w:rsidRDefault="00CB3CA3" w:rsidP="00BA25A0">
      <w:pPr>
        <w:rPr>
          <w:rFonts w:asciiTheme="majorEastAsia" w:eastAsiaTheme="majorEastAsia" w:hAnsiTheme="majorEastAsia"/>
          <w:sz w:val="22"/>
          <w:szCs w:val="22"/>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Ａ④</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Ａ-２-（１）-②　利用者の心身の状況に応じたコミュニケーション手段の確保と</w:t>
      </w:r>
      <w:r w:rsidR="00CB3CA3" w:rsidRPr="003C7A39">
        <w:rPr>
          <w:rFonts w:asciiTheme="majorEastAsia" w:eastAsiaTheme="majorEastAsia" w:hAnsiTheme="majorEastAsia" w:hint="eastAsia"/>
          <w:sz w:val="22"/>
          <w:szCs w:val="22"/>
          <w:u w:val="single"/>
        </w:rPr>
        <w:t xml:space="preserve">　　　　　　　　　　　　　　　</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必要な支援を行っている。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・・・１０２</w:t>
      </w:r>
    </w:p>
    <w:p w:rsidR="00CB3CA3" w:rsidRDefault="00CB3CA3"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Ａ⑤</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Ａ-２-（１）-③　利</w:t>
      </w:r>
      <w:r w:rsidR="00761E7E" w:rsidRPr="003C7A39">
        <w:rPr>
          <w:rFonts w:asciiTheme="majorEastAsia" w:eastAsiaTheme="majorEastAsia" w:hAnsiTheme="majorEastAsia" w:hint="eastAsia"/>
          <w:sz w:val="22"/>
          <w:szCs w:val="22"/>
          <w:u w:val="single"/>
        </w:rPr>
        <w:t>用者の意思を尊重する支援としての相談等を適切に行ってい</w:t>
      </w:r>
      <w:r w:rsidR="00CB3CA3">
        <w:rPr>
          <w:rFonts w:asciiTheme="majorEastAsia" w:eastAsiaTheme="majorEastAsia" w:hAnsiTheme="majorEastAsia" w:hint="eastAsia"/>
          <w:sz w:val="22"/>
          <w:szCs w:val="22"/>
        </w:rPr>
        <w:t xml:space="preserve">　　　　　　　　　</w:t>
      </w:r>
    </w:p>
    <w:p w:rsidR="008C4992" w:rsidRPr="00BA25A0" w:rsidRDefault="00761E7E"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る。</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１０４</w:t>
      </w:r>
    </w:p>
    <w:p w:rsidR="00CB3CA3" w:rsidRDefault="00CB3CA3"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Ａ⑥</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 xml:space="preserve">Ａ-２-（１）-④　</w:t>
      </w:r>
      <w:r w:rsidR="00761E7E" w:rsidRPr="003C7A39">
        <w:rPr>
          <w:rFonts w:asciiTheme="majorEastAsia" w:eastAsiaTheme="majorEastAsia" w:hAnsiTheme="majorEastAsia" w:hint="eastAsia"/>
          <w:sz w:val="22"/>
          <w:szCs w:val="22"/>
          <w:u w:val="single"/>
        </w:rPr>
        <w:t>個別支援計画にもとづく日中活動と利用支援等を行ってい</w:t>
      </w:r>
      <w:r w:rsidR="00CB3CA3" w:rsidRPr="003C7A39">
        <w:rPr>
          <w:rFonts w:asciiTheme="majorEastAsia" w:eastAsiaTheme="majorEastAsia" w:hAnsiTheme="majorEastAsia" w:hint="eastAsia"/>
          <w:sz w:val="22"/>
          <w:szCs w:val="22"/>
          <w:u w:val="single"/>
        </w:rPr>
        <w:t>る。</w:t>
      </w:r>
    </w:p>
    <w:p w:rsidR="008C4992" w:rsidRPr="00BA25A0" w:rsidRDefault="00CB3CA3" w:rsidP="00CB3CA3">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１０</w:t>
      </w:r>
      <w:r w:rsidR="008769C3">
        <w:rPr>
          <w:rFonts w:asciiTheme="majorEastAsia" w:eastAsiaTheme="majorEastAsia" w:hAnsiTheme="majorEastAsia" w:hint="eastAsia"/>
          <w:sz w:val="22"/>
          <w:szCs w:val="22"/>
        </w:rPr>
        <w:t>７</w:t>
      </w:r>
    </w:p>
    <w:p w:rsidR="00CB3CA3" w:rsidRDefault="00CB3CA3"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Ａ⑦</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Ａ-２-（１）-⑤　利用者の障害の</w:t>
      </w:r>
      <w:r w:rsidR="00761E7E" w:rsidRPr="003C7A39">
        <w:rPr>
          <w:rFonts w:asciiTheme="majorEastAsia" w:eastAsiaTheme="majorEastAsia" w:hAnsiTheme="majorEastAsia" w:hint="eastAsia"/>
          <w:sz w:val="22"/>
          <w:szCs w:val="22"/>
          <w:u w:val="single"/>
        </w:rPr>
        <w:t>状況に応じた適切な支援を行ってい</w:t>
      </w:r>
      <w:r w:rsidR="00CB3CA3" w:rsidRPr="003C7A39">
        <w:rPr>
          <w:rFonts w:asciiTheme="majorEastAsia" w:eastAsiaTheme="majorEastAsia" w:hAnsiTheme="majorEastAsia" w:hint="eastAsia"/>
          <w:sz w:val="22"/>
          <w:szCs w:val="22"/>
          <w:u w:val="single"/>
        </w:rPr>
        <w:t>る。</w:t>
      </w:r>
      <w:r w:rsidR="008769C3">
        <w:rPr>
          <w:rFonts w:asciiTheme="majorEastAsia" w:eastAsiaTheme="majorEastAsia" w:hAnsiTheme="majorEastAsia" w:hint="eastAsia"/>
          <w:sz w:val="22"/>
          <w:szCs w:val="22"/>
        </w:rPr>
        <w:t>１１０</w:t>
      </w:r>
    </w:p>
    <w:p w:rsidR="00CB3CA3" w:rsidRDefault="00CB3CA3" w:rsidP="00BA25A0">
      <w:pPr>
        <w:rPr>
          <w:rFonts w:asciiTheme="majorEastAsia" w:eastAsiaTheme="majorEastAsia" w:hAnsiTheme="majorEastAsia"/>
          <w:sz w:val="22"/>
          <w:szCs w:val="22"/>
        </w:rPr>
      </w:pPr>
    </w:p>
    <w:p w:rsidR="00CB3CA3" w:rsidRDefault="00CB3CA3" w:rsidP="00BA25A0">
      <w:pPr>
        <w:rPr>
          <w:rFonts w:asciiTheme="majorEastAsia" w:eastAsiaTheme="majorEastAsia" w:hAnsiTheme="majorEastAsia"/>
          <w:sz w:val="22"/>
          <w:szCs w:val="22"/>
        </w:rPr>
      </w:pPr>
    </w:p>
    <w:p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Ａ-２-（２）　日常的な生活支援</w:t>
      </w:r>
    </w:p>
    <w:p w:rsidR="00243D70" w:rsidRDefault="00243D70"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Ａ⑧</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Ａ-２-（２）-①　個別支援計画にも</w:t>
      </w:r>
      <w:r w:rsidR="00761E7E" w:rsidRPr="003C7A39">
        <w:rPr>
          <w:rFonts w:asciiTheme="majorEastAsia" w:eastAsiaTheme="majorEastAsia" w:hAnsiTheme="majorEastAsia" w:hint="eastAsia"/>
          <w:sz w:val="22"/>
          <w:szCs w:val="22"/>
          <w:u w:val="single"/>
        </w:rPr>
        <w:t>とづく日常的な生活支援を行ってい</w:t>
      </w:r>
      <w:r w:rsidR="00CB3CA3" w:rsidRPr="003C7A39">
        <w:rPr>
          <w:rFonts w:asciiTheme="majorEastAsia" w:eastAsiaTheme="majorEastAsia" w:hAnsiTheme="majorEastAsia" w:hint="eastAsia"/>
          <w:sz w:val="22"/>
          <w:szCs w:val="22"/>
          <w:u w:val="single"/>
        </w:rPr>
        <w:t>る。</w:t>
      </w:r>
    </w:p>
    <w:p w:rsidR="005E128A" w:rsidRPr="00BA25A0" w:rsidRDefault="008769C3" w:rsidP="00CB3CA3">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・・・・・・・・・・・・・・・・・・・・・・・・１１２</w:t>
      </w:r>
    </w:p>
    <w:p w:rsidR="00243D70" w:rsidRDefault="00243D70" w:rsidP="00BA25A0">
      <w:pPr>
        <w:rPr>
          <w:rFonts w:asciiTheme="majorEastAsia" w:eastAsiaTheme="majorEastAsia" w:hAnsiTheme="majorEastAsia"/>
          <w:sz w:val="22"/>
          <w:szCs w:val="22"/>
          <w:bdr w:val="single" w:sz="4" w:space="0" w:color="auto"/>
        </w:rPr>
      </w:pPr>
    </w:p>
    <w:p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Ａ-２-（３）　生活環境</w:t>
      </w:r>
    </w:p>
    <w:p w:rsidR="00243D70" w:rsidRDefault="00243D70" w:rsidP="00BA25A0">
      <w:pPr>
        <w:rPr>
          <w:rFonts w:asciiTheme="majorEastAsia" w:eastAsiaTheme="majorEastAsia" w:hAnsiTheme="majorEastAsia"/>
          <w:sz w:val="22"/>
          <w:szCs w:val="22"/>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Ａ⑨</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Ａ-２-（３）-①　利</w:t>
      </w:r>
      <w:r w:rsidR="00761E7E" w:rsidRPr="003C7A39">
        <w:rPr>
          <w:rFonts w:asciiTheme="majorEastAsia" w:eastAsiaTheme="majorEastAsia" w:hAnsiTheme="majorEastAsia" w:hint="eastAsia"/>
          <w:sz w:val="22"/>
          <w:szCs w:val="22"/>
          <w:u w:val="single"/>
        </w:rPr>
        <w:t>用者の快適性と安心・安全に配慮した生活環境が確保されて</w:t>
      </w:r>
      <w:r w:rsidR="00CB3CA3" w:rsidRPr="003C7A39">
        <w:rPr>
          <w:rFonts w:asciiTheme="majorEastAsia" w:eastAsiaTheme="majorEastAsia" w:hAnsiTheme="majorEastAsia" w:hint="eastAsia"/>
          <w:sz w:val="22"/>
          <w:szCs w:val="22"/>
          <w:u w:val="single"/>
        </w:rPr>
        <w:t xml:space="preserve">　　　　　　　　</w:t>
      </w:r>
    </w:p>
    <w:p w:rsidR="008C4992" w:rsidRPr="00BA25A0" w:rsidRDefault="00761E7E"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いる。</w:t>
      </w:r>
      <w:r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w:t>
      </w:r>
      <w:r w:rsidR="00362AD6" w:rsidRPr="00BA25A0">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w:t>
      </w:r>
      <w:r w:rsidR="00362AD6" w:rsidRPr="00BA25A0">
        <w:rPr>
          <w:rFonts w:asciiTheme="majorEastAsia" w:eastAsiaTheme="majorEastAsia" w:hAnsiTheme="majorEastAsia" w:hint="eastAsia"/>
          <w:sz w:val="22"/>
          <w:szCs w:val="22"/>
        </w:rPr>
        <w:t>・・</w:t>
      </w:r>
      <w:r w:rsidR="005E128A" w:rsidRPr="00BA25A0">
        <w:rPr>
          <w:rFonts w:asciiTheme="majorEastAsia" w:eastAsiaTheme="majorEastAsia" w:hAnsiTheme="majorEastAsia" w:hint="eastAsia"/>
          <w:sz w:val="22"/>
          <w:szCs w:val="22"/>
        </w:rPr>
        <w:t>１１</w:t>
      </w:r>
      <w:r w:rsidR="008769C3">
        <w:rPr>
          <w:rFonts w:asciiTheme="majorEastAsia" w:eastAsiaTheme="majorEastAsia" w:hAnsiTheme="majorEastAsia" w:hint="eastAsia"/>
          <w:sz w:val="22"/>
          <w:szCs w:val="22"/>
        </w:rPr>
        <w:t>５</w:t>
      </w:r>
    </w:p>
    <w:p w:rsidR="00243D70" w:rsidRDefault="00243D70" w:rsidP="00BA25A0">
      <w:pPr>
        <w:rPr>
          <w:rFonts w:asciiTheme="majorEastAsia" w:eastAsiaTheme="majorEastAsia" w:hAnsiTheme="majorEastAsia"/>
          <w:sz w:val="22"/>
          <w:szCs w:val="22"/>
          <w:bdr w:val="single" w:sz="4" w:space="0" w:color="auto"/>
        </w:rPr>
      </w:pP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Ａ-２-（４）　機能訓練・生活訓練</w:t>
      </w:r>
    </w:p>
    <w:p w:rsidR="00243D70" w:rsidRPr="00243D70" w:rsidRDefault="00243D70"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Ａ⑩</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Ａ-２-（４）-①　利用</w:t>
      </w:r>
      <w:r w:rsidR="00761E7E" w:rsidRPr="003C7A39">
        <w:rPr>
          <w:rFonts w:asciiTheme="majorEastAsia" w:eastAsiaTheme="majorEastAsia" w:hAnsiTheme="majorEastAsia" w:hint="eastAsia"/>
          <w:sz w:val="22"/>
          <w:szCs w:val="22"/>
          <w:u w:val="single"/>
        </w:rPr>
        <w:t>者の心身の状況に応じた機能訓練・生活訓練を行ってい</w:t>
      </w:r>
      <w:r w:rsidR="00CB3CA3" w:rsidRPr="003C7A39">
        <w:rPr>
          <w:rFonts w:asciiTheme="majorEastAsia" w:eastAsiaTheme="majorEastAsia" w:hAnsiTheme="majorEastAsia" w:hint="eastAsia"/>
          <w:sz w:val="22"/>
          <w:szCs w:val="22"/>
          <w:u w:val="single"/>
        </w:rPr>
        <w:t>る。</w:t>
      </w:r>
    </w:p>
    <w:p w:rsidR="00CB3CA3" w:rsidRDefault="00CB3CA3" w:rsidP="00BA25A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769C3">
        <w:rPr>
          <w:rFonts w:asciiTheme="majorEastAsia" w:eastAsiaTheme="majorEastAsia" w:hAnsiTheme="majorEastAsia" w:hint="eastAsia"/>
          <w:sz w:val="22"/>
          <w:szCs w:val="22"/>
        </w:rPr>
        <w:t xml:space="preserve">　　　　・・・・・・・・・・・・・・・・・・・・・・・・・１１７</w:t>
      </w:r>
    </w:p>
    <w:p w:rsidR="00CB3CA3" w:rsidRDefault="00CB3CA3" w:rsidP="00BA25A0">
      <w:pPr>
        <w:rPr>
          <w:rFonts w:asciiTheme="majorEastAsia" w:eastAsiaTheme="majorEastAsia" w:hAnsiTheme="majorEastAsia"/>
          <w:sz w:val="22"/>
          <w:szCs w:val="22"/>
        </w:rPr>
      </w:pPr>
    </w:p>
    <w:p w:rsidR="00CB3CA3" w:rsidRDefault="00CB3CA3" w:rsidP="00BA25A0">
      <w:pPr>
        <w:rPr>
          <w:rFonts w:asciiTheme="majorEastAsia" w:eastAsiaTheme="majorEastAsia" w:hAnsiTheme="majorEastAsia"/>
          <w:sz w:val="22"/>
          <w:szCs w:val="22"/>
        </w:rPr>
      </w:pPr>
    </w:p>
    <w:p w:rsidR="00243D70" w:rsidRPr="00BA25A0" w:rsidRDefault="00243D70" w:rsidP="00BA25A0">
      <w:pPr>
        <w:rPr>
          <w:rFonts w:asciiTheme="majorEastAsia" w:eastAsiaTheme="majorEastAsia" w:hAnsiTheme="majorEastAsia"/>
          <w:sz w:val="22"/>
          <w:szCs w:val="22"/>
        </w:rPr>
      </w:pP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Ａ-２-（５）　健康管理・医療的な支援</w:t>
      </w:r>
    </w:p>
    <w:p w:rsidR="00CB3CA3" w:rsidRPr="00243D70" w:rsidRDefault="00CB3CA3"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Ａ⑪</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Ａ-２-（５）-①　利用</w:t>
      </w:r>
      <w:r w:rsidR="005E128A" w:rsidRPr="003C7A39">
        <w:rPr>
          <w:rFonts w:asciiTheme="majorEastAsia" w:eastAsiaTheme="majorEastAsia" w:hAnsiTheme="majorEastAsia" w:hint="eastAsia"/>
          <w:sz w:val="22"/>
          <w:szCs w:val="22"/>
          <w:u w:val="single"/>
        </w:rPr>
        <w:t>者の健康状態の把握と体調変化時の迅速な対応等を適切に</w:t>
      </w:r>
      <w:r w:rsidR="00CB3CA3" w:rsidRPr="003C7A39">
        <w:rPr>
          <w:rFonts w:asciiTheme="majorEastAsia" w:eastAsiaTheme="majorEastAsia" w:hAnsiTheme="majorEastAsia" w:hint="eastAsia"/>
          <w:sz w:val="22"/>
          <w:szCs w:val="22"/>
          <w:u w:val="single"/>
        </w:rPr>
        <w:t xml:space="preserve">　　　　　　　　</w:t>
      </w:r>
    </w:p>
    <w:p w:rsidR="008C4992" w:rsidRPr="00BA25A0" w:rsidRDefault="005E128A"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行っている。</w:t>
      </w:r>
      <w:r w:rsidR="00761E7E"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 xml:space="preserve">　</w:t>
      </w:r>
      <w:r w:rsidR="008C4992" w:rsidRPr="00BA25A0">
        <w:rPr>
          <w:rFonts w:asciiTheme="majorEastAsia" w:eastAsiaTheme="majorEastAsia" w:hAnsiTheme="majorEastAsia" w:hint="eastAsia"/>
          <w:sz w:val="22"/>
          <w:szCs w:val="22"/>
        </w:rPr>
        <w:t>１１</w:t>
      </w:r>
      <w:r w:rsidR="008769C3">
        <w:rPr>
          <w:rFonts w:asciiTheme="majorEastAsia" w:eastAsiaTheme="majorEastAsia" w:hAnsiTheme="majorEastAsia" w:hint="eastAsia"/>
          <w:sz w:val="22"/>
          <w:szCs w:val="22"/>
        </w:rPr>
        <w:t>９</w:t>
      </w:r>
    </w:p>
    <w:p w:rsidR="008769C3" w:rsidRDefault="008769C3"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Ａ⑫</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Ａ-２-（５）-②　医療的な支援が適切な手順と安全管理体制のもとに提供されて</w:t>
      </w:r>
      <w:r w:rsidR="00CB3CA3" w:rsidRPr="003C7A39">
        <w:rPr>
          <w:rFonts w:asciiTheme="majorEastAsia" w:eastAsiaTheme="majorEastAsia" w:hAnsiTheme="majorEastAsia" w:hint="eastAsia"/>
          <w:sz w:val="22"/>
          <w:szCs w:val="22"/>
          <w:u w:val="single"/>
        </w:rPr>
        <w:t xml:space="preserve">　</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w:t>
      </w:r>
      <w:r w:rsidR="008769C3">
        <w:rPr>
          <w:rFonts w:asciiTheme="majorEastAsia" w:eastAsiaTheme="majorEastAsia" w:hAnsiTheme="majorEastAsia" w:hint="eastAsia"/>
          <w:sz w:val="22"/>
          <w:szCs w:val="22"/>
        </w:rPr>
        <w:t>２１</w:t>
      </w:r>
    </w:p>
    <w:p w:rsidR="00243D70" w:rsidRDefault="00243D70" w:rsidP="00BA25A0">
      <w:pPr>
        <w:rPr>
          <w:rFonts w:asciiTheme="majorEastAsia" w:eastAsiaTheme="majorEastAsia" w:hAnsiTheme="majorEastAsia"/>
          <w:sz w:val="22"/>
          <w:szCs w:val="22"/>
          <w:bdr w:val="single" w:sz="4" w:space="0" w:color="auto"/>
        </w:rPr>
      </w:pPr>
    </w:p>
    <w:p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Ａ-２-（６）　社会参加、学習支援</w:t>
      </w:r>
    </w:p>
    <w:p w:rsidR="00243D70" w:rsidRDefault="00243D70" w:rsidP="00BA25A0">
      <w:pPr>
        <w:rPr>
          <w:rFonts w:asciiTheme="majorEastAsia" w:eastAsiaTheme="majorEastAsia" w:hAnsiTheme="majorEastAsia"/>
          <w:sz w:val="22"/>
          <w:szCs w:val="22"/>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Ａ⑬</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Ａ-２-（６）-①　利用者の希望と意向を尊重した社会参加や学習のための支援を</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行っている。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１２</w:t>
      </w:r>
      <w:r w:rsidR="008769C3">
        <w:rPr>
          <w:rFonts w:asciiTheme="majorEastAsia" w:eastAsiaTheme="majorEastAsia" w:hAnsiTheme="majorEastAsia" w:hint="eastAsia"/>
          <w:sz w:val="22"/>
          <w:szCs w:val="22"/>
        </w:rPr>
        <w:t>４</w:t>
      </w:r>
    </w:p>
    <w:p w:rsidR="00243D70" w:rsidRDefault="00243D70" w:rsidP="00BA25A0">
      <w:pPr>
        <w:rPr>
          <w:rFonts w:asciiTheme="majorEastAsia" w:eastAsiaTheme="majorEastAsia" w:hAnsiTheme="majorEastAsia"/>
          <w:sz w:val="22"/>
          <w:szCs w:val="22"/>
          <w:bdr w:val="single" w:sz="4" w:space="0" w:color="auto"/>
        </w:rPr>
      </w:pP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Ａ-２-（７）　地域生活への移行と地域生活の支援</w:t>
      </w:r>
    </w:p>
    <w:p w:rsidR="00243D70" w:rsidRPr="00243D70" w:rsidRDefault="00243D70"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Ａ⑭</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Ａ-２-（７）-①　利用者の希望と意向を尊重した地域生活への移行や地域生活の</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ための支援を行っている。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１２</w:t>
      </w:r>
      <w:r w:rsidR="008769C3">
        <w:rPr>
          <w:rFonts w:asciiTheme="majorEastAsia" w:eastAsiaTheme="majorEastAsia" w:hAnsiTheme="majorEastAsia" w:hint="eastAsia"/>
          <w:sz w:val="22"/>
          <w:szCs w:val="22"/>
        </w:rPr>
        <w:t>６</w:t>
      </w:r>
    </w:p>
    <w:p w:rsidR="00CB3CA3" w:rsidRDefault="00CB3CA3" w:rsidP="00BA25A0">
      <w:pPr>
        <w:rPr>
          <w:rFonts w:asciiTheme="majorEastAsia" w:eastAsiaTheme="majorEastAsia" w:hAnsiTheme="majorEastAsia"/>
          <w:sz w:val="22"/>
          <w:szCs w:val="22"/>
          <w:bdr w:val="single" w:sz="4" w:space="0" w:color="auto"/>
        </w:rPr>
      </w:pP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Ａ-２-（８）　家族等との連携・交流と家族支援</w:t>
      </w:r>
    </w:p>
    <w:p w:rsidR="00243D70" w:rsidRPr="00243D70" w:rsidRDefault="00243D70"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Ａ⑮</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Ａ-２-（８）-①　利</w:t>
      </w:r>
      <w:r w:rsidR="005E128A" w:rsidRPr="003C7A39">
        <w:rPr>
          <w:rFonts w:asciiTheme="majorEastAsia" w:eastAsiaTheme="majorEastAsia" w:hAnsiTheme="majorEastAsia" w:hint="eastAsia"/>
          <w:sz w:val="22"/>
          <w:szCs w:val="22"/>
          <w:u w:val="single"/>
        </w:rPr>
        <w:t>用者の家族等との連携・交流と家族支援を行ってい</w:t>
      </w:r>
      <w:r w:rsidR="00CB3CA3" w:rsidRPr="003C7A39">
        <w:rPr>
          <w:rFonts w:asciiTheme="majorEastAsia" w:eastAsiaTheme="majorEastAsia" w:hAnsiTheme="majorEastAsia" w:hint="eastAsia"/>
          <w:sz w:val="22"/>
          <w:szCs w:val="22"/>
          <w:u w:val="single"/>
        </w:rPr>
        <w:t>る。</w:t>
      </w:r>
    </w:p>
    <w:p w:rsidR="008C4992" w:rsidRPr="00BA25A0" w:rsidRDefault="00CB3CA3" w:rsidP="00CB3CA3">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E128A"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・・・・・・１２</w:t>
      </w:r>
      <w:r w:rsidR="008769C3">
        <w:rPr>
          <w:rFonts w:asciiTheme="majorEastAsia" w:eastAsiaTheme="majorEastAsia" w:hAnsiTheme="majorEastAsia" w:hint="eastAsia"/>
          <w:sz w:val="22"/>
          <w:szCs w:val="22"/>
        </w:rPr>
        <w:t>８</w:t>
      </w:r>
    </w:p>
    <w:p w:rsidR="008C4992" w:rsidRPr="00BA25A0" w:rsidRDefault="008C4992" w:rsidP="00BA25A0">
      <w:pPr>
        <w:rPr>
          <w:rFonts w:asciiTheme="majorEastAsia" w:eastAsiaTheme="majorEastAsia" w:hAnsiTheme="majorEastAsia"/>
          <w:sz w:val="22"/>
          <w:szCs w:val="22"/>
        </w:rPr>
      </w:pPr>
    </w:p>
    <w:p w:rsidR="008C4992" w:rsidRPr="00243D70" w:rsidRDefault="008C4992" w:rsidP="00BA25A0">
      <w:pPr>
        <w:rPr>
          <w:rFonts w:asciiTheme="majorEastAsia" w:eastAsiaTheme="majorEastAsia" w:hAnsiTheme="majorEastAsia"/>
          <w:b/>
          <w:sz w:val="24"/>
          <w:szCs w:val="24"/>
          <w:u w:val="single"/>
        </w:rPr>
      </w:pPr>
      <w:r w:rsidRPr="00243D70">
        <w:rPr>
          <w:rFonts w:asciiTheme="majorEastAsia" w:eastAsiaTheme="majorEastAsia" w:hAnsiTheme="majorEastAsia" w:hint="eastAsia"/>
          <w:b/>
          <w:sz w:val="24"/>
          <w:szCs w:val="24"/>
          <w:u w:val="single"/>
        </w:rPr>
        <w:t>Ａ-３　発達支援</w:t>
      </w: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Ａ-３-（１）　発達支援</w:t>
      </w:r>
    </w:p>
    <w:p w:rsidR="00243D70" w:rsidRPr="00243D70" w:rsidRDefault="00243D70"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Ａ⑯</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Ａ-３-（１）-①　子どもの</w:t>
      </w:r>
      <w:r w:rsidR="005E128A" w:rsidRPr="003C7A39">
        <w:rPr>
          <w:rFonts w:asciiTheme="majorEastAsia" w:eastAsiaTheme="majorEastAsia" w:hAnsiTheme="majorEastAsia" w:hint="eastAsia"/>
          <w:sz w:val="22"/>
          <w:szCs w:val="22"/>
          <w:u w:val="single"/>
        </w:rPr>
        <w:t>障害の状況や発達過程等に応じた発達支援を行ってい</w:t>
      </w:r>
      <w:r w:rsidR="00CB3CA3" w:rsidRPr="003C7A39">
        <w:rPr>
          <w:rFonts w:asciiTheme="majorEastAsia" w:eastAsiaTheme="majorEastAsia" w:hAnsiTheme="majorEastAsia" w:hint="eastAsia"/>
          <w:sz w:val="22"/>
          <w:szCs w:val="22"/>
          <w:u w:val="single"/>
        </w:rPr>
        <w:t xml:space="preserve">　　</w:t>
      </w:r>
    </w:p>
    <w:p w:rsidR="008C4992" w:rsidRPr="00BA25A0" w:rsidRDefault="005E128A"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る。</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w:t>
      </w:r>
      <w:r w:rsidR="008769C3">
        <w:rPr>
          <w:rFonts w:asciiTheme="majorEastAsia" w:eastAsiaTheme="majorEastAsia" w:hAnsiTheme="majorEastAsia" w:hint="eastAsia"/>
          <w:sz w:val="22"/>
          <w:szCs w:val="22"/>
        </w:rPr>
        <w:t>３０</w:t>
      </w:r>
    </w:p>
    <w:p w:rsidR="008C4992" w:rsidRPr="00BA25A0" w:rsidRDefault="008C4992" w:rsidP="00BA25A0">
      <w:pPr>
        <w:rPr>
          <w:rFonts w:asciiTheme="majorEastAsia" w:eastAsiaTheme="majorEastAsia" w:hAnsiTheme="majorEastAsia"/>
          <w:sz w:val="22"/>
          <w:szCs w:val="22"/>
        </w:rPr>
      </w:pPr>
    </w:p>
    <w:p w:rsidR="008C4992" w:rsidRPr="00243D70" w:rsidRDefault="008C4992" w:rsidP="00BA25A0">
      <w:pPr>
        <w:rPr>
          <w:rFonts w:asciiTheme="majorEastAsia" w:eastAsiaTheme="majorEastAsia" w:hAnsiTheme="majorEastAsia"/>
          <w:b/>
          <w:sz w:val="24"/>
          <w:szCs w:val="24"/>
          <w:u w:val="single"/>
        </w:rPr>
      </w:pPr>
      <w:r w:rsidRPr="00243D70">
        <w:rPr>
          <w:rFonts w:asciiTheme="majorEastAsia" w:eastAsiaTheme="majorEastAsia" w:hAnsiTheme="majorEastAsia" w:hint="eastAsia"/>
          <w:b/>
          <w:sz w:val="24"/>
          <w:szCs w:val="24"/>
          <w:u w:val="single"/>
        </w:rPr>
        <w:t>Ａ-４　就労支援</w:t>
      </w: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Ａ-４-（１）　就労支援</w:t>
      </w:r>
    </w:p>
    <w:p w:rsidR="00243D70" w:rsidRPr="00243D70" w:rsidRDefault="00243D70"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Ａ⑰</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Ａ-４-（１）-①　利用</w:t>
      </w:r>
      <w:r w:rsidR="005E128A" w:rsidRPr="003C7A39">
        <w:rPr>
          <w:rFonts w:asciiTheme="majorEastAsia" w:eastAsiaTheme="majorEastAsia" w:hAnsiTheme="majorEastAsia" w:hint="eastAsia"/>
          <w:sz w:val="22"/>
          <w:szCs w:val="22"/>
          <w:u w:val="single"/>
        </w:rPr>
        <w:t>者の働く力や可能性を尊重した就労支援を行ってい</w:t>
      </w:r>
      <w:r w:rsidR="00CB3CA3" w:rsidRPr="003C7A39">
        <w:rPr>
          <w:rFonts w:asciiTheme="majorEastAsia" w:eastAsiaTheme="majorEastAsia" w:hAnsiTheme="majorEastAsia" w:hint="eastAsia"/>
          <w:sz w:val="22"/>
          <w:szCs w:val="22"/>
          <w:u w:val="single"/>
        </w:rPr>
        <w:t>る。</w:t>
      </w:r>
    </w:p>
    <w:p w:rsidR="008C4992" w:rsidRPr="00BA25A0" w:rsidRDefault="005E128A" w:rsidP="00CB3CA3">
      <w:pPr>
        <w:ind w:firstLineChars="1200" w:firstLine="2760"/>
        <w:rPr>
          <w:rFonts w:asciiTheme="majorEastAsia" w:eastAsiaTheme="majorEastAsia" w:hAnsiTheme="majorEastAsia"/>
          <w:sz w:val="22"/>
          <w:szCs w:val="22"/>
        </w:rPr>
      </w:pPr>
      <w:r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w:t>
      </w:r>
      <w:r w:rsidR="008769C3">
        <w:rPr>
          <w:rFonts w:asciiTheme="majorEastAsia" w:eastAsiaTheme="majorEastAsia" w:hAnsiTheme="majorEastAsia" w:hint="eastAsia"/>
          <w:sz w:val="22"/>
          <w:szCs w:val="22"/>
        </w:rPr>
        <w:t>３２</w:t>
      </w:r>
    </w:p>
    <w:p w:rsidR="00CB3CA3" w:rsidRDefault="00CB3CA3"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Ａ⑱</w:t>
      </w:r>
      <w:r w:rsidR="00362AD6"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Ａ-４-（１）-②　利用者に応じて適切な仕事内容等となるように取組と配慮を行</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っている。</w:t>
      </w:r>
      <w:r w:rsidRPr="00BA25A0">
        <w:rPr>
          <w:rFonts w:asciiTheme="majorEastAsia" w:eastAsiaTheme="majorEastAsia" w:hAnsiTheme="majorEastAsia" w:hint="eastAsia"/>
          <w:sz w:val="22"/>
          <w:szCs w:val="22"/>
        </w:rPr>
        <w:t>・</w:t>
      </w:r>
      <w:r w:rsidR="005E128A"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１３</w:t>
      </w:r>
      <w:r w:rsidR="008769C3">
        <w:rPr>
          <w:rFonts w:asciiTheme="majorEastAsia" w:eastAsiaTheme="majorEastAsia" w:hAnsiTheme="majorEastAsia" w:hint="eastAsia"/>
          <w:sz w:val="22"/>
          <w:szCs w:val="22"/>
        </w:rPr>
        <w:t>４</w:t>
      </w:r>
    </w:p>
    <w:p w:rsidR="00CB3CA3" w:rsidRDefault="00CB3CA3"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Ａ⑲</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Ａ-４-（１）-③　職場開拓と就職活動の支援、定着支援等の取組や工夫を行って</w:t>
      </w:r>
      <w:r w:rsidR="00CB3CA3" w:rsidRPr="003C7A39">
        <w:rPr>
          <w:rFonts w:asciiTheme="majorEastAsia" w:eastAsiaTheme="majorEastAsia" w:hAnsiTheme="majorEastAsia" w:hint="eastAsia"/>
          <w:sz w:val="22"/>
          <w:szCs w:val="22"/>
          <w:u w:val="single"/>
        </w:rPr>
        <w:t xml:space="preserve">　　</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いる</w:t>
      </w:r>
      <w:r w:rsidR="00CB3CA3" w:rsidRPr="003C7A39">
        <w:rPr>
          <w:rFonts w:asciiTheme="majorEastAsia" w:eastAsiaTheme="majorEastAsia" w:hAnsiTheme="majorEastAsia" w:hint="eastAsia"/>
          <w:sz w:val="22"/>
          <w:szCs w:val="22"/>
          <w:u w:val="single"/>
        </w:rPr>
        <w:t>。</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１３</w:t>
      </w:r>
      <w:r w:rsidR="008769C3">
        <w:rPr>
          <w:rFonts w:asciiTheme="majorEastAsia" w:eastAsiaTheme="majorEastAsia" w:hAnsiTheme="majorEastAsia" w:hint="eastAsia"/>
          <w:sz w:val="22"/>
          <w:szCs w:val="22"/>
        </w:rPr>
        <w:t>６</w:t>
      </w:r>
    </w:p>
    <w:p w:rsidR="008E39B2" w:rsidRPr="00BA25A0" w:rsidRDefault="008E39B2" w:rsidP="00BA25A0">
      <w:r w:rsidRPr="00BA25A0">
        <w:rPr>
          <w:rFonts w:hint="eastAsia"/>
        </w:rPr>
        <w:br w:type="page"/>
      </w:r>
    </w:p>
    <w:tbl>
      <w:tblPr>
        <w:tblStyle w:val="ae"/>
        <w:tblW w:w="9923" w:type="dxa"/>
        <w:tblInd w:w="-176" w:type="dxa"/>
        <w:tblLook w:val="04A0"/>
      </w:tblPr>
      <w:tblGrid>
        <w:gridCol w:w="9923"/>
      </w:tblGrid>
      <w:tr w:rsidR="008E39B2" w:rsidRPr="00E9579C" w:rsidTr="00EF5896">
        <w:trPr>
          <w:trHeight w:val="14874"/>
        </w:trPr>
        <w:tc>
          <w:tcPr>
            <w:tcW w:w="9923" w:type="dxa"/>
          </w:tcPr>
          <w:p w:rsidR="008E39B2" w:rsidRPr="00E9579C" w:rsidRDefault="008E39B2" w:rsidP="00FB38C4">
            <w:pPr>
              <w:spacing w:line="0" w:lineRule="atLeast"/>
              <w:rPr>
                <w:rFonts w:ascii="ＭＳ Ｐゴシック" w:eastAsia="ＭＳ Ｐゴシック" w:hAnsi="ＭＳ Ｐゴシック"/>
                <w:b/>
                <w:sz w:val="24"/>
                <w:szCs w:val="24"/>
              </w:rPr>
            </w:pPr>
          </w:p>
          <w:p w:rsidR="008E39B2" w:rsidRPr="00E9579C" w:rsidRDefault="008E39B2" w:rsidP="00FB38C4">
            <w:pPr>
              <w:spacing w:line="0" w:lineRule="atLeast"/>
              <w:rPr>
                <w:rFonts w:ascii="ＭＳ Ｐゴシック" w:eastAsia="ＭＳ Ｐゴシック" w:hAnsi="ＭＳ Ｐゴシック"/>
                <w:b/>
                <w:sz w:val="22"/>
                <w:szCs w:val="24"/>
                <w:u w:val="single"/>
              </w:rPr>
            </w:pPr>
            <w:r w:rsidRPr="00E9579C">
              <w:rPr>
                <w:rFonts w:ascii="ＭＳ Ｐゴシック" w:eastAsia="ＭＳ Ｐゴシック" w:hAnsi="ＭＳ Ｐゴシック" w:hint="eastAsia"/>
                <w:b/>
                <w:sz w:val="24"/>
                <w:szCs w:val="24"/>
                <w:u w:val="single"/>
              </w:rPr>
              <w:t>１．内容評価基準の評価方法（「評価の留意点」の共通事項）について</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内容評価基準においては、個別支援計画にもとづく具体的な支援の実施状況を中心に評価します。個別支援計画の内容とともに、支援の記録や管理者（施設長等）、サービス管理責任者（サービス提供責任者、児童発達支援管理責任者等）、職員等から聴取し確認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支援内容については、実際の支援の実施状況を観察することができないことが多い（訪問支援については、原則として自宅等の支援現場の観察を標準的な評価手法としていない）ことから、次の文書等をもとに確認します。下記の名称である必要はなく、その他の方法で文書化、記録され実施していることが確認できる場合には、それにもとづいて評価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leftChars="100" w:left="680" w:hangingChars="200" w:hanging="46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・個別支援計画（施設障害福祉サービス計画、居宅介護計画、療養介護計画、生活介護計画、就労継続支援計画、児童発達支援計画、入所支援計画等）</w:t>
            </w: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・標準的な実施方法を文書化したもの（マニュアル、手順書等）</w:t>
            </w: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・支援記録</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必要に応じ、訪問調査においては、自己評価結果や上記の文書等の内容を踏まえ、具体的な実施状況を管理者（施設長等）、サービス管理責任者（サービス提供責任者、児童発達支援管理責任者等）、担当職員等から聴取し、確認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関係機関及び、相談支援事業所や関連する障害福祉サービス、その他支援の活用と連携等の状況を含め評価する事項については、具体的な手順書及び、個別支援計画と支援の記録や管理者（施設長等）、サービス管理責任者（サービス提供責任者、児童発達支援管理責任者等）、担当職員等から聴取し、確認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FB38C4">
            <w:pPr>
              <w:spacing w:line="0" w:lineRule="atLeast"/>
              <w:rPr>
                <w:rFonts w:ascii="ＭＳ Ｐゴシック" w:eastAsia="ＭＳ Ｐゴシック" w:hAnsi="ＭＳ Ｐゴシック"/>
                <w:b/>
                <w:sz w:val="24"/>
                <w:szCs w:val="24"/>
                <w:u w:val="single"/>
              </w:rPr>
            </w:pPr>
            <w:r w:rsidRPr="00E9579C">
              <w:rPr>
                <w:rFonts w:ascii="ＭＳ Ｐゴシック" w:eastAsia="ＭＳ Ｐゴシック" w:hAnsi="ＭＳ Ｐゴシック" w:hint="eastAsia"/>
                <w:b/>
                <w:sz w:val="24"/>
                <w:szCs w:val="24"/>
                <w:u w:val="single"/>
              </w:rPr>
              <w:t>２．評価項目の適用、評価外・非該当等の取扱いについて</w:t>
            </w:r>
          </w:p>
          <w:p w:rsidR="008E39B2" w:rsidRPr="00E9579C" w:rsidRDefault="008E39B2" w:rsidP="00FB38C4">
            <w:pPr>
              <w:spacing w:line="0" w:lineRule="atLeast"/>
              <w:rPr>
                <w:rFonts w:ascii="ＭＳ Ｐゴシック" w:eastAsia="ＭＳ Ｐゴシック" w:hAnsi="ＭＳ Ｐゴシック"/>
                <w:b/>
                <w:sz w:val="24"/>
                <w:szCs w:val="24"/>
              </w:rPr>
            </w:pPr>
          </w:p>
          <w:tbl>
            <w:tblPr>
              <w:tblStyle w:val="ae"/>
              <w:tblW w:w="0" w:type="auto"/>
              <w:tblInd w:w="171" w:type="dxa"/>
              <w:tblLook w:val="04A0"/>
            </w:tblPr>
            <w:tblGrid>
              <w:gridCol w:w="1701"/>
              <w:gridCol w:w="7655"/>
            </w:tblGrid>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入所支援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障害者支援施設、障害児入所施設</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居宅介護、重度訪問介護、同行援護、行動援護、重度障害者等包括支援　　等</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通所支援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療養介護、生活介護、自立訓練（機能訓練・生活訓練）、障害児通所支援、多機能型事業所、地域活動支援センター　　等</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共同生活支援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共同生活援助、福祉ホーム</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障害児入所施設、障害児通所支援</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就労支援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就労移行支援、就労継続支援（A型・B型）　　等</w:t>
                  </w:r>
                </w:p>
              </w:tc>
            </w:tr>
          </w:tbl>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b/>
                <w:sz w:val="22"/>
                <w:szCs w:val="24"/>
              </w:rPr>
              <w:t xml:space="preserve">　≪評価項目の適用≫</w:t>
            </w:r>
          </w:p>
          <w:p w:rsidR="008E39B2" w:rsidRPr="00E9579C" w:rsidRDefault="008E39B2" w:rsidP="00BA25A0">
            <w:pPr>
              <w:spacing w:line="0" w:lineRule="atLeast"/>
              <w:ind w:firstLineChars="100" w:firstLine="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○「A-３　発達支援」…障害児支援（障害児入所支援、障害児通所支援）の評価において適用する。</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firstLineChars="100" w:firstLine="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○「A-４　就労支援」…就労支援（就労移行支援、就労継続支援（A型・B型）等）の評価において適用する。</w:t>
            </w:r>
          </w:p>
          <w:p w:rsidR="008E39B2" w:rsidRPr="00E9579C" w:rsidRDefault="008E39B2" w:rsidP="00BA25A0">
            <w:pPr>
              <w:spacing w:line="0" w:lineRule="atLeast"/>
              <w:ind w:firstLineChars="100" w:firstLine="230"/>
              <w:rPr>
                <w:rFonts w:ascii="ＭＳ Ｐゴシック" w:eastAsia="ＭＳ Ｐゴシック" w:hAnsi="ＭＳ Ｐゴシック"/>
                <w:sz w:val="22"/>
                <w:szCs w:val="24"/>
              </w:rPr>
            </w:pP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○障害児支援、就労支援以外の福祉施設・事業所については、「Ａ-３　発達支援」及び、「Ａ-４ 就労支援」を「評価外」とする。</w:t>
            </w:r>
          </w:p>
          <w:p w:rsidR="008E39B2" w:rsidRPr="00E9579C" w:rsidRDefault="008E39B2" w:rsidP="00FB38C4">
            <w:pPr>
              <w:spacing w:line="0" w:lineRule="atLeast"/>
              <w:rPr>
                <w:rFonts w:ascii="ＭＳ Ｐゴシック" w:eastAsia="ＭＳ Ｐゴシック" w:hAnsi="ＭＳ Ｐゴシック"/>
                <w:b/>
                <w:sz w:val="22"/>
                <w:szCs w:val="24"/>
              </w:rPr>
            </w:pPr>
          </w:p>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b/>
                <w:sz w:val="22"/>
                <w:szCs w:val="24"/>
              </w:rPr>
              <w:t xml:space="preserve">　≪非該当とする評価細目≫</w:t>
            </w:r>
          </w:p>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・A⑫医療的な支援…医療的な支援を実施していない場合は、「非該当」とすることができる。</w:t>
            </w:r>
          </w:p>
          <w:p w:rsidR="008E39B2" w:rsidRPr="00E9579C" w:rsidRDefault="008E39B2" w:rsidP="00FB38C4">
            <w:pPr>
              <w:spacing w:line="0" w:lineRule="atLeast"/>
              <w:rPr>
                <w:rFonts w:ascii="ＭＳ Ｐゴシック" w:eastAsia="ＭＳ Ｐゴシック" w:hAnsi="ＭＳ Ｐゴシック"/>
                <w:sz w:val="20"/>
                <w:szCs w:val="24"/>
              </w:rPr>
            </w:pPr>
          </w:p>
          <w:p w:rsidR="008E39B2" w:rsidRPr="00E9579C" w:rsidRDefault="008E39B2" w:rsidP="00BA25A0">
            <w:pPr>
              <w:spacing w:line="0" w:lineRule="atLeast"/>
              <w:ind w:firstLineChars="100" w:firstLine="210"/>
              <w:rPr>
                <w:rFonts w:ascii="ＭＳ Ｐゴシック" w:eastAsia="ＭＳ Ｐゴシック" w:hAnsi="ＭＳ Ｐゴシック"/>
                <w:sz w:val="20"/>
                <w:szCs w:val="24"/>
              </w:rPr>
            </w:pPr>
            <w:r w:rsidRPr="00E9579C">
              <w:rPr>
                <w:rFonts w:ascii="ＭＳ Ｐゴシック" w:eastAsia="ＭＳ Ｐゴシック" w:hAnsi="ＭＳ Ｐゴシック" w:hint="eastAsia"/>
                <w:sz w:val="20"/>
                <w:szCs w:val="24"/>
              </w:rPr>
              <w:t>＊「評価外」…障害者・児支援の事業の特性上、実施が想定しづらい事項。</w:t>
            </w:r>
          </w:p>
          <w:p w:rsidR="008E39B2" w:rsidRPr="00E9579C" w:rsidRDefault="008E39B2" w:rsidP="00BA25A0">
            <w:pPr>
              <w:spacing w:line="0" w:lineRule="atLeast"/>
              <w:ind w:leftChars="100" w:left="1480" w:hangingChars="600" w:hanging="1260"/>
              <w:rPr>
                <w:rFonts w:ascii="ＭＳ Ｐゴシック" w:eastAsia="ＭＳ Ｐゴシック" w:hAnsi="ＭＳ Ｐゴシック"/>
                <w:sz w:val="20"/>
                <w:szCs w:val="24"/>
              </w:rPr>
            </w:pPr>
            <w:r w:rsidRPr="00E9579C">
              <w:rPr>
                <w:rFonts w:ascii="ＭＳ Ｐゴシック" w:eastAsia="ＭＳ Ｐゴシック" w:hAnsi="ＭＳ Ｐゴシック" w:hint="eastAsia"/>
                <w:sz w:val="20"/>
                <w:szCs w:val="24"/>
              </w:rPr>
              <w:t>＊「非該当」…障害者総合支援法上、障害者・児支援施設・事業所ごとに取組の有無が異なる（指定基準上、実施が義務付けられていない）事項。</w:t>
            </w:r>
          </w:p>
        </w:tc>
      </w:tr>
    </w:tbl>
    <w:p w:rsidR="00FB38C4" w:rsidRPr="00E9579C" w:rsidRDefault="00FB38C4" w:rsidP="00FB38C4">
      <w:pPr>
        <w:rPr>
          <w:rFonts w:ascii="ＭＳ Ｐゴシック" w:eastAsia="ＭＳ Ｐゴシック" w:hAnsi="ＭＳ Ｐゴシック"/>
          <w:b/>
          <w:color w:val="000000" w:themeColor="text1"/>
          <w:sz w:val="24"/>
          <w:szCs w:val="24"/>
          <w:bdr w:val="single" w:sz="4" w:space="0" w:color="auto"/>
        </w:rPr>
        <w:sectPr w:rsidR="00FB38C4" w:rsidRPr="00E9579C" w:rsidSect="003C7A39">
          <w:headerReference w:type="default" r:id="rId8"/>
          <w:footerReference w:type="even" r:id="rId9"/>
          <w:footerReference w:type="default" r:id="rId10"/>
          <w:footerReference w:type="first" r:id="rId11"/>
          <w:pgSz w:w="11906" w:h="16838" w:code="9"/>
          <w:pgMar w:top="851" w:right="1418" w:bottom="851" w:left="1418" w:header="567" w:footer="57" w:gutter="0"/>
          <w:pgNumType w:start="0"/>
          <w:cols w:space="425"/>
          <w:docGrid w:type="linesAndChars" w:linePitch="320" w:charSpace="2048"/>
        </w:sectPr>
      </w:pPr>
    </w:p>
    <w:p w:rsidR="00CD55F7" w:rsidRPr="0087136A" w:rsidRDefault="00CD55F7" w:rsidP="00C65E63">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r w:rsidRPr="0087136A">
        <w:rPr>
          <w:rFonts w:asciiTheme="majorEastAsia" w:eastAsiaTheme="majorEastAsia" w:hAnsiTheme="majorEastAsia" w:hint="eastAsia"/>
          <w:b/>
          <w:color w:val="000000" w:themeColor="text1"/>
          <w:sz w:val="24"/>
          <w:szCs w:val="24"/>
          <w:bdr w:val="single" w:sz="4" w:space="0" w:color="auto"/>
        </w:rPr>
        <w:t>Ⅰ　福祉サービスの基本方針と組織</w:t>
      </w:r>
    </w:p>
    <w:p w:rsidR="00CD55F7" w:rsidRPr="0087136A"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rsidR="00CD55F7" w:rsidRPr="0087136A" w:rsidRDefault="00CD55F7" w:rsidP="00C65E63">
      <w:pPr>
        <w:wordWrap w:val="0"/>
        <w:autoSpaceDE w:val="0"/>
        <w:autoSpaceDN w:val="0"/>
        <w:snapToGrid w:val="0"/>
        <w:rPr>
          <w:rFonts w:asciiTheme="majorEastAsia" w:eastAsiaTheme="majorEastAsia" w:hAnsiTheme="majorEastAsia"/>
          <w:b/>
          <w:color w:val="000000" w:themeColor="text1"/>
          <w:sz w:val="24"/>
          <w:szCs w:val="24"/>
        </w:rPr>
      </w:pPr>
      <w:r w:rsidRPr="0087136A">
        <w:rPr>
          <w:rFonts w:asciiTheme="majorEastAsia" w:eastAsiaTheme="majorEastAsia" w:hAnsiTheme="majorEastAsia" w:hint="eastAsia"/>
          <w:b/>
          <w:color w:val="000000" w:themeColor="text1"/>
          <w:sz w:val="24"/>
          <w:szCs w:val="24"/>
        </w:rPr>
        <w:t>Ⅰ-１　理念・基本方針</w:t>
      </w:r>
    </w:p>
    <w:p w:rsidR="0009547A" w:rsidRPr="0087136A" w:rsidRDefault="0009547A" w:rsidP="00044D5D">
      <w:pPr>
        <w:wordWrap w:val="0"/>
        <w:autoSpaceDE w:val="0"/>
        <w:autoSpaceDN w:val="0"/>
        <w:snapToGrid w:val="0"/>
        <w:rPr>
          <w:rFonts w:asciiTheme="majorEastAsia" w:eastAsiaTheme="majorEastAsia" w:hAnsiTheme="majorEastAsia"/>
          <w:b/>
          <w:color w:val="000000" w:themeColor="text1"/>
          <w:sz w:val="22"/>
          <w:szCs w:val="22"/>
        </w:rPr>
      </w:pPr>
    </w:p>
    <w:p w:rsidR="00CD55F7" w:rsidRPr="0087136A"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87136A">
        <w:rPr>
          <w:rFonts w:asciiTheme="majorEastAsia" w:eastAsiaTheme="majorEastAsia" w:hAnsiTheme="majorEastAsia" w:hint="eastAsia"/>
          <w:b/>
          <w:color w:val="000000" w:themeColor="text1"/>
          <w:sz w:val="22"/>
          <w:szCs w:val="22"/>
          <w:bdr w:val="single" w:sz="4" w:space="0" w:color="auto"/>
        </w:rPr>
        <w:t>Ⅰ-１-(</w:t>
      </w:r>
      <w:r w:rsidR="003229EE" w:rsidRPr="0087136A">
        <w:rPr>
          <w:rFonts w:asciiTheme="majorEastAsia" w:eastAsiaTheme="majorEastAsia" w:hAnsiTheme="majorEastAsia" w:hint="eastAsia"/>
          <w:b/>
          <w:color w:val="000000" w:themeColor="text1"/>
          <w:sz w:val="22"/>
          <w:szCs w:val="22"/>
          <w:bdr w:val="single" w:sz="4" w:space="0" w:color="auto"/>
        </w:rPr>
        <w:t>１</w:t>
      </w:r>
      <w:r w:rsidRPr="0087136A">
        <w:rPr>
          <w:rFonts w:asciiTheme="majorEastAsia" w:eastAsiaTheme="majorEastAsia" w:hAnsiTheme="majorEastAsia" w:hint="eastAsia"/>
          <w:b/>
          <w:color w:val="000000" w:themeColor="text1"/>
          <w:sz w:val="22"/>
          <w:szCs w:val="22"/>
          <w:bdr w:val="single" w:sz="4" w:space="0" w:color="auto"/>
        </w:rPr>
        <w:t>)　理念、基本方針が確立</w:t>
      </w:r>
      <w:r w:rsidR="008500C9" w:rsidRPr="0087136A">
        <w:rPr>
          <w:rFonts w:asciiTheme="majorEastAsia" w:eastAsiaTheme="majorEastAsia" w:hAnsiTheme="majorEastAsia" w:hint="eastAsia"/>
          <w:b/>
          <w:color w:val="000000" w:themeColor="text1"/>
          <w:sz w:val="22"/>
          <w:szCs w:val="22"/>
          <w:bdr w:val="single" w:sz="4" w:space="0" w:color="auto"/>
        </w:rPr>
        <w:t>・周知</w:t>
      </w:r>
      <w:r w:rsidRPr="0087136A">
        <w:rPr>
          <w:rFonts w:asciiTheme="majorEastAsia" w:eastAsiaTheme="majorEastAsia" w:hAnsiTheme="majorEastAsia" w:hint="eastAsia"/>
          <w:b/>
          <w:color w:val="000000" w:themeColor="text1"/>
          <w:sz w:val="22"/>
          <w:szCs w:val="22"/>
          <w:bdr w:val="single" w:sz="4" w:space="0" w:color="auto"/>
        </w:rPr>
        <w:t>されている。</w:t>
      </w:r>
    </w:p>
    <w:p w:rsidR="00CD55F7" w:rsidRPr="0087136A" w:rsidRDefault="00CD55F7" w:rsidP="00044D5D">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CD55F7" w:rsidRPr="0087136A"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87136A">
        <w:rPr>
          <w:rFonts w:asciiTheme="majorEastAsia" w:eastAsiaTheme="majorEastAsia" w:hAnsiTheme="majorEastAsia" w:hint="eastAsia"/>
          <w:color w:val="000000" w:themeColor="text1"/>
          <w:sz w:val="22"/>
          <w:szCs w:val="22"/>
          <w:u w:val="single"/>
          <w:bdr w:val="single" w:sz="4" w:space="0" w:color="auto"/>
        </w:rPr>
        <w:t>1</w:t>
      </w:r>
      <w:r w:rsidRPr="0087136A">
        <w:rPr>
          <w:rFonts w:asciiTheme="majorEastAsia" w:eastAsiaTheme="majorEastAsia" w:hAnsiTheme="majorEastAsia" w:hint="eastAsia"/>
          <w:color w:val="000000" w:themeColor="text1"/>
          <w:sz w:val="22"/>
          <w:szCs w:val="22"/>
          <w:u w:val="single"/>
        </w:rPr>
        <w:t xml:space="preserve">　</w:t>
      </w:r>
      <w:r w:rsidR="00CD55F7" w:rsidRPr="0087136A">
        <w:rPr>
          <w:rFonts w:asciiTheme="majorEastAsia" w:eastAsiaTheme="majorEastAsia" w:hAnsiTheme="majorEastAsia" w:hint="eastAsia"/>
          <w:color w:val="000000" w:themeColor="text1"/>
          <w:sz w:val="22"/>
          <w:szCs w:val="22"/>
          <w:u w:val="single"/>
        </w:rPr>
        <w:t>Ⅰ-１-(</w:t>
      </w:r>
      <w:r w:rsidR="003229EE" w:rsidRPr="0087136A">
        <w:rPr>
          <w:rFonts w:asciiTheme="majorEastAsia" w:eastAsiaTheme="majorEastAsia" w:hAnsiTheme="majorEastAsia" w:hint="eastAsia"/>
          <w:color w:val="000000" w:themeColor="text1"/>
          <w:sz w:val="22"/>
          <w:szCs w:val="22"/>
          <w:u w:val="single"/>
        </w:rPr>
        <w:t>１</w:t>
      </w:r>
      <w:r w:rsidR="00CD55F7" w:rsidRPr="0087136A">
        <w:rPr>
          <w:rFonts w:asciiTheme="majorEastAsia" w:eastAsiaTheme="majorEastAsia" w:hAnsiTheme="majorEastAsia" w:hint="eastAsia"/>
          <w:color w:val="000000" w:themeColor="text1"/>
          <w:sz w:val="22"/>
          <w:szCs w:val="22"/>
          <w:u w:val="single"/>
        </w:rPr>
        <w:t>)-①　理念</w:t>
      </w:r>
      <w:r w:rsidR="008500C9" w:rsidRPr="0087136A">
        <w:rPr>
          <w:rFonts w:asciiTheme="majorEastAsia" w:eastAsiaTheme="majorEastAsia" w:hAnsiTheme="majorEastAsia" w:hint="eastAsia"/>
          <w:color w:val="000000" w:themeColor="text1"/>
          <w:sz w:val="22"/>
          <w:szCs w:val="22"/>
          <w:u w:val="single"/>
        </w:rPr>
        <w:t>、基本方針が明文化され周知が図られている</w:t>
      </w:r>
      <w:r w:rsidR="00CD55F7" w:rsidRPr="0087136A">
        <w:rPr>
          <w:rFonts w:asciiTheme="majorEastAsia" w:eastAsiaTheme="majorEastAsia" w:hAnsiTheme="majorEastAsia" w:hint="eastAsia"/>
          <w:color w:val="000000" w:themeColor="text1"/>
          <w:sz w:val="22"/>
          <w:szCs w:val="22"/>
          <w:u w:val="single"/>
        </w:rPr>
        <w:t>。</w:t>
      </w:r>
    </w:p>
    <w:p w:rsidR="00CD55F7" w:rsidRPr="0087136A"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169" w:type="dxa"/>
        <w:jc w:val="right"/>
        <w:tblInd w:w="54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169"/>
      </w:tblGrid>
      <w:tr w:rsidR="00CD55F7" w:rsidRPr="0087136A" w:rsidTr="008D0D75">
        <w:trPr>
          <w:trHeight w:val="2353"/>
          <w:jc w:val="right"/>
        </w:trPr>
        <w:tc>
          <w:tcPr>
            <w:tcW w:w="9169" w:type="dxa"/>
            <w:tcBorders>
              <w:top w:val="double" w:sz="4" w:space="0" w:color="auto"/>
              <w:left w:val="double" w:sz="4" w:space="0" w:color="auto"/>
              <w:bottom w:val="double" w:sz="4" w:space="0" w:color="auto"/>
              <w:right w:val="double" w:sz="4" w:space="0" w:color="auto"/>
            </w:tcBorders>
          </w:tcPr>
          <w:p w:rsidR="00CD55F7" w:rsidRPr="00642B46" w:rsidRDefault="00CD55F7"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rsidR="00395BB5" w:rsidRPr="0087136A"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87136A" w:rsidRDefault="00556B30" w:rsidP="00642B46">
            <w:pPr>
              <w:wordWrap w:val="0"/>
              <w:autoSpaceDE w:val="0"/>
              <w:autoSpaceDN w:val="0"/>
              <w:snapToGrid w:val="0"/>
              <w:ind w:left="311" w:hangingChars="150" w:hanging="311"/>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ａ）</w:t>
            </w:r>
            <w:r w:rsidR="008500C9" w:rsidRPr="0087136A">
              <w:rPr>
                <w:rFonts w:asciiTheme="majorEastAsia" w:eastAsiaTheme="majorEastAsia" w:hAnsiTheme="majorEastAsia" w:hint="eastAsia"/>
                <w:color w:val="000000" w:themeColor="text1"/>
                <w:sz w:val="22"/>
                <w:szCs w:val="22"/>
              </w:rPr>
              <w:t>法人</w:t>
            </w:r>
            <w:r w:rsidR="000F4502" w:rsidRPr="0087136A">
              <w:rPr>
                <w:rFonts w:asciiTheme="majorEastAsia" w:eastAsiaTheme="majorEastAsia" w:hAnsiTheme="majorEastAsia" w:hint="eastAsia"/>
                <w:color w:val="000000" w:themeColor="text1"/>
                <w:sz w:val="22"/>
                <w:szCs w:val="22"/>
              </w:rPr>
              <w:t>（福祉施設・事業所）</w:t>
            </w:r>
            <w:r w:rsidR="008500C9" w:rsidRPr="0087136A">
              <w:rPr>
                <w:rFonts w:asciiTheme="majorEastAsia" w:eastAsiaTheme="majorEastAsia" w:hAnsiTheme="majorEastAsia" w:hint="eastAsia"/>
                <w:color w:val="000000" w:themeColor="text1"/>
                <w:sz w:val="22"/>
                <w:szCs w:val="22"/>
              </w:rPr>
              <w:t>の理念、基本方針が適切に明文化されており、職員、利用者等への周知が図られている</w:t>
            </w:r>
            <w:r w:rsidR="00CD55F7" w:rsidRPr="0087136A">
              <w:rPr>
                <w:rFonts w:asciiTheme="majorEastAsia" w:eastAsiaTheme="majorEastAsia" w:hAnsiTheme="majorEastAsia" w:hint="eastAsia"/>
                <w:color w:val="000000" w:themeColor="text1"/>
                <w:sz w:val="22"/>
                <w:szCs w:val="22"/>
              </w:rPr>
              <w:t>。</w:t>
            </w:r>
          </w:p>
          <w:p w:rsidR="00CD55F7" w:rsidRPr="0087136A"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87136A" w:rsidRDefault="00CD55F7" w:rsidP="00642B46">
            <w:pPr>
              <w:pStyle w:val="a3"/>
              <w:tabs>
                <w:tab w:val="clear" w:pos="4252"/>
                <w:tab w:val="clear" w:pos="8504"/>
              </w:tabs>
              <w:wordWrap w:val="0"/>
              <w:autoSpaceDE w:val="0"/>
              <w:autoSpaceDN w:val="0"/>
              <w:ind w:left="414" w:hangingChars="200" w:hanging="414"/>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ｂ）法</w:t>
            </w:r>
            <w:r w:rsidR="008500C9" w:rsidRPr="0087136A">
              <w:rPr>
                <w:rFonts w:asciiTheme="majorEastAsia" w:eastAsiaTheme="majorEastAsia" w:hAnsiTheme="majorEastAsia" w:hint="eastAsia"/>
                <w:color w:val="000000" w:themeColor="text1"/>
                <w:sz w:val="22"/>
                <w:szCs w:val="22"/>
              </w:rPr>
              <w:t>人</w:t>
            </w:r>
            <w:r w:rsidR="000F4502" w:rsidRPr="0087136A">
              <w:rPr>
                <w:rFonts w:asciiTheme="majorEastAsia" w:eastAsiaTheme="majorEastAsia" w:hAnsiTheme="majorEastAsia" w:hint="eastAsia"/>
                <w:color w:val="000000" w:themeColor="text1"/>
                <w:sz w:val="22"/>
                <w:szCs w:val="22"/>
              </w:rPr>
              <w:t>（福祉施設・事業所）</w:t>
            </w:r>
            <w:r w:rsidR="008500C9" w:rsidRPr="0087136A">
              <w:rPr>
                <w:rFonts w:asciiTheme="majorEastAsia" w:eastAsiaTheme="majorEastAsia" w:hAnsiTheme="majorEastAsia" w:hint="eastAsia"/>
                <w:color w:val="000000" w:themeColor="text1"/>
                <w:sz w:val="22"/>
                <w:szCs w:val="22"/>
              </w:rPr>
              <w:t>の理念、基本方針が明文化されているが、内容や周知が十分ではない</w:t>
            </w:r>
            <w:r w:rsidRPr="0087136A">
              <w:rPr>
                <w:rFonts w:asciiTheme="majorEastAsia" w:eastAsiaTheme="majorEastAsia" w:hAnsiTheme="majorEastAsia" w:hint="eastAsia"/>
                <w:color w:val="000000" w:themeColor="text1"/>
                <w:sz w:val="22"/>
                <w:szCs w:val="22"/>
              </w:rPr>
              <w:t>。</w:t>
            </w:r>
          </w:p>
          <w:p w:rsidR="00CD55F7" w:rsidRPr="0087136A"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87136A" w:rsidRDefault="008500C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ｃ）法人</w:t>
            </w:r>
            <w:r w:rsidR="000F4502" w:rsidRPr="0087136A">
              <w:rPr>
                <w:rFonts w:asciiTheme="majorEastAsia" w:eastAsiaTheme="majorEastAsia" w:hAnsiTheme="majorEastAsia" w:hint="eastAsia"/>
                <w:color w:val="000000" w:themeColor="text1"/>
                <w:sz w:val="22"/>
                <w:szCs w:val="22"/>
              </w:rPr>
              <w:t>（福祉施設・事業所）</w:t>
            </w:r>
            <w:r w:rsidRPr="0087136A">
              <w:rPr>
                <w:rFonts w:asciiTheme="majorEastAsia" w:eastAsiaTheme="majorEastAsia" w:hAnsiTheme="majorEastAsia" w:hint="eastAsia"/>
                <w:color w:val="000000" w:themeColor="text1"/>
                <w:sz w:val="22"/>
                <w:szCs w:val="22"/>
              </w:rPr>
              <w:t>の理念、基本方針</w:t>
            </w:r>
            <w:r w:rsidR="00B13B0C" w:rsidRPr="005749EC">
              <w:rPr>
                <w:rFonts w:asciiTheme="majorEastAsia" w:eastAsiaTheme="majorEastAsia" w:hAnsiTheme="majorEastAsia" w:hint="eastAsia"/>
                <w:color w:val="000000" w:themeColor="text1"/>
                <w:sz w:val="22"/>
                <w:szCs w:val="22"/>
              </w:rPr>
              <w:t>の</w:t>
            </w:r>
            <w:r w:rsidRPr="005749EC">
              <w:rPr>
                <w:rFonts w:asciiTheme="majorEastAsia" w:eastAsiaTheme="majorEastAsia" w:hAnsiTheme="majorEastAsia" w:hint="eastAsia"/>
                <w:color w:val="000000" w:themeColor="text1"/>
                <w:sz w:val="22"/>
                <w:szCs w:val="22"/>
              </w:rPr>
              <w:t>明文化</w:t>
            </w:r>
            <w:r w:rsidR="005D08B0" w:rsidRPr="005749EC">
              <w:rPr>
                <w:rFonts w:asciiTheme="majorEastAsia" w:eastAsiaTheme="majorEastAsia" w:hAnsiTheme="majorEastAsia" w:hint="eastAsia"/>
                <w:color w:val="000000" w:themeColor="text1"/>
                <w:sz w:val="22"/>
                <w:szCs w:val="22"/>
              </w:rPr>
              <w:t>や職員への周知が</w:t>
            </w:r>
            <w:r w:rsidRPr="0087136A">
              <w:rPr>
                <w:rFonts w:asciiTheme="majorEastAsia" w:eastAsiaTheme="majorEastAsia" w:hAnsiTheme="majorEastAsia" w:hint="eastAsia"/>
                <w:color w:val="000000" w:themeColor="text1"/>
                <w:sz w:val="22"/>
                <w:szCs w:val="22"/>
              </w:rPr>
              <w:t>されてい</w:t>
            </w:r>
            <w:r w:rsidR="006A20D6" w:rsidRPr="0087136A">
              <w:rPr>
                <w:rFonts w:asciiTheme="majorEastAsia" w:eastAsiaTheme="majorEastAsia" w:hAnsiTheme="majorEastAsia" w:hint="eastAsia"/>
                <w:color w:val="000000" w:themeColor="text1"/>
                <w:sz w:val="22"/>
                <w:szCs w:val="22"/>
              </w:rPr>
              <w:t>ない</w:t>
            </w:r>
            <w:r w:rsidR="00CD55F7" w:rsidRPr="0087136A">
              <w:rPr>
                <w:rFonts w:asciiTheme="majorEastAsia" w:eastAsiaTheme="majorEastAsia" w:hAnsiTheme="majorEastAsia" w:hint="eastAsia"/>
                <w:color w:val="000000" w:themeColor="text1"/>
                <w:sz w:val="22"/>
                <w:szCs w:val="22"/>
              </w:rPr>
              <w:t>。</w:t>
            </w:r>
          </w:p>
          <w:p w:rsidR="003B182F" w:rsidRPr="0087136A" w:rsidRDefault="003B182F" w:rsidP="00EE15E9">
            <w:pPr>
              <w:wordWrap w:val="0"/>
              <w:autoSpaceDE w:val="0"/>
              <w:autoSpaceDN w:val="0"/>
              <w:snapToGrid w:val="0"/>
              <w:rPr>
                <w:rFonts w:asciiTheme="majorEastAsia" w:eastAsiaTheme="majorEastAsia" w:hAnsiTheme="majorEastAsia"/>
                <w:color w:val="000000" w:themeColor="text1"/>
                <w:sz w:val="22"/>
                <w:szCs w:val="22"/>
              </w:rPr>
            </w:pPr>
          </w:p>
        </w:tc>
      </w:tr>
    </w:tbl>
    <w:p w:rsidR="00642B46" w:rsidRPr="0087136A" w:rsidRDefault="00642B46"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87136A" w:rsidRDefault="003B182F" w:rsidP="00715074">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bdr w:val="single" w:sz="4" w:space="0" w:color="auto"/>
        </w:rPr>
      </w:pPr>
    </w:p>
    <w:p w:rsidR="00BD39A3" w:rsidRPr="0087136A"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bdr w:val="single" w:sz="4" w:space="0" w:color="auto"/>
        </w:rPr>
        <w:t>評価の着眼点</w:t>
      </w:r>
    </w:p>
    <w:p w:rsidR="005D08B0" w:rsidRPr="005749EC" w:rsidRDefault="005D08B0" w:rsidP="00642B46">
      <w:pPr>
        <w:wordWrap w:val="0"/>
        <w:autoSpaceDE w:val="0"/>
        <w:autoSpaceDN w:val="0"/>
        <w:snapToGrid w:val="0"/>
        <w:ind w:left="207" w:hangingChars="100" w:hanging="207"/>
        <w:rPr>
          <w:rFonts w:asciiTheme="majorEastAsia" w:eastAsiaTheme="majorEastAsia" w:hAnsiTheme="majorEastAsia"/>
          <w:sz w:val="22"/>
          <w:szCs w:val="22"/>
        </w:rPr>
      </w:pPr>
      <w:r w:rsidRPr="0087136A">
        <w:rPr>
          <w:rFonts w:asciiTheme="majorEastAsia" w:eastAsiaTheme="majorEastAsia" w:hAnsiTheme="majorEastAsia" w:hint="eastAsia"/>
          <w:sz w:val="22"/>
          <w:szCs w:val="22"/>
        </w:rPr>
        <w:t>□理念、基本方針が法人</w:t>
      </w:r>
      <w:r w:rsidRPr="005749EC">
        <w:rPr>
          <w:rFonts w:asciiTheme="majorEastAsia" w:eastAsiaTheme="majorEastAsia" w:hAnsiTheme="majorEastAsia" w:hint="eastAsia"/>
          <w:sz w:val="22"/>
          <w:szCs w:val="22"/>
        </w:rPr>
        <w:t>、福祉施設・事業所内の文書や広報媒体（パンフレット、ホームページ等）に記載されている。</w:t>
      </w:r>
    </w:p>
    <w:p w:rsidR="005D08B0" w:rsidRPr="005749EC" w:rsidRDefault="005D08B0" w:rsidP="00642B46">
      <w:pPr>
        <w:wordWrap w:val="0"/>
        <w:autoSpaceDE w:val="0"/>
        <w:autoSpaceDN w:val="0"/>
        <w:snapToGrid w:val="0"/>
        <w:ind w:left="414" w:hangingChars="200" w:hanging="414"/>
        <w:rPr>
          <w:rFonts w:asciiTheme="majorEastAsia" w:eastAsiaTheme="majorEastAsia" w:hAnsiTheme="majorEastAsia"/>
          <w:dstrike/>
          <w:sz w:val="22"/>
          <w:szCs w:val="22"/>
        </w:rPr>
      </w:pPr>
    </w:p>
    <w:p w:rsidR="005D08B0" w:rsidRPr="0087136A" w:rsidRDefault="005D08B0" w:rsidP="00642B46">
      <w:pPr>
        <w:wordWrap w:val="0"/>
        <w:autoSpaceDE w:val="0"/>
        <w:autoSpaceDN w:val="0"/>
        <w:snapToGrid w:val="0"/>
        <w:ind w:left="207"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□理念は、法人、福祉施設・事業所が実施する福祉サービスの内容や特性を踏まえた法人、福</w:t>
      </w:r>
      <w:r w:rsidRPr="0087136A">
        <w:rPr>
          <w:rFonts w:asciiTheme="majorEastAsia" w:eastAsiaTheme="majorEastAsia" w:hAnsiTheme="majorEastAsia" w:hint="eastAsia"/>
          <w:sz w:val="22"/>
          <w:szCs w:val="22"/>
        </w:rPr>
        <w:t>祉施設・事業所の使命や目指す方向、考え方を読み取ることができる。</w:t>
      </w:r>
    </w:p>
    <w:p w:rsidR="00BD39A3" w:rsidRPr="0087136A"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87136A"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□基本方針は、法人の理念との整合性が確保されている</w:t>
      </w:r>
      <w:r w:rsidR="005E0546" w:rsidRPr="0087136A">
        <w:rPr>
          <w:rFonts w:asciiTheme="majorEastAsia" w:eastAsiaTheme="majorEastAsia" w:hAnsiTheme="majorEastAsia" w:hint="eastAsia"/>
          <w:color w:val="000000" w:themeColor="text1"/>
          <w:sz w:val="22"/>
          <w:szCs w:val="22"/>
        </w:rPr>
        <w:t>とともに、</w:t>
      </w:r>
      <w:r w:rsidRPr="0087136A">
        <w:rPr>
          <w:rFonts w:asciiTheme="majorEastAsia" w:eastAsiaTheme="majorEastAsia" w:hAnsiTheme="majorEastAsia" w:hint="eastAsia"/>
          <w:color w:val="000000" w:themeColor="text1"/>
          <w:sz w:val="22"/>
          <w:szCs w:val="22"/>
        </w:rPr>
        <w:t>職員の行動規範となるよう具体的な内容となっている。</w:t>
      </w:r>
    </w:p>
    <w:p w:rsidR="00BD39A3" w:rsidRPr="0087136A"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87136A" w:rsidRDefault="0074654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□理念や基本方針は、会議や研修会での説明、会議での協議</w:t>
      </w:r>
      <w:r w:rsidR="003A4099" w:rsidRPr="0087136A">
        <w:rPr>
          <w:rFonts w:asciiTheme="majorEastAsia" w:eastAsiaTheme="majorEastAsia" w:hAnsiTheme="majorEastAsia" w:hint="eastAsia"/>
          <w:color w:val="000000" w:themeColor="text1"/>
          <w:sz w:val="22"/>
          <w:szCs w:val="22"/>
        </w:rPr>
        <w:t>等</w:t>
      </w:r>
      <w:r w:rsidR="008F532B" w:rsidRPr="0087136A">
        <w:rPr>
          <w:rFonts w:asciiTheme="majorEastAsia" w:eastAsiaTheme="majorEastAsia" w:hAnsiTheme="majorEastAsia" w:hint="eastAsia"/>
          <w:color w:val="000000" w:themeColor="text1"/>
          <w:sz w:val="22"/>
          <w:szCs w:val="22"/>
        </w:rPr>
        <w:t>をもって</w:t>
      </w:r>
      <w:r w:rsidRPr="0087136A">
        <w:rPr>
          <w:rFonts w:asciiTheme="majorEastAsia" w:eastAsiaTheme="majorEastAsia" w:hAnsiTheme="majorEastAsia" w:hint="eastAsia"/>
          <w:color w:val="000000" w:themeColor="text1"/>
          <w:sz w:val="22"/>
          <w:szCs w:val="22"/>
        </w:rPr>
        <w:t>、職員への周知が図られている。</w:t>
      </w:r>
    </w:p>
    <w:p w:rsidR="00BD39A3" w:rsidRPr="0087136A"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87136A" w:rsidRDefault="005E054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w:t>
      </w:r>
      <w:r w:rsidR="000F4502" w:rsidRPr="0087136A">
        <w:rPr>
          <w:rFonts w:asciiTheme="majorEastAsia" w:eastAsiaTheme="majorEastAsia" w:hAnsiTheme="majorEastAsia" w:hint="eastAsia"/>
          <w:color w:val="000000" w:themeColor="text1"/>
          <w:sz w:val="22"/>
          <w:szCs w:val="22"/>
        </w:rPr>
        <w:t>わかりやすく説明した資料を作成するなどの工夫</w:t>
      </w:r>
      <w:r w:rsidR="00746540" w:rsidRPr="0087136A">
        <w:rPr>
          <w:rFonts w:asciiTheme="majorEastAsia" w:eastAsiaTheme="majorEastAsia" w:hAnsiTheme="majorEastAsia" w:hint="eastAsia"/>
          <w:color w:val="000000" w:themeColor="text1"/>
          <w:sz w:val="22"/>
          <w:szCs w:val="22"/>
        </w:rPr>
        <w:t>がなされ、利用者や家族への周知が図られている。</w:t>
      </w:r>
    </w:p>
    <w:p w:rsidR="00BD39A3" w:rsidRPr="0087136A"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715074" w:rsidRDefault="00746540" w:rsidP="003A552B">
      <w:pPr>
        <w:wordWrap w:val="0"/>
        <w:autoSpaceDE w:val="0"/>
        <w:autoSpaceDN w:val="0"/>
        <w:snapToGrid w:val="0"/>
        <w:ind w:left="207" w:hangingChars="100" w:hanging="207"/>
        <w:rPr>
          <w:rFonts w:asciiTheme="majorEastAsia" w:eastAsiaTheme="majorEastAsia" w:hAnsiTheme="majorEastAsia"/>
          <w:color w:val="000000" w:themeColor="text1"/>
        </w:rPr>
      </w:pPr>
      <w:r w:rsidRPr="0087136A">
        <w:rPr>
          <w:rFonts w:asciiTheme="majorEastAsia" w:eastAsiaTheme="majorEastAsia" w:hAnsiTheme="majorEastAsia" w:hint="eastAsia"/>
          <w:color w:val="000000" w:themeColor="text1"/>
          <w:sz w:val="22"/>
          <w:szCs w:val="22"/>
        </w:rPr>
        <w:t>□</w:t>
      </w:r>
      <w:r w:rsidR="00CD55F7" w:rsidRPr="0087136A">
        <w:rPr>
          <w:rFonts w:asciiTheme="majorEastAsia" w:eastAsiaTheme="majorEastAsia" w:hAnsiTheme="majorEastAsia" w:hint="eastAsia"/>
          <w:color w:val="000000" w:themeColor="text1"/>
          <w:sz w:val="22"/>
          <w:szCs w:val="22"/>
        </w:rPr>
        <w:t>理念や基本方針の周知状況を確認し、継続的な</w:t>
      </w:r>
      <w:r w:rsidR="00934ACE" w:rsidRPr="0087136A">
        <w:rPr>
          <w:rFonts w:asciiTheme="majorEastAsia" w:eastAsiaTheme="majorEastAsia" w:hAnsiTheme="majorEastAsia" w:hint="eastAsia"/>
          <w:color w:val="000000" w:themeColor="text1"/>
          <w:sz w:val="22"/>
          <w:szCs w:val="22"/>
        </w:rPr>
        <w:t>取組</w:t>
      </w:r>
      <w:r w:rsidR="00CD55F7" w:rsidRPr="0087136A">
        <w:rPr>
          <w:rFonts w:asciiTheme="majorEastAsia" w:eastAsiaTheme="majorEastAsia" w:hAnsiTheme="majorEastAsia" w:hint="eastAsia"/>
          <w:color w:val="000000" w:themeColor="text1"/>
          <w:sz w:val="22"/>
          <w:szCs w:val="22"/>
        </w:rPr>
        <w:t>を行っている。</w:t>
      </w:r>
    </w:p>
    <w:p w:rsidR="00715074" w:rsidRPr="0087136A" w:rsidRDefault="0071507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B182F" w:rsidRPr="0087136A" w:rsidRDefault="003B182F" w:rsidP="00642B46">
      <w:pPr>
        <w:wordWrap w:val="0"/>
        <w:autoSpaceDE w:val="0"/>
        <w:autoSpaceDN w:val="0"/>
        <w:snapToGrid w:val="0"/>
        <w:ind w:left="197" w:hangingChars="100" w:hanging="197"/>
        <w:rPr>
          <w:rFonts w:asciiTheme="majorEastAsia" w:eastAsiaTheme="majorEastAsia" w:hAnsiTheme="majorEastAsia"/>
          <w:color w:val="000000" w:themeColor="text1"/>
        </w:rPr>
      </w:pPr>
    </w:p>
    <w:p w:rsidR="0009547A" w:rsidRPr="0087136A" w:rsidRDefault="0009547A" w:rsidP="00D674A8">
      <w:pPr>
        <w:wordWrap w:val="0"/>
        <w:autoSpaceDE w:val="0"/>
        <w:autoSpaceDN w:val="0"/>
        <w:snapToGrid w:val="0"/>
        <w:spacing w:beforeLines="50" w:afterLines="50" w:line="250" w:lineRule="exact"/>
        <w:ind w:left="207" w:hangingChars="100" w:hanging="207"/>
        <w:rPr>
          <w:rFonts w:asciiTheme="majorEastAsia" w:eastAsiaTheme="majorEastAsia" w:hAnsiTheme="majorEastAsia"/>
          <w:color w:val="000000" w:themeColor="text1"/>
          <w:sz w:val="22"/>
          <w:szCs w:val="22"/>
          <w:bdr w:val="single" w:sz="4" w:space="0" w:color="auto"/>
        </w:rPr>
      </w:pPr>
      <w:r w:rsidRPr="0087136A">
        <w:rPr>
          <w:rFonts w:asciiTheme="majorEastAsia" w:eastAsiaTheme="majorEastAsia" w:hAnsiTheme="majorEastAsia" w:hint="eastAsia"/>
          <w:color w:val="000000" w:themeColor="text1"/>
          <w:sz w:val="22"/>
          <w:szCs w:val="22"/>
          <w:bdr w:val="single" w:sz="4" w:space="0" w:color="auto"/>
        </w:rPr>
        <w:t>評価基準の考え方と評価の留意点</w:t>
      </w:r>
    </w:p>
    <w:p w:rsidR="00BB7771" w:rsidRPr="0087136A" w:rsidRDefault="0009547A" w:rsidP="00642B46">
      <w:pPr>
        <w:ind w:left="207" w:hangingChars="100" w:hanging="207"/>
        <w:outlineLvl w:val="0"/>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（１）目的</w:t>
      </w:r>
    </w:p>
    <w:p w:rsidR="00642B46" w:rsidRDefault="0009547A" w:rsidP="00FB38C4">
      <w:pPr>
        <w:outlineLvl w:val="0"/>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○本評価基準では、法</w:t>
      </w:r>
      <w:r w:rsidRPr="005749EC">
        <w:rPr>
          <w:rFonts w:asciiTheme="majorEastAsia" w:eastAsiaTheme="majorEastAsia" w:hAnsiTheme="majorEastAsia" w:hint="eastAsia"/>
          <w:color w:val="000000" w:themeColor="text1"/>
          <w:sz w:val="22"/>
          <w:szCs w:val="22"/>
        </w:rPr>
        <w:t>人</w:t>
      </w:r>
      <w:r w:rsidR="00B13B0C" w:rsidRPr="005749EC">
        <w:rPr>
          <w:rFonts w:asciiTheme="majorEastAsia" w:eastAsiaTheme="majorEastAsia" w:hAnsiTheme="majorEastAsia" w:hint="eastAsia"/>
          <w:color w:val="000000" w:themeColor="text1"/>
          <w:sz w:val="22"/>
          <w:szCs w:val="22"/>
        </w:rPr>
        <w:t>、</w:t>
      </w:r>
      <w:r w:rsidR="008F532B" w:rsidRPr="0087136A">
        <w:rPr>
          <w:rFonts w:asciiTheme="majorEastAsia" w:eastAsiaTheme="majorEastAsia" w:hAnsiTheme="majorEastAsia" w:hint="eastAsia"/>
          <w:color w:val="000000" w:themeColor="text1"/>
          <w:sz w:val="22"/>
          <w:szCs w:val="22"/>
        </w:rPr>
        <w:t>福祉施設・事業所</w:t>
      </w:r>
      <w:r w:rsidRPr="0087136A">
        <w:rPr>
          <w:rFonts w:asciiTheme="majorEastAsia" w:eastAsiaTheme="majorEastAsia" w:hAnsiTheme="majorEastAsia" w:hint="eastAsia"/>
          <w:color w:val="000000" w:themeColor="text1"/>
          <w:sz w:val="22"/>
          <w:szCs w:val="22"/>
        </w:rPr>
        <w:t>の使命や役割を反映した理念、これにもとづく</w:t>
      </w:r>
      <w:r w:rsidR="008F532B" w:rsidRPr="0087136A">
        <w:rPr>
          <w:rFonts w:asciiTheme="majorEastAsia" w:eastAsiaTheme="majorEastAsia" w:hAnsiTheme="majorEastAsia" w:hint="eastAsia"/>
          <w:color w:val="000000" w:themeColor="text1"/>
          <w:sz w:val="22"/>
          <w:szCs w:val="22"/>
        </w:rPr>
        <w:t>福祉</w:t>
      </w:r>
    </w:p>
    <w:p w:rsidR="00FA0506" w:rsidRPr="0087136A" w:rsidRDefault="0009547A" w:rsidP="00642B46">
      <w:pPr>
        <w:ind w:leftChars="100" w:left="197" w:firstLine="1"/>
        <w:outlineLvl w:val="0"/>
        <w:rPr>
          <w:rFonts w:asciiTheme="majorEastAsia" w:eastAsiaTheme="majorEastAsia" w:hAnsiTheme="majorEastAsia"/>
          <w:b/>
          <w:color w:val="000000" w:themeColor="text1"/>
          <w:sz w:val="22"/>
          <w:szCs w:val="22"/>
        </w:rPr>
      </w:pPr>
      <w:r w:rsidRPr="0087136A">
        <w:rPr>
          <w:rFonts w:asciiTheme="majorEastAsia" w:eastAsiaTheme="majorEastAsia" w:hAnsiTheme="majorEastAsia" w:hint="eastAsia"/>
          <w:color w:val="000000" w:themeColor="text1"/>
          <w:sz w:val="22"/>
          <w:szCs w:val="22"/>
        </w:rPr>
        <w:t>サービス提供に関する基本方針が適切に明文化されており、職員、利用者等への周知が十分に図られていることを評価します。</w:t>
      </w:r>
    </w:p>
    <w:p w:rsidR="00715074" w:rsidRDefault="00715074" w:rsidP="00FB38C4">
      <w:pPr>
        <w:outlineLvl w:val="0"/>
        <w:rPr>
          <w:rFonts w:asciiTheme="majorEastAsia" w:eastAsiaTheme="majorEastAsia" w:hAnsiTheme="majorEastAsia"/>
          <w:color w:val="000000" w:themeColor="text1"/>
          <w:sz w:val="22"/>
          <w:szCs w:val="22"/>
        </w:rPr>
      </w:pPr>
    </w:p>
    <w:p w:rsidR="0009547A" w:rsidRPr="0087136A" w:rsidRDefault="0009547A" w:rsidP="00FB38C4">
      <w:pPr>
        <w:outlineLvl w:val="0"/>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（２）趣旨・解説</w:t>
      </w:r>
    </w:p>
    <w:p w:rsidR="005D08B0" w:rsidRPr="005749EC" w:rsidRDefault="005D08B0" w:rsidP="00642B46">
      <w:pPr>
        <w:ind w:left="414" w:hangingChars="200" w:hanging="414"/>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 xml:space="preserve">　〇福祉サービスは、個人の尊厳の保持を旨とし、利用者の心身の健やかな育成、その有する能力に応じ自立した日常生活を支援するものとして、良質かつ適切であることを基本的理念としています。</w:t>
      </w:r>
    </w:p>
    <w:p w:rsidR="005D08B0" w:rsidRPr="005749EC" w:rsidRDefault="005D08B0" w:rsidP="00642B46">
      <w:pPr>
        <w:ind w:left="414" w:hangingChars="200" w:hanging="414"/>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 xml:space="preserve">　〇法人、福祉施設・事業所には、利用者一人ひとりの意向を十分に尊重して、その自己決定・自己実現が図られるよう利用者の権利擁護を基礎にした事業経営、福祉サービスの提供が求められます。</w:t>
      </w:r>
    </w:p>
    <w:p w:rsidR="005D08B0" w:rsidRPr="005749EC" w:rsidRDefault="005D08B0" w:rsidP="00FB38C4">
      <w:pPr>
        <w:outlineLvl w:val="0"/>
        <w:rPr>
          <w:rFonts w:asciiTheme="majorEastAsia" w:eastAsiaTheme="majorEastAsia" w:hAnsiTheme="majorEastAsia"/>
          <w:b/>
          <w:color w:val="000000" w:themeColor="text1"/>
          <w:sz w:val="22"/>
          <w:szCs w:val="22"/>
        </w:rPr>
      </w:pPr>
    </w:p>
    <w:p w:rsidR="00586F49" w:rsidRPr="005749EC" w:rsidRDefault="00362F61" w:rsidP="00642B46">
      <w:pPr>
        <w:ind w:firstLineChars="100" w:firstLine="207"/>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w:t>
      </w:r>
      <w:r w:rsidR="00586F49" w:rsidRPr="005749EC">
        <w:rPr>
          <w:rFonts w:asciiTheme="majorEastAsia" w:eastAsiaTheme="majorEastAsia" w:hAnsiTheme="majorEastAsia" w:hint="eastAsia"/>
          <w:color w:val="000000" w:themeColor="text1"/>
          <w:sz w:val="22"/>
          <w:szCs w:val="22"/>
        </w:rPr>
        <w:t>理念と基本方針</w:t>
      </w:r>
      <w:r w:rsidRPr="005749EC">
        <w:rPr>
          <w:rFonts w:asciiTheme="majorEastAsia" w:eastAsiaTheme="majorEastAsia" w:hAnsiTheme="majorEastAsia" w:hint="eastAsia"/>
          <w:color w:val="000000" w:themeColor="text1"/>
          <w:sz w:val="22"/>
          <w:szCs w:val="22"/>
        </w:rPr>
        <w:t>】</w:t>
      </w:r>
    </w:p>
    <w:p w:rsidR="0087136A" w:rsidRPr="005749EC" w:rsidRDefault="0087136A" w:rsidP="00642B46">
      <w:pPr>
        <w:ind w:leftChars="100" w:left="404" w:hangingChars="100" w:hanging="207"/>
        <w:rPr>
          <w:rFonts w:ascii="ＭＳ ゴシック" w:eastAsia="ＭＳ ゴシック" w:hAnsi="ＭＳ ゴシック"/>
          <w:sz w:val="22"/>
          <w:szCs w:val="22"/>
        </w:rPr>
      </w:pPr>
      <w:r w:rsidRPr="005749EC">
        <w:rPr>
          <w:rFonts w:ascii="ＭＳ ゴシック" w:eastAsia="ＭＳ ゴシック" w:hAnsi="ＭＳ ゴシック" w:hint="eastAsia"/>
          <w:sz w:val="22"/>
          <w:szCs w:val="22"/>
        </w:rPr>
        <w:t>○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p>
    <w:p w:rsidR="0087136A" w:rsidRPr="005749EC" w:rsidRDefault="0087136A" w:rsidP="00642B46">
      <w:pPr>
        <w:ind w:left="414" w:hangingChars="200" w:hanging="414"/>
        <w:rPr>
          <w:rFonts w:ascii="ＭＳ ゴシック" w:eastAsia="ＭＳ ゴシック" w:hAnsi="ＭＳ ゴシック"/>
          <w:sz w:val="22"/>
          <w:szCs w:val="22"/>
        </w:rPr>
      </w:pPr>
    </w:p>
    <w:p w:rsidR="0087136A" w:rsidRPr="005749EC" w:rsidRDefault="0087136A" w:rsidP="00642B46">
      <w:pPr>
        <w:ind w:leftChars="100" w:left="404" w:hangingChars="100" w:hanging="207"/>
        <w:rPr>
          <w:rFonts w:ascii="ＭＳ ゴシック" w:eastAsia="ＭＳ ゴシック" w:hAnsi="ＭＳ ゴシック"/>
          <w:sz w:val="22"/>
          <w:szCs w:val="22"/>
        </w:rPr>
      </w:pPr>
      <w:r w:rsidRPr="005749EC">
        <w:rPr>
          <w:rFonts w:ascii="ＭＳ ゴシック" w:eastAsia="ＭＳ ゴシック" w:hAnsi="ＭＳ ゴシック"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w:t>
      </w:r>
      <w:r w:rsidRPr="005749EC">
        <w:rPr>
          <w:rFonts w:asciiTheme="majorEastAsia" w:eastAsiaTheme="majorEastAsia" w:hAnsiTheme="majorEastAsia" w:hint="eastAsia"/>
          <w:sz w:val="22"/>
          <w:szCs w:val="22"/>
        </w:rPr>
        <w:t>実施する福祉サービスの内容や特性を踏まえた具体的な内容が示されていることが適当です。</w:t>
      </w:r>
    </w:p>
    <w:p w:rsidR="00A44B02" w:rsidRPr="005749EC" w:rsidRDefault="00A44B02" w:rsidP="00642B46">
      <w:pPr>
        <w:ind w:leftChars="100" w:left="404" w:hangingChars="100" w:hanging="207"/>
        <w:rPr>
          <w:rFonts w:asciiTheme="majorEastAsia" w:eastAsiaTheme="majorEastAsia" w:hAnsiTheme="majorEastAsia"/>
          <w:color w:val="000000" w:themeColor="text1"/>
          <w:sz w:val="22"/>
          <w:szCs w:val="22"/>
        </w:rPr>
      </w:pPr>
    </w:p>
    <w:p w:rsidR="00EB50C4" w:rsidRPr="0087136A" w:rsidRDefault="00E8319C"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w:t>
      </w:r>
      <w:r w:rsidR="00EB50C4" w:rsidRPr="0087136A">
        <w:rPr>
          <w:rFonts w:asciiTheme="majorEastAsia" w:eastAsiaTheme="majorEastAsia" w:hAnsiTheme="majorEastAsia" w:hint="eastAsia"/>
          <w:color w:val="000000" w:themeColor="text1"/>
          <w:sz w:val="22"/>
          <w:szCs w:val="22"/>
        </w:rPr>
        <w:t>基本方針は、理念に基づいて</w:t>
      </w:r>
      <w:r w:rsidR="008F532B" w:rsidRPr="0087136A">
        <w:rPr>
          <w:rFonts w:asciiTheme="majorEastAsia" w:eastAsiaTheme="majorEastAsia" w:hAnsiTheme="majorEastAsia" w:hint="eastAsia"/>
          <w:color w:val="000000" w:themeColor="text1"/>
          <w:sz w:val="22"/>
          <w:szCs w:val="22"/>
        </w:rPr>
        <w:t>福祉施設・事業所</w:t>
      </w:r>
      <w:r w:rsidR="00EB50C4" w:rsidRPr="0087136A">
        <w:rPr>
          <w:rFonts w:asciiTheme="majorEastAsia" w:eastAsiaTheme="majorEastAsia" w:hAnsiTheme="majorEastAsia" w:hint="eastAsia"/>
          <w:color w:val="000000" w:themeColor="text1"/>
          <w:sz w:val="22"/>
          <w:szCs w:val="22"/>
        </w:rPr>
        <w:t>の利用者に対する姿勢や地域との関わり方、あるいは組織が持つ機能等を具体的に示す重要なものです。また、</w:t>
      </w:r>
      <w:r w:rsidRPr="0087136A">
        <w:rPr>
          <w:rFonts w:asciiTheme="majorEastAsia" w:eastAsiaTheme="majorEastAsia" w:hAnsiTheme="majorEastAsia" w:hint="eastAsia"/>
          <w:color w:val="000000" w:themeColor="text1"/>
          <w:sz w:val="22"/>
          <w:szCs w:val="22"/>
        </w:rPr>
        <w:t>理念を職員等の行動基準（行動規範）としてより具体的な指針とするため</w:t>
      </w:r>
      <w:r w:rsidR="00B13B0C" w:rsidRPr="00B13B0C">
        <w:rPr>
          <w:rFonts w:asciiTheme="majorEastAsia" w:eastAsiaTheme="majorEastAsia" w:hAnsiTheme="majorEastAsia" w:hint="eastAsia"/>
          <w:color w:val="000000" w:themeColor="text1"/>
          <w:sz w:val="22"/>
          <w:szCs w:val="22"/>
          <w:u w:val="single"/>
        </w:rPr>
        <w:t>に</w:t>
      </w:r>
      <w:r w:rsidRPr="0087136A">
        <w:rPr>
          <w:rFonts w:asciiTheme="majorEastAsia" w:eastAsiaTheme="majorEastAsia" w:hAnsiTheme="majorEastAsia" w:hint="eastAsia"/>
          <w:color w:val="000000" w:themeColor="text1"/>
          <w:sz w:val="22"/>
          <w:szCs w:val="22"/>
        </w:rPr>
        <w:t>は、理念にもとづく基本方針を定めることが必要です。</w:t>
      </w:r>
    </w:p>
    <w:p w:rsidR="00EB50C4" w:rsidRPr="0087136A" w:rsidRDefault="00EB50C4" w:rsidP="00642B46">
      <w:pPr>
        <w:ind w:left="414" w:hangingChars="200" w:hanging="414"/>
        <w:rPr>
          <w:rFonts w:asciiTheme="majorEastAsia" w:eastAsiaTheme="majorEastAsia" w:hAnsiTheme="majorEastAsia"/>
          <w:color w:val="000000" w:themeColor="text1"/>
          <w:sz w:val="22"/>
          <w:szCs w:val="22"/>
        </w:rPr>
      </w:pPr>
    </w:p>
    <w:p w:rsidR="00EB50C4" w:rsidRPr="0087136A" w:rsidRDefault="00EB50C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○基本方針が明確にされていることによって、職員は自らの業務に対する</w:t>
      </w:r>
      <w:r w:rsidR="008F532B" w:rsidRPr="0087136A">
        <w:rPr>
          <w:rFonts w:asciiTheme="majorEastAsia" w:eastAsiaTheme="majorEastAsia" w:hAnsiTheme="majorEastAsia" w:hint="eastAsia"/>
          <w:color w:val="000000" w:themeColor="text1"/>
          <w:sz w:val="22"/>
          <w:szCs w:val="22"/>
        </w:rPr>
        <w:t>意識づけ</w:t>
      </w:r>
      <w:r w:rsidRPr="0087136A">
        <w:rPr>
          <w:rFonts w:asciiTheme="majorEastAsia" w:eastAsiaTheme="majorEastAsia" w:hAnsiTheme="majorEastAsia"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87136A">
        <w:rPr>
          <w:rFonts w:asciiTheme="majorEastAsia" w:eastAsiaTheme="majorEastAsia" w:hAnsiTheme="majorEastAsia" w:hint="eastAsia"/>
          <w:color w:val="000000" w:themeColor="text1"/>
          <w:sz w:val="22"/>
          <w:szCs w:val="22"/>
        </w:rPr>
        <w:t>基本的な考え方や姿勢を示すものとなり、組織に対する安心感や信頼</w:t>
      </w:r>
      <w:r w:rsidRPr="0087136A">
        <w:rPr>
          <w:rFonts w:asciiTheme="majorEastAsia" w:eastAsiaTheme="majorEastAsia" w:hAnsiTheme="majorEastAsia" w:hint="eastAsia"/>
          <w:color w:val="000000" w:themeColor="text1"/>
          <w:sz w:val="22"/>
          <w:szCs w:val="22"/>
        </w:rPr>
        <w:t>にもつながります。</w:t>
      </w:r>
    </w:p>
    <w:p w:rsidR="00362F61" w:rsidRPr="0087136A" w:rsidRDefault="00362F61" w:rsidP="00642B46">
      <w:pPr>
        <w:ind w:left="414" w:hangingChars="200" w:hanging="414"/>
        <w:rPr>
          <w:rFonts w:asciiTheme="majorEastAsia" w:eastAsiaTheme="majorEastAsia" w:hAnsiTheme="majorEastAsia"/>
          <w:color w:val="000000" w:themeColor="text1"/>
          <w:sz w:val="22"/>
          <w:szCs w:val="22"/>
        </w:rPr>
      </w:pPr>
    </w:p>
    <w:p w:rsidR="00A44B02" w:rsidRPr="0087136A" w:rsidRDefault="00362F61"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○理念や基本方針は、職員の理解はもとより、利用者や家族、さらには</w:t>
      </w:r>
      <w:r w:rsidR="008F532B" w:rsidRPr="0087136A">
        <w:rPr>
          <w:rFonts w:asciiTheme="majorEastAsia" w:eastAsiaTheme="majorEastAsia" w:hAnsiTheme="majorEastAsia" w:hint="eastAsia"/>
          <w:color w:val="000000" w:themeColor="text1"/>
          <w:sz w:val="22"/>
          <w:szCs w:val="22"/>
        </w:rPr>
        <w:t>地</w:t>
      </w:r>
      <w:r w:rsidRPr="0087136A">
        <w:rPr>
          <w:rFonts w:asciiTheme="majorEastAsia" w:eastAsiaTheme="majorEastAsia" w:hAnsiTheme="majorEastAsia" w:hint="eastAsia"/>
          <w:color w:val="000000" w:themeColor="text1"/>
          <w:sz w:val="22"/>
          <w:szCs w:val="22"/>
        </w:rPr>
        <w:t>域社会に対して示していくことを前提として、明文化されていることが求められます。</w:t>
      </w:r>
    </w:p>
    <w:p w:rsidR="00A44B02" w:rsidRPr="0087136A" w:rsidRDefault="00A44B02" w:rsidP="00642B46">
      <w:pPr>
        <w:ind w:leftChars="100" w:left="404" w:hangingChars="100" w:hanging="207"/>
        <w:rPr>
          <w:rFonts w:asciiTheme="majorEastAsia" w:eastAsiaTheme="majorEastAsia" w:hAnsiTheme="majorEastAsia"/>
          <w:color w:val="000000" w:themeColor="text1"/>
          <w:sz w:val="22"/>
          <w:szCs w:val="22"/>
        </w:rPr>
      </w:pPr>
    </w:p>
    <w:p w:rsidR="00586F49" w:rsidRPr="0087136A" w:rsidRDefault="00EB50C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○理念や基本方針は、中・長期計画</w:t>
      </w:r>
      <w:r w:rsidR="00586F49" w:rsidRPr="0087136A">
        <w:rPr>
          <w:rFonts w:asciiTheme="majorEastAsia" w:eastAsiaTheme="majorEastAsia" w:hAnsiTheme="majorEastAsia" w:hint="eastAsia"/>
          <w:color w:val="000000" w:themeColor="text1"/>
          <w:sz w:val="22"/>
          <w:szCs w:val="22"/>
        </w:rPr>
        <w:t>や単年度の事業計画を</w:t>
      </w:r>
      <w:r w:rsidRPr="0087136A">
        <w:rPr>
          <w:rFonts w:asciiTheme="majorEastAsia" w:eastAsiaTheme="majorEastAsia" w:hAnsiTheme="majorEastAsia" w:hint="eastAsia"/>
          <w:color w:val="000000" w:themeColor="text1"/>
          <w:sz w:val="22"/>
          <w:szCs w:val="22"/>
        </w:rPr>
        <w:t>策定する際の基本ともなります。</w:t>
      </w:r>
    </w:p>
    <w:p w:rsidR="007C2A22" w:rsidRPr="0087136A" w:rsidRDefault="007C2A22" w:rsidP="00642B46">
      <w:pPr>
        <w:ind w:leftChars="100" w:left="404" w:hangingChars="100" w:hanging="207"/>
        <w:rPr>
          <w:rFonts w:asciiTheme="majorEastAsia" w:eastAsiaTheme="majorEastAsia" w:hAnsiTheme="majorEastAsia"/>
          <w:color w:val="000000" w:themeColor="text1"/>
          <w:sz w:val="22"/>
          <w:szCs w:val="22"/>
        </w:rPr>
      </w:pPr>
    </w:p>
    <w:p w:rsidR="007C2A22" w:rsidRPr="0087136A" w:rsidRDefault="007C2A22"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○本評価基準は、各評価基準に</w:t>
      </w:r>
      <w:r w:rsidR="008F532B" w:rsidRPr="0087136A">
        <w:rPr>
          <w:rFonts w:asciiTheme="majorEastAsia" w:eastAsiaTheme="majorEastAsia" w:hAnsiTheme="majorEastAsia" w:hint="eastAsia"/>
          <w:color w:val="000000" w:themeColor="text1"/>
          <w:sz w:val="22"/>
          <w:szCs w:val="22"/>
        </w:rPr>
        <w:t>もとづく</w:t>
      </w:r>
      <w:r w:rsidRPr="0087136A">
        <w:rPr>
          <w:rFonts w:asciiTheme="majorEastAsia" w:eastAsiaTheme="majorEastAsia" w:hAnsiTheme="majorEastAsia" w:hint="eastAsia"/>
          <w:color w:val="000000" w:themeColor="text1"/>
          <w:sz w:val="22"/>
          <w:szCs w:val="22"/>
        </w:rPr>
        <w:t>評価を行っていく際の基礎となるものです。各評価基準はそれぞれの具体的な取組状況を評価するものとなっていますが</w:t>
      </w:r>
      <w:r w:rsidRPr="005749EC">
        <w:rPr>
          <w:rFonts w:asciiTheme="majorEastAsia" w:eastAsiaTheme="majorEastAsia" w:hAnsiTheme="majorEastAsia" w:hint="eastAsia"/>
          <w:color w:val="000000" w:themeColor="text1"/>
          <w:sz w:val="22"/>
          <w:szCs w:val="22"/>
        </w:rPr>
        <w:t>、</w:t>
      </w:r>
      <w:r w:rsidR="003C7A39" w:rsidRPr="005749EC">
        <w:rPr>
          <w:rFonts w:asciiTheme="majorEastAsia" w:eastAsiaTheme="majorEastAsia" w:hAnsiTheme="majorEastAsia" w:hint="eastAsia"/>
          <w:color w:val="000000" w:themeColor="text1"/>
          <w:sz w:val="22"/>
          <w:szCs w:val="22"/>
        </w:rPr>
        <w:t>法人、</w:t>
      </w:r>
      <w:r w:rsidR="008F532B" w:rsidRPr="0087136A">
        <w:rPr>
          <w:rFonts w:asciiTheme="majorEastAsia" w:eastAsiaTheme="majorEastAsia" w:hAnsiTheme="majorEastAsia" w:hint="eastAsia"/>
          <w:color w:val="000000" w:themeColor="text1"/>
          <w:sz w:val="22"/>
          <w:szCs w:val="22"/>
        </w:rPr>
        <w:t>福祉施設・事業所</w:t>
      </w:r>
      <w:r w:rsidRPr="0087136A">
        <w:rPr>
          <w:rFonts w:asciiTheme="majorEastAsia" w:eastAsiaTheme="majorEastAsia" w:hAnsiTheme="majorEastAsia" w:hint="eastAsia"/>
          <w:color w:val="000000" w:themeColor="text1"/>
          <w:sz w:val="22"/>
          <w:szCs w:val="22"/>
        </w:rPr>
        <w:t>の理念や基本方針を達成する観点から、取組や内容等が十分であるか</w:t>
      </w:r>
      <w:r w:rsidR="008F532B" w:rsidRPr="0087136A">
        <w:rPr>
          <w:rFonts w:asciiTheme="majorEastAsia" w:eastAsiaTheme="majorEastAsia" w:hAnsiTheme="majorEastAsia" w:hint="eastAsia"/>
          <w:color w:val="000000" w:themeColor="text1"/>
          <w:sz w:val="22"/>
          <w:szCs w:val="22"/>
        </w:rPr>
        <w:t>など</w:t>
      </w:r>
      <w:r w:rsidRPr="0087136A">
        <w:rPr>
          <w:rFonts w:asciiTheme="majorEastAsia" w:eastAsiaTheme="majorEastAsia" w:hAnsiTheme="majorEastAsia" w:hint="eastAsia"/>
          <w:color w:val="000000" w:themeColor="text1"/>
          <w:sz w:val="22"/>
          <w:szCs w:val="22"/>
        </w:rPr>
        <w:t>の視点から評価します。</w:t>
      </w:r>
    </w:p>
    <w:p w:rsidR="00E8319C" w:rsidRPr="0087136A" w:rsidRDefault="00E8319C" w:rsidP="00642B46">
      <w:pPr>
        <w:ind w:left="414" w:hangingChars="200" w:hanging="414"/>
        <w:rPr>
          <w:rFonts w:asciiTheme="majorEastAsia" w:eastAsiaTheme="majorEastAsia" w:hAnsiTheme="majorEastAsia"/>
          <w:color w:val="000000" w:themeColor="text1"/>
          <w:sz w:val="22"/>
          <w:szCs w:val="22"/>
        </w:rPr>
      </w:pPr>
    </w:p>
    <w:p w:rsidR="00362F61" w:rsidRPr="0087136A" w:rsidRDefault="00362F61"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【職員の理解】</w:t>
      </w:r>
    </w:p>
    <w:p w:rsidR="008D0D75" w:rsidRPr="0087136A" w:rsidRDefault="00EB50C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rsidR="0091128F" w:rsidRPr="0087136A" w:rsidRDefault="0091128F" w:rsidP="00642B46">
      <w:pPr>
        <w:ind w:leftChars="100" w:left="404" w:hangingChars="100" w:hanging="207"/>
        <w:rPr>
          <w:rFonts w:asciiTheme="majorEastAsia" w:eastAsiaTheme="majorEastAsia" w:hAnsiTheme="majorEastAsia"/>
          <w:color w:val="000000" w:themeColor="text1"/>
          <w:sz w:val="22"/>
          <w:szCs w:val="22"/>
        </w:rPr>
      </w:pPr>
    </w:p>
    <w:p w:rsidR="00362F61" w:rsidRPr="0087136A" w:rsidRDefault="00362F61"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【利用者や家族等への周知】</w:t>
      </w:r>
    </w:p>
    <w:p w:rsidR="00BB7771" w:rsidRPr="0087136A" w:rsidRDefault="00362F61"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○理念や基本方針は、組織の福祉サービスに対する考え方や姿勢を示すものです</w:t>
      </w:r>
      <w:r w:rsidR="007C2A22" w:rsidRPr="0087136A">
        <w:rPr>
          <w:rFonts w:asciiTheme="majorEastAsia" w:eastAsiaTheme="majorEastAsia" w:hAnsiTheme="majorEastAsia" w:hint="eastAsia"/>
          <w:color w:val="000000" w:themeColor="text1"/>
          <w:sz w:val="22"/>
          <w:szCs w:val="22"/>
        </w:rPr>
        <w:t>。よって、</w:t>
      </w:r>
      <w:r w:rsidRPr="0087136A">
        <w:rPr>
          <w:rFonts w:asciiTheme="majorEastAsia" w:eastAsiaTheme="majorEastAsia" w:hAnsiTheme="majorEastAsia" w:hint="eastAsia"/>
          <w:color w:val="000000" w:themeColor="text1"/>
          <w:sz w:val="22"/>
          <w:szCs w:val="22"/>
        </w:rPr>
        <w:t>職員に限らず、利用者や家族等</w:t>
      </w:r>
      <w:r w:rsidR="005A5A97" w:rsidRPr="0087136A">
        <w:rPr>
          <w:rFonts w:asciiTheme="majorEastAsia" w:eastAsiaTheme="majorEastAsia" w:hAnsiTheme="majorEastAsia" w:hint="eastAsia"/>
          <w:color w:val="000000" w:themeColor="text1"/>
          <w:sz w:val="22"/>
          <w:szCs w:val="22"/>
        </w:rPr>
        <w:t>、さらには地域住民や関係機関</w:t>
      </w:r>
      <w:r w:rsidRPr="0087136A">
        <w:rPr>
          <w:rFonts w:asciiTheme="majorEastAsia" w:eastAsiaTheme="majorEastAsia" w:hAnsiTheme="majorEastAsia"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642B46" w:rsidRDefault="00642B46" w:rsidP="00FB38C4">
      <w:pPr>
        <w:outlineLvl w:val="0"/>
        <w:rPr>
          <w:rFonts w:asciiTheme="majorEastAsia" w:eastAsiaTheme="majorEastAsia" w:hAnsiTheme="majorEastAsia"/>
          <w:color w:val="000000" w:themeColor="text1"/>
          <w:sz w:val="22"/>
          <w:szCs w:val="22"/>
        </w:rPr>
      </w:pPr>
    </w:p>
    <w:p w:rsidR="00642B46" w:rsidRDefault="00642B46" w:rsidP="00FB38C4">
      <w:pPr>
        <w:outlineLvl w:val="0"/>
        <w:rPr>
          <w:rFonts w:asciiTheme="majorEastAsia" w:eastAsiaTheme="majorEastAsia" w:hAnsiTheme="majorEastAsia"/>
          <w:color w:val="000000" w:themeColor="text1"/>
          <w:sz w:val="22"/>
          <w:szCs w:val="22"/>
        </w:rPr>
      </w:pPr>
    </w:p>
    <w:p w:rsidR="00642B46" w:rsidRDefault="00642B46" w:rsidP="00FB38C4">
      <w:pPr>
        <w:outlineLvl w:val="0"/>
        <w:rPr>
          <w:rFonts w:asciiTheme="majorEastAsia" w:eastAsiaTheme="majorEastAsia" w:hAnsiTheme="majorEastAsia"/>
          <w:color w:val="000000" w:themeColor="text1"/>
          <w:sz w:val="22"/>
          <w:szCs w:val="22"/>
        </w:rPr>
      </w:pPr>
    </w:p>
    <w:p w:rsidR="00586F5E" w:rsidRDefault="00586F5E" w:rsidP="00FB38C4">
      <w:pPr>
        <w:outlineLvl w:val="0"/>
        <w:rPr>
          <w:rFonts w:asciiTheme="majorEastAsia" w:eastAsiaTheme="majorEastAsia" w:hAnsiTheme="majorEastAsia"/>
          <w:color w:val="000000" w:themeColor="text1"/>
          <w:sz w:val="22"/>
          <w:szCs w:val="22"/>
        </w:rPr>
      </w:pPr>
    </w:p>
    <w:p w:rsidR="00586F5E" w:rsidRDefault="00586F5E" w:rsidP="00FB38C4">
      <w:pPr>
        <w:outlineLvl w:val="0"/>
        <w:rPr>
          <w:rFonts w:asciiTheme="majorEastAsia" w:eastAsiaTheme="majorEastAsia" w:hAnsiTheme="majorEastAsia"/>
          <w:color w:val="000000" w:themeColor="text1"/>
          <w:sz w:val="22"/>
          <w:szCs w:val="22"/>
        </w:rPr>
      </w:pPr>
    </w:p>
    <w:p w:rsidR="0009547A" w:rsidRPr="0089464C" w:rsidRDefault="0009547A" w:rsidP="00FB38C4">
      <w:pPr>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（３）評価の留意点</w:t>
      </w:r>
    </w:p>
    <w:p w:rsidR="00362F61" w:rsidRPr="0087136A" w:rsidRDefault="00362F61"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○複数の施設・事業を経営する法人の場合には、</w:t>
      </w:r>
      <w:r w:rsidR="007C2A22" w:rsidRPr="0087136A">
        <w:rPr>
          <w:rFonts w:asciiTheme="majorEastAsia" w:eastAsiaTheme="majorEastAsia" w:hAnsiTheme="majorEastAsia" w:hint="eastAsia"/>
          <w:color w:val="000000" w:themeColor="text1"/>
          <w:sz w:val="22"/>
          <w:szCs w:val="22"/>
        </w:rPr>
        <w:t>法人の理念にもとづき、各</w:t>
      </w:r>
      <w:r w:rsidR="008F532B" w:rsidRPr="0087136A">
        <w:rPr>
          <w:rFonts w:asciiTheme="majorEastAsia" w:eastAsiaTheme="majorEastAsia" w:hAnsiTheme="majorEastAsia" w:hint="eastAsia"/>
          <w:color w:val="000000" w:themeColor="text1"/>
          <w:sz w:val="22"/>
          <w:szCs w:val="22"/>
        </w:rPr>
        <w:t>福祉施設・事業所</w:t>
      </w:r>
      <w:r w:rsidR="007C2A22" w:rsidRPr="0087136A">
        <w:rPr>
          <w:rFonts w:asciiTheme="majorEastAsia" w:eastAsiaTheme="majorEastAsia" w:hAnsiTheme="majorEastAsia" w:hint="eastAsia"/>
          <w:color w:val="000000" w:themeColor="text1"/>
          <w:sz w:val="22"/>
          <w:szCs w:val="22"/>
        </w:rPr>
        <w:t>の実情に応じて</w:t>
      </w:r>
      <w:r w:rsidR="008F532B" w:rsidRPr="0087136A">
        <w:rPr>
          <w:rFonts w:asciiTheme="majorEastAsia" w:eastAsiaTheme="majorEastAsia" w:hAnsiTheme="majorEastAsia" w:hint="eastAsia"/>
          <w:color w:val="000000" w:themeColor="text1"/>
          <w:sz w:val="22"/>
          <w:szCs w:val="22"/>
        </w:rPr>
        <w:t>福祉施設・事業所</w:t>
      </w:r>
      <w:r w:rsidR="007C2A22" w:rsidRPr="0087136A">
        <w:rPr>
          <w:rFonts w:asciiTheme="majorEastAsia" w:eastAsiaTheme="majorEastAsia" w:hAnsiTheme="majorEastAsia" w:hint="eastAsia"/>
          <w:color w:val="000000" w:themeColor="text1"/>
          <w:sz w:val="22"/>
          <w:szCs w:val="22"/>
        </w:rPr>
        <w:t>ごとに理念を掲げていても構いません。</w:t>
      </w:r>
    </w:p>
    <w:p w:rsidR="00362F61" w:rsidRPr="0087136A" w:rsidRDefault="00362F61" w:rsidP="00C344EE">
      <w:pPr>
        <w:rPr>
          <w:rFonts w:asciiTheme="majorEastAsia" w:eastAsiaTheme="majorEastAsia" w:hAnsiTheme="majorEastAsia"/>
          <w:color w:val="000000" w:themeColor="text1"/>
          <w:sz w:val="22"/>
          <w:szCs w:val="22"/>
        </w:rPr>
      </w:pPr>
    </w:p>
    <w:p w:rsidR="00E8319C" w:rsidRPr="0087136A" w:rsidRDefault="00E8319C"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87136A">
        <w:rPr>
          <w:rFonts w:asciiTheme="majorEastAsia" w:eastAsiaTheme="majorEastAsia" w:hAnsiTheme="majorEastAsia" w:hint="eastAsia"/>
          <w:color w:val="000000" w:themeColor="text1"/>
          <w:sz w:val="22"/>
          <w:szCs w:val="22"/>
        </w:rPr>
        <w:t>うえで</w:t>
      </w:r>
      <w:r w:rsidRPr="0087136A">
        <w:rPr>
          <w:rFonts w:asciiTheme="majorEastAsia" w:eastAsiaTheme="majorEastAsia" w:hAnsiTheme="majorEastAsia" w:hint="eastAsia"/>
          <w:color w:val="000000" w:themeColor="text1"/>
          <w:sz w:val="22"/>
          <w:szCs w:val="22"/>
        </w:rPr>
        <w:t>、本評価基準の基本的考え方に</w:t>
      </w:r>
      <w:r w:rsidR="00F62266" w:rsidRPr="0087136A">
        <w:rPr>
          <w:rFonts w:asciiTheme="majorEastAsia" w:eastAsiaTheme="majorEastAsia" w:hAnsiTheme="majorEastAsia" w:hint="eastAsia"/>
          <w:color w:val="000000" w:themeColor="text1"/>
          <w:sz w:val="22"/>
          <w:szCs w:val="22"/>
        </w:rPr>
        <w:t>そった</w:t>
      </w:r>
      <w:r w:rsidRPr="0087136A">
        <w:rPr>
          <w:rFonts w:asciiTheme="majorEastAsia" w:eastAsiaTheme="majorEastAsia" w:hAnsiTheme="majorEastAsia" w:hint="eastAsia"/>
          <w:color w:val="000000" w:themeColor="text1"/>
          <w:sz w:val="22"/>
          <w:szCs w:val="22"/>
        </w:rPr>
        <w:t>具体的な取組を評価します。</w:t>
      </w:r>
    </w:p>
    <w:p w:rsidR="007C2A22" w:rsidRPr="0087136A" w:rsidRDefault="007C2A22" w:rsidP="00C344EE">
      <w:pPr>
        <w:rPr>
          <w:rFonts w:asciiTheme="majorEastAsia" w:eastAsiaTheme="majorEastAsia" w:hAnsiTheme="majorEastAsia"/>
          <w:color w:val="000000" w:themeColor="text1"/>
          <w:sz w:val="22"/>
          <w:szCs w:val="22"/>
        </w:rPr>
      </w:pPr>
    </w:p>
    <w:p w:rsidR="00C53F3D" w:rsidRPr="0087136A" w:rsidRDefault="00C53F3D"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w:t>
      </w:r>
      <w:r w:rsidR="008F532B" w:rsidRPr="0087136A">
        <w:rPr>
          <w:rFonts w:asciiTheme="majorEastAsia" w:eastAsiaTheme="majorEastAsia" w:hAnsiTheme="majorEastAsia" w:hint="eastAsia"/>
          <w:color w:val="000000" w:themeColor="text1"/>
          <w:sz w:val="22"/>
          <w:szCs w:val="22"/>
        </w:rPr>
        <w:t>福祉施設・事業所</w:t>
      </w:r>
      <w:r w:rsidR="007C2A22" w:rsidRPr="0087136A">
        <w:rPr>
          <w:rFonts w:asciiTheme="majorEastAsia" w:eastAsiaTheme="majorEastAsia" w:hAnsiTheme="majorEastAsia" w:hint="eastAsia"/>
          <w:color w:val="000000" w:themeColor="text1"/>
          <w:sz w:val="22"/>
          <w:szCs w:val="22"/>
        </w:rPr>
        <w:t>によっては「基本方針」を単年度の事業計画における「重点事項」としている場合もありますが</w:t>
      </w:r>
      <w:r w:rsidRPr="0087136A">
        <w:rPr>
          <w:rFonts w:asciiTheme="majorEastAsia" w:eastAsiaTheme="majorEastAsia" w:hAnsiTheme="majorEastAsia" w:hint="eastAsia"/>
          <w:color w:val="000000" w:themeColor="text1"/>
          <w:sz w:val="22"/>
          <w:szCs w:val="22"/>
        </w:rPr>
        <w:t>、本評価基準では、「重点事項」の前提となる、より基本的な考え方や姿勢を明示したものとして「基本方針」を</w:t>
      </w:r>
      <w:r w:rsidR="008F532B" w:rsidRPr="0087136A">
        <w:rPr>
          <w:rFonts w:asciiTheme="majorEastAsia" w:eastAsiaTheme="majorEastAsia" w:hAnsiTheme="majorEastAsia" w:hint="eastAsia"/>
          <w:color w:val="000000" w:themeColor="text1"/>
          <w:sz w:val="22"/>
          <w:szCs w:val="22"/>
        </w:rPr>
        <w:t>位置づけ</w:t>
      </w:r>
      <w:r w:rsidRPr="0087136A">
        <w:rPr>
          <w:rFonts w:asciiTheme="majorEastAsia" w:eastAsiaTheme="majorEastAsia" w:hAnsiTheme="majorEastAsia" w:hint="eastAsia"/>
          <w:color w:val="000000" w:themeColor="text1"/>
          <w:sz w:val="22"/>
          <w:szCs w:val="22"/>
        </w:rPr>
        <w:t>ています。</w:t>
      </w:r>
    </w:p>
    <w:p w:rsidR="00FA0506" w:rsidRPr="0087136A" w:rsidRDefault="00FA0506" w:rsidP="00642B46">
      <w:pPr>
        <w:ind w:leftChars="100" w:left="404" w:hangingChars="100" w:hanging="207"/>
        <w:rPr>
          <w:rFonts w:asciiTheme="majorEastAsia" w:eastAsiaTheme="majorEastAsia" w:hAnsiTheme="majorEastAsia"/>
          <w:color w:val="000000" w:themeColor="text1"/>
          <w:sz w:val="22"/>
          <w:szCs w:val="22"/>
        </w:rPr>
      </w:pPr>
    </w:p>
    <w:p w:rsidR="007C2A22" w:rsidRPr="0087136A" w:rsidRDefault="007C2A22"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○職員への周知については、</w:t>
      </w:r>
      <w:r w:rsidR="00C53F3D" w:rsidRPr="0087136A">
        <w:rPr>
          <w:rFonts w:asciiTheme="majorEastAsia" w:eastAsiaTheme="majorEastAsia" w:hAnsiTheme="majorEastAsia" w:hint="eastAsia"/>
          <w:color w:val="000000" w:themeColor="text1"/>
          <w:sz w:val="22"/>
          <w:szCs w:val="22"/>
        </w:rPr>
        <w:t>訪問調査において組織として職員への周知に向けてどのような取組を行っているかを聴取した</w:t>
      </w:r>
      <w:r w:rsidR="008F532B" w:rsidRPr="0087136A">
        <w:rPr>
          <w:rFonts w:asciiTheme="majorEastAsia" w:eastAsiaTheme="majorEastAsia" w:hAnsiTheme="majorEastAsia" w:hint="eastAsia"/>
          <w:color w:val="000000" w:themeColor="text1"/>
          <w:sz w:val="22"/>
          <w:szCs w:val="22"/>
        </w:rPr>
        <w:t>うえで</w:t>
      </w:r>
      <w:r w:rsidR="00C53F3D" w:rsidRPr="0087136A">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C85E34" w:rsidRPr="0087136A" w:rsidRDefault="00C85E34" w:rsidP="00C344EE">
      <w:pPr>
        <w:rPr>
          <w:rFonts w:asciiTheme="majorEastAsia" w:eastAsiaTheme="majorEastAsia" w:hAnsiTheme="majorEastAsia"/>
          <w:color w:val="000000" w:themeColor="text1"/>
          <w:sz w:val="22"/>
          <w:szCs w:val="22"/>
        </w:rPr>
      </w:pPr>
    </w:p>
    <w:p w:rsidR="00C53F3D" w:rsidRPr="0087136A" w:rsidRDefault="007C2A22"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87136A">
        <w:rPr>
          <w:rFonts w:asciiTheme="majorEastAsia" w:eastAsiaTheme="majorEastAsia" w:hAnsiTheme="majorEastAsia" w:hint="eastAsia"/>
          <w:color w:val="000000" w:themeColor="text1"/>
          <w:sz w:val="22"/>
          <w:szCs w:val="22"/>
        </w:rPr>
        <w:t>作成された印刷物等の内容がわかりやすいかどうか、周知の方法に配慮しているかどうかについても評価の対象となります。高齢者や障害のある利用者に対しては、職員に対する方法とは違った工夫も求められます。</w:t>
      </w:r>
    </w:p>
    <w:p w:rsidR="00400B10" w:rsidRPr="0087136A" w:rsidRDefault="00400B10" w:rsidP="00C344EE">
      <w:pPr>
        <w:rPr>
          <w:rFonts w:asciiTheme="majorEastAsia" w:eastAsiaTheme="majorEastAsia" w:hAnsiTheme="majorEastAsia"/>
          <w:color w:val="000000" w:themeColor="text1"/>
          <w:sz w:val="22"/>
          <w:szCs w:val="22"/>
        </w:rPr>
      </w:pPr>
    </w:p>
    <w:p w:rsidR="00400B10" w:rsidRPr="005749EC" w:rsidRDefault="00400B10" w:rsidP="00642B46">
      <w:pPr>
        <w:ind w:firstLineChars="100" w:firstLine="207"/>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○理念、基本方針が明文化されていない場合は「ｃ」評価とします。</w:t>
      </w:r>
    </w:p>
    <w:p w:rsidR="00400B10" w:rsidRPr="005749EC" w:rsidRDefault="00400B10" w:rsidP="00C344EE">
      <w:pPr>
        <w:rPr>
          <w:rFonts w:asciiTheme="majorEastAsia" w:eastAsiaTheme="majorEastAsia" w:hAnsiTheme="majorEastAsia"/>
          <w:color w:val="000000" w:themeColor="text1"/>
          <w:sz w:val="22"/>
          <w:szCs w:val="22"/>
        </w:rPr>
      </w:pPr>
    </w:p>
    <w:p w:rsidR="008D0D75" w:rsidRPr="005749EC" w:rsidRDefault="008D0D75" w:rsidP="00642B46">
      <w:pPr>
        <w:ind w:leftChars="100" w:left="404"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理念、基本方針は適切に明文化され、職員の理解のもとに福祉サービスが提供されることが必要です。理念、基本方針が明文化されている場合であっても、職員に周知されていない場合は「ｃ」評価とします。</w:t>
      </w:r>
    </w:p>
    <w:p w:rsidR="00400B10" w:rsidRPr="0087136A" w:rsidRDefault="00400B10" w:rsidP="00C344EE">
      <w:pPr>
        <w:rPr>
          <w:rFonts w:asciiTheme="majorEastAsia" w:eastAsiaTheme="majorEastAsia" w:hAnsiTheme="majorEastAsia"/>
          <w:color w:val="000000" w:themeColor="text1"/>
          <w:sz w:val="22"/>
          <w:szCs w:val="22"/>
        </w:rPr>
      </w:pPr>
    </w:p>
    <w:p w:rsidR="00C85E34" w:rsidRPr="0087136A" w:rsidRDefault="00C85E34" w:rsidP="00C344EE">
      <w:pPr>
        <w:rPr>
          <w:rFonts w:asciiTheme="majorEastAsia" w:eastAsiaTheme="majorEastAsia" w:hAnsiTheme="majorEastAsia"/>
          <w:color w:val="000000" w:themeColor="text1"/>
          <w:sz w:val="22"/>
          <w:szCs w:val="22"/>
        </w:rPr>
      </w:pPr>
    </w:p>
    <w:p w:rsidR="00C85E34" w:rsidRPr="0087136A" w:rsidRDefault="00907CFA" w:rsidP="00C344EE">
      <w:pPr>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≪注≫</w:t>
      </w:r>
    </w:p>
    <w:p w:rsidR="00C85E34" w:rsidRPr="0087136A" w:rsidRDefault="00C85E3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＊本評価基準における「管理者」とは、</w:t>
      </w:r>
      <w:r w:rsidR="008F532B" w:rsidRPr="0087136A">
        <w:rPr>
          <w:rFonts w:asciiTheme="majorEastAsia" w:eastAsiaTheme="majorEastAsia" w:hAnsiTheme="majorEastAsia" w:hint="eastAsia"/>
          <w:color w:val="000000" w:themeColor="text1"/>
          <w:sz w:val="22"/>
          <w:szCs w:val="22"/>
        </w:rPr>
        <w:t>福祉施設・事業所</w:t>
      </w:r>
      <w:r w:rsidRPr="0087136A">
        <w:rPr>
          <w:rFonts w:asciiTheme="majorEastAsia" w:eastAsiaTheme="majorEastAsia" w:hAnsiTheme="majorEastAsia" w:hint="eastAsia"/>
          <w:color w:val="000000" w:themeColor="text1"/>
          <w:sz w:val="22"/>
          <w:szCs w:val="22"/>
        </w:rPr>
        <w:t>を実質的に管理・運営する責任者（施設長等）を指しますが、法人の経営者に対しても、同様の姿勢が求められます。</w:t>
      </w:r>
    </w:p>
    <w:p w:rsidR="00362F61" w:rsidRPr="0087136A" w:rsidRDefault="00362F61" w:rsidP="00C344EE">
      <w:pPr>
        <w:rPr>
          <w:rFonts w:asciiTheme="majorEastAsia" w:eastAsiaTheme="majorEastAsia" w:hAnsiTheme="majorEastAsia"/>
          <w:color w:val="000000" w:themeColor="text1"/>
          <w:sz w:val="22"/>
          <w:szCs w:val="22"/>
        </w:rPr>
      </w:pPr>
    </w:p>
    <w:p w:rsidR="00C85E34" w:rsidRPr="0087136A" w:rsidRDefault="00C85E3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＊本評価基準における「職員」とは、常勤・非常勤、あるいは職種を問わず、組織に雇用される</w:t>
      </w:r>
      <w:r w:rsidR="00F62266" w:rsidRPr="0087136A">
        <w:rPr>
          <w:rFonts w:asciiTheme="majorEastAsia" w:eastAsiaTheme="majorEastAsia" w:hAnsiTheme="majorEastAsia" w:hint="eastAsia"/>
          <w:color w:val="000000" w:themeColor="text1"/>
          <w:sz w:val="22"/>
          <w:szCs w:val="22"/>
        </w:rPr>
        <w:t>すべて</w:t>
      </w:r>
      <w:r w:rsidRPr="0087136A">
        <w:rPr>
          <w:rFonts w:asciiTheme="majorEastAsia" w:eastAsiaTheme="majorEastAsia" w:hAnsiTheme="majorEastAsia" w:hint="eastAsia"/>
          <w:color w:val="000000" w:themeColor="text1"/>
          <w:sz w:val="22"/>
          <w:szCs w:val="22"/>
        </w:rPr>
        <w:t>の職員を指しています。</w:t>
      </w:r>
    </w:p>
    <w:p w:rsidR="00C85E34" w:rsidRDefault="00C85E34" w:rsidP="0009547A">
      <w:pPr>
        <w:rPr>
          <w:rFonts w:asciiTheme="majorEastAsia" w:eastAsiaTheme="majorEastAsia" w:hAnsiTheme="majorEastAsia"/>
          <w:color w:val="000000" w:themeColor="text1"/>
          <w:sz w:val="22"/>
          <w:szCs w:val="22"/>
        </w:rPr>
      </w:pPr>
    </w:p>
    <w:p w:rsidR="00005E34" w:rsidRPr="0087136A" w:rsidRDefault="00005E34" w:rsidP="0009547A">
      <w:pPr>
        <w:rPr>
          <w:rFonts w:asciiTheme="majorEastAsia" w:eastAsiaTheme="majorEastAsia" w:hAnsiTheme="majorEastAsia"/>
          <w:color w:val="000000" w:themeColor="text1"/>
          <w:sz w:val="22"/>
          <w:szCs w:val="22"/>
        </w:rPr>
      </w:pPr>
    </w:p>
    <w:p w:rsidR="00050DB9" w:rsidRPr="0087136A" w:rsidRDefault="00050DB9" w:rsidP="00642B46">
      <w:pPr>
        <w:wordWrap w:val="0"/>
        <w:autoSpaceDE w:val="0"/>
        <w:autoSpaceDN w:val="0"/>
        <w:snapToGrid w:val="0"/>
        <w:ind w:firstLineChars="100" w:firstLine="197"/>
        <w:rPr>
          <w:rFonts w:asciiTheme="majorEastAsia" w:eastAsiaTheme="majorEastAsia" w:hAnsiTheme="majorEastAsia"/>
        </w:rPr>
      </w:pPr>
      <w:r w:rsidRPr="0087136A">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87136A"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87136A" w:rsidRDefault="00050DB9" w:rsidP="00050DB9">
            <w:pPr>
              <w:widowControl w:val="0"/>
              <w:autoSpaceDE w:val="0"/>
              <w:autoSpaceDN w:val="0"/>
              <w:snapToGrid w:val="0"/>
              <w:jc w:val="center"/>
              <w:rPr>
                <w:rFonts w:asciiTheme="majorEastAsia" w:eastAsiaTheme="majorEastAsia" w:hAnsiTheme="majorEastAsia"/>
                <w:lang w:eastAsia="en-US" w:bidi="en-US"/>
              </w:rPr>
            </w:pPr>
            <w:r w:rsidRPr="0087136A">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Theme="majorEastAsia" w:eastAsiaTheme="majorEastAsia" w:hAnsiTheme="majorEastAsia"/>
              </w:rPr>
            </w:pPr>
            <w:r w:rsidRPr="0087136A">
              <w:rPr>
                <w:rFonts w:asciiTheme="majorEastAsia" w:eastAsiaTheme="majorEastAsia" w:hAnsiTheme="majorEastAsia" w:hint="eastAsia"/>
              </w:rPr>
              <w:t>判断の理由・具体的な取組</w:t>
            </w:r>
          </w:p>
          <w:p w:rsidR="005749EC" w:rsidRDefault="005749EC" w:rsidP="00050DB9">
            <w:pPr>
              <w:widowControl w:val="0"/>
              <w:wordWrap w:val="0"/>
              <w:autoSpaceDE w:val="0"/>
              <w:autoSpaceDN w:val="0"/>
              <w:snapToGrid w:val="0"/>
              <w:jc w:val="both"/>
              <w:rPr>
                <w:rFonts w:asciiTheme="majorEastAsia" w:eastAsiaTheme="majorEastAsia" w:hAnsiTheme="majorEastAsia"/>
              </w:rPr>
            </w:pPr>
          </w:p>
          <w:p w:rsidR="005749EC" w:rsidRDefault="005749EC" w:rsidP="00050DB9">
            <w:pPr>
              <w:widowControl w:val="0"/>
              <w:wordWrap w:val="0"/>
              <w:autoSpaceDE w:val="0"/>
              <w:autoSpaceDN w:val="0"/>
              <w:snapToGrid w:val="0"/>
              <w:jc w:val="both"/>
              <w:rPr>
                <w:rFonts w:asciiTheme="majorEastAsia" w:eastAsiaTheme="majorEastAsia" w:hAnsiTheme="majorEastAsia"/>
              </w:rPr>
            </w:pPr>
          </w:p>
          <w:p w:rsidR="005749EC" w:rsidRPr="0087136A" w:rsidRDefault="005749EC" w:rsidP="00050DB9">
            <w:pPr>
              <w:widowControl w:val="0"/>
              <w:wordWrap w:val="0"/>
              <w:autoSpaceDE w:val="0"/>
              <w:autoSpaceDN w:val="0"/>
              <w:snapToGrid w:val="0"/>
              <w:jc w:val="both"/>
              <w:rPr>
                <w:rFonts w:asciiTheme="majorEastAsia" w:eastAsiaTheme="majorEastAsia" w:hAnsiTheme="majorEastAsia"/>
                <w:lang w:bidi="en-US"/>
              </w:rPr>
            </w:pPr>
          </w:p>
        </w:tc>
      </w:tr>
      <w:tr w:rsidR="00050DB9" w:rsidRPr="0087136A"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87136A" w:rsidRDefault="00050DB9" w:rsidP="00050DB9">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87136A" w:rsidRDefault="00050DB9" w:rsidP="00050DB9">
            <w:pPr>
              <w:rPr>
                <w:rFonts w:asciiTheme="majorEastAsia" w:eastAsiaTheme="majorEastAsia" w:hAnsiTheme="majorEastAsia"/>
                <w:lang w:bidi="en-US"/>
              </w:rPr>
            </w:pPr>
          </w:p>
        </w:tc>
      </w:tr>
      <w:tr w:rsidR="00050DB9" w:rsidRPr="0087136A"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87136A" w:rsidRDefault="00050DB9" w:rsidP="00050DB9">
            <w:pPr>
              <w:widowControl w:val="0"/>
              <w:wordWrap w:val="0"/>
              <w:autoSpaceDE w:val="0"/>
              <w:autoSpaceDN w:val="0"/>
              <w:snapToGrid w:val="0"/>
              <w:jc w:val="center"/>
              <w:rPr>
                <w:rFonts w:asciiTheme="majorEastAsia" w:eastAsiaTheme="majorEastAsia" w:hAnsiTheme="majorEastAsia"/>
              </w:rPr>
            </w:pPr>
            <w:r w:rsidRPr="0087136A">
              <w:rPr>
                <w:rFonts w:asciiTheme="majorEastAsia" w:eastAsiaTheme="majorEastAsia" w:hAnsiTheme="majorEastAsia" w:hint="eastAsia"/>
              </w:rPr>
              <w:t>確認書類等</w:t>
            </w:r>
          </w:p>
          <w:p w:rsidR="00050DB9" w:rsidRPr="0087136A" w:rsidRDefault="00050DB9" w:rsidP="00050DB9">
            <w:pPr>
              <w:widowControl w:val="0"/>
              <w:wordWrap w:val="0"/>
              <w:autoSpaceDE w:val="0"/>
              <w:autoSpaceDN w:val="0"/>
              <w:snapToGrid w:val="0"/>
              <w:jc w:val="center"/>
              <w:rPr>
                <w:rFonts w:asciiTheme="majorEastAsia" w:eastAsiaTheme="majorEastAsia" w:hAnsiTheme="majorEastAsia"/>
              </w:rPr>
            </w:pPr>
          </w:p>
          <w:p w:rsidR="00050DB9" w:rsidRPr="0087136A" w:rsidRDefault="00050DB9" w:rsidP="00050DB9">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87136A" w:rsidRDefault="00050DB9" w:rsidP="00050DB9">
            <w:pPr>
              <w:widowControl w:val="0"/>
              <w:wordWrap w:val="0"/>
              <w:autoSpaceDE w:val="0"/>
              <w:autoSpaceDN w:val="0"/>
              <w:snapToGrid w:val="0"/>
              <w:jc w:val="both"/>
              <w:rPr>
                <w:rFonts w:asciiTheme="majorEastAsia" w:eastAsiaTheme="majorEastAsia" w:hAnsiTheme="majorEastAsia"/>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09547A" w:rsidRPr="00E9579C" w:rsidRDefault="0009547A">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913621" w:rsidRPr="0089464C" w:rsidRDefault="00913621" w:rsidP="00050DB9">
      <w:pPr>
        <w:rPr>
          <w:rFonts w:asciiTheme="majorEastAsia" w:eastAsiaTheme="majorEastAsia" w:hAnsiTheme="majorEastAsia"/>
          <w:b/>
          <w:color w:val="000000" w:themeColor="text1"/>
          <w:sz w:val="24"/>
          <w:szCs w:val="24"/>
        </w:rPr>
      </w:pPr>
      <w:r w:rsidRPr="0089464C">
        <w:rPr>
          <w:rFonts w:asciiTheme="majorEastAsia" w:eastAsiaTheme="majorEastAsia" w:hAnsiTheme="majorEastAsia" w:hint="eastAsia"/>
          <w:b/>
          <w:color w:val="000000" w:themeColor="text1"/>
          <w:sz w:val="24"/>
          <w:szCs w:val="24"/>
        </w:rPr>
        <w:t>Ⅰ-２　経営状況の把握</w:t>
      </w:r>
    </w:p>
    <w:p w:rsidR="00913621" w:rsidRPr="00E9579C" w:rsidRDefault="00913621" w:rsidP="00913621">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p>
    <w:p w:rsidR="00913621" w:rsidRPr="0089464C"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89464C">
        <w:rPr>
          <w:rFonts w:asciiTheme="majorEastAsia" w:eastAsiaTheme="majorEastAsia" w:hAnsiTheme="majorEastAsia" w:hint="eastAsia"/>
          <w:b/>
          <w:color w:val="000000" w:themeColor="text1"/>
          <w:sz w:val="22"/>
          <w:szCs w:val="22"/>
          <w:bdr w:val="single" w:sz="4" w:space="0" w:color="auto"/>
        </w:rPr>
        <w:t>Ⅰ-２-(１)　経営環境の変化等に適切に対応している。</w:t>
      </w:r>
    </w:p>
    <w:p w:rsidR="00913621" w:rsidRPr="0089464C" w:rsidRDefault="00913621" w:rsidP="00913621">
      <w:pPr>
        <w:wordWrap w:val="0"/>
        <w:autoSpaceDE w:val="0"/>
        <w:autoSpaceDN w:val="0"/>
        <w:snapToGrid w:val="0"/>
        <w:rPr>
          <w:rFonts w:asciiTheme="majorEastAsia" w:eastAsiaTheme="majorEastAsia" w:hAnsiTheme="majorEastAsia"/>
          <w:color w:val="000000" w:themeColor="text1"/>
          <w:sz w:val="22"/>
          <w:szCs w:val="22"/>
          <w:u w:val="single"/>
        </w:rPr>
      </w:pPr>
    </w:p>
    <w:p w:rsidR="00913621" w:rsidRPr="0089464C" w:rsidRDefault="00D6758A" w:rsidP="00913621">
      <w:pPr>
        <w:wordWrap w:val="0"/>
        <w:autoSpaceDE w:val="0"/>
        <w:autoSpaceDN w:val="0"/>
        <w:snapToGrid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u w:val="single"/>
          <w:bdr w:val="single" w:sz="4" w:space="0" w:color="auto"/>
        </w:rPr>
        <w:t>2</w:t>
      </w:r>
      <w:r w:rsidRPr="0089464C">
        <w:rPr>
          <w:rFonts w:asciiTheme="majorEastAsia" w:eastAsiaTheme="majorEastAsia" w:hAnsiTheme="majorEastAsia" w:hint="eastAsia"/>
          <w:color w:val="000000" w:themeColor="text1"/>
          <w:sz w:val="22"/>
          <w:szCs w:val="22"/>
          <w:u w:val="single"/>
        </w:rPr>
        <w:t xml:space="preserve">　</w:t>
      </w:r>
      <w:r w:rsidR="00913621" w:rsidRPr="0089464C">
        <w:rPr>
          <w:rFonts w:asciiTheme="majorEastAsia" w:eastAsiaTheme="majorEastAsia" w:hAnsiTheme="majorEastAsia" w:hint="eastAsia"/>
          <w:color w:val="000000" w:themeColor="text1"/>
          <w:sz w:val="22"/>
          <w:szCs w:val="22"/>
          <w:u w:val="single"/>
        </w:rPr>
        <w:t>Ⅰ-２-(１)-①　事業経営をとりまく環境</w:t>
      </w:r>
      <w:r w:rsidR="008D6431" w:rsidRPr="0089464C">
        <w:rPr>
          <w:rFonts w:asciiTheme="majorEastAsia" w:eastAsiaTheme="majorEastAsia" w:hAnsiTheme="majorEastAsia" w:hint="eastAsia"/>
          <w:color w:val="000000" w:themeColor="text1"/>
          <w:sz w:val="22"/>
          <w:szCs w:val="22"/>
          <w:u w:val="single"/>
        </w:rPr>
        <w:t>と経営状況が</w:t>
      </w:r>
      <w:r w:rsidR="00913621" w:rsidRPr="0089464C">
        <w:rPr>
          <w:rFonts w:asciiTheme="majorEastAsia" w:eastAsiaTheme="majorEastAsia" w:hAnsiTheme="majorEastAsia" w:hint="eastAsia"/>
          <w:color w:val="000000" w:themeColor="text1"/>
          <w:sz w:val="22"/>
          <w:szCs w:val="22"/>
          <w:u w:val="single"/>
        </w:rPr>
        <w:t>的確に把握</w:t>
      </w:r>
      <w:r w:rsidR="008D6431" w:rsidRPr="0089464C">
        <w:rPr>
          <w:rFonts w:asciiTheme="majorEastAsia" w:eastAsiaTheme="majorEastAsia" w:hAnsiTheme="majorEastAsia" w:hint="eastAsia"/>
          <w:color w:val="000000" w:themeColor="text1"/>
          <w:sz w:val="22"/>
          <w:szCs w:val="22"/>
          <w:u w:val="single"/>
        </w:rPr>
        <w:t>・分析</w:t>
      </w:r>
      <w:r w:rsidR="00913621" w:rsidRPr="0089464C">
        <w:rPr>
          <w:rFonts w:asciiTheme="majorEastAsia" w:eastAsiaTheme="majorEastAsia" w:hAnsiTheme="majorEastAsia" w:hint="eastAsia"/>
          <w:color w:val="000000" w:themeColor="text1"/>
          <w:sz w:val="22"/>
          <w:szCs w:val="22"/>
          <w:u w:val="single"/>
        </w:rPr>
        <w:t>されている。</w:t>
      </w:r>
    </w:p>
    <w:p w:rsidR="00913621" w:rsidRPr="0089464C" w:rsidRDefault="00913621" w:rsidP="00913621">
      <w:pPr>
        <w:wordWrap w:val="0"/>
        <w:autoSpaceDE w:val="0"/>
        <w:autoSpaceDN w:val="0"/>
        <w:snapToGrid w:val="0"/>
        <w:rPr>
          <w:rFonts w:asciiTheme="majorEastAsia" w:eastAsiaTheme="majorEastAsia" w:hAnsiTheme="majorEastAsia"/>
          <w:color w:val="000000" w:themeColor="text1"/>
          <w:sz w:val="22"/>
          <w:szCs w:val="22"/>
        </w:rPr>
      </w:pPr>
    </w:p>
    <w:tbl>
      <w:tblPr>
        <w:tblW w:w="8920" w:type="dxa"/>
        <w:jc w:val="center"/>
        <w:tblInd w:w="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920"/>
      </w:tblGrid>
      <w:tr w:rsidR="00913621" w:rsidRPr="0089464C" w:rsidTr="0089464C">
        <w:trPr>
          <w:trHeight w:val="2128"/>
          <w:jc w:val="center"/>
        </w:trPr>
        <w:tc>
          <w:tcPr>
            <w:tcW w:w="8920" w:type="dxa"/>
          </w:tcPr>
          <w:p w:rsidR="00913621" w:rsidRPr="00642B46" w:rsidRDefault="00913621"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rsidR="00395BB5" w:rsidRPr="0089464C"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ａ）事業経営をとりまく環境と経営状況が的確に把握・分析されている。</w:t>
            </w:r>
          </w:p>
          <w:p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ｂ）事業経営をとりまく環境と経営状況が把握されているが、分析が十分ではない。</w:t>
            </w:r>
          </w:p>
          <w:p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ｃ）事業経営をとりまく環境と経営状況が把握されていない。</w:t>
            </w:r>
          </w:p>
          <w:p w:rsidR="003B182F" w:rsidRPr="0089464C"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913621" w:rsidRPr="0089464C" w:rsidRDefault="00913621"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frame="1"/>
        </w:rPr>
      </w:pPr>
    </w:p>
    <w:p w:rsidR="003B182F" w:rsidRPr="0089464C"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frame="1"/>
        </w:rPr>
      </w:pPr>
    </w:p>
    <w:p w:rsidR="00913621" w:rsidRPr="0089464C" w:rsidRDefault="00913621"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bdr w:val="single" w:sz="4" w:space="0" w:color="auto"/>
        </w:rPr>
      </w:pPr>
      <w:r w:rsidRPr="0089464C">
        <w:rPr>
          <w:rFonts w:asciiTheme="majorEastAsia" w:eastAsiaTheme="majorEastAsia" w:hAnsiTheme="majorEastAsia" w:hint="eastAsia"/>
          <w:color w:val="000000" w:themeColor="text1"/>
          <w:sz w:val="22"/>
          <w:szCs w:val="22"/>
          <w:bdr w:val="single" w:sz="4" w:space="0" w:color="auto"/>
        </w:rPr>
        <w:t>評価の着眼点</w:t>
      </w:r>
    </w:p>
    <w:p w:rsidR="00913621" w:rsidRPr="0089464C"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□社会福祉事業全体の動向について、具体的に把握し分析している。</w:t>
      </w:r>
    </w:p>
    <w:p w:rsidR="0009547A" w:rsidRPr="0089464C" w:rsidRDefault="00095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89464C"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□地域の各種福祉計画の策定動向と内容を把握し分析している。</w:t>
      </w:r>
    </w:p>
    <w:p w:rsidR="00BD39A3" w:rsidRPr="0089464C"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89464C" w:rsidRDefault="0091362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□利用者数・利用者像等、福祉サービスのニーズ、潜在的利用者に関するデータを収集する</w:t>
      </w:r>
      <w:r w:rsidR="00F62266" w:rsidRPr="0089464C">
        <w:rPr>
          <w:rFonts w:asciiTheme="majorEastAsia" w:eastAsiaTheme="majorEastAsia" w:hAnsiTheme="majorEastAsia" w:hint="eastAsia"/>
          <w:color w:val="000000" w:themeColor="text1"/>
          <w:sz w:val="22"/>
          <w:szCs w:val="22"/>
        </w:rPr>
        <w:t>など</w:t>
      </w:r>
      <w:r w:rsidRPr="0089464C">
        <w:rPr>
          <w:rFonts w:asciiTheme="majorEastAsia" w:eastAsiaTheme="majorEastAsia" w:hAnsiTheme="majorEastAsia" w:hint="eastAsia"/>
          <w:color w:val="000000" w:themeColor="text1"/>
          <w:sz w:val="22"/>
          <w:szCs w:val="22"/>
        </w:rPr>
        <w:t>、法人（</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）が位置する地域での特徴・変化等の経営環境や課題を把握し</w:t>
      </w:r>
      <w:r w:rsidR="008D6431" w:rsidRPr="0089464C">
        <w:rPr>
          <w:rFonts w:asciiTheme="majorEastAsia" w:eastAsiaTheme="majorEastAsia" w:hAnsiTheme="majorEastAsia" w:hint="eastAsia"/>
          <w:color w:val="000000" w:themeColor="text1"/>
          <w:sz w:val="22"/>
          <w:szCs w:val="22"/>
        </w:rPr>
        <w:t>分析し</w:t>
      </w:r>
      <w:r w:rsidRPr="0089464C">
        <w:rPr>
          <w:rFonts w:asciiTheme="majorEastAsia" w:eastAsiaTheme="majorEastAsia" w:hAnsiTheme="majorEastAsia" w:hint="eastAsia"/>
          <w:color w:val="000000" w:themeColor="text1"/>
          <w:sz w:val="22"/>
          <w:szCs w:val="22"/>
        </w:rPr>
        <w:t>ている。</w:t>
      </w:r>
    </w:p>
    <w:p w:rsidR="00BD39A3" w:rsidRPr="0089464C"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89464C" w:rsidRDefault="0091362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□定期的に</w:t>
      </w:r>
      <w:r w:rsidR="001C6534" w:rsidRPr="0089464C">
        <w:rPr>
          <w:rFonts w:asciiTheme="majorEastAsia" w:eastAsiaTheme="majorEastAsia" w:hAnsiTheme="majorEastAsia" w:hint="eastAsia"/>
          <w:color w:val="000000" w:themeColor="text1"/>
          <w:sz w:val="22"/>
          <w:szCs w:val="22"/>
        </w:rPr>
        <w:t>福祉</w:t>
      </w:r>
      <w:r w:rsidRPr="0089464C">
        <w:rPr>
          <w:rFonts w:asciiTheme="majorEastAsia" w:eastAsiaTheme="majorEastAsia" w:hAnsiTheme="majorEastAsia" w:hint="eastAsia"/>
          <w:color w:val="000000" w:themeColor="text1"/>
          <w:sz w:val="22"/>
          <w:szCs w:val="22"/>
        </w:rPr>
        <w:t>サービスのコスト分析や</w:t>
      </w:r>
      <w:r w:rsidR="001C6534" w:rsidRPr="0089464C">
        <w:rPr>
          <w:rFonts w:asciiTheme="majorEastAsia" w:eastAsiaTheme="majorEastAsia" w:hAnsiTheme="majorEastAsia" w:hint="eastAsia"/>
          <w:color w:val="000000" w:themeColor="text1"/>
          <w:sz w:val="22"/>
          <w:szCs w:val="22"/>
        </w:rPr>
        <w:t>福祉</w:t>
      </w:r>
      <w:r w:rsidRPr="0089464C">
        <w:rPr>
          <w:rFonts w:asciiTheme="majorEastAsia" w:eastAsiaTheme="majorEastAsia" w:hAnsiTheme="majorEastAsia" w:hint="eastAsia"/>
          <w:color w:val="000000" w:themeColor="text1"/>
          <w:sz w:val="22"/>
          <w:szCs w:val="22"/>
        </w:rPr>
        <w:t>サービス利用者の推移、利用率等の分析を行っている。</w:t>
      </w:r>
    </w:p>
    <w:p w:rsidR="00E94E6F" w:rsidRPr="0089464C" w:rsidRDefault="00E94E6F" w:rsidP="003772B1">
      <w:pPr>
        <w:wordWrap w:val="0"/>
        <w:autoSpaceDE w:val="0"/>
        <w:autoSpaceDN w:val="0"/>
        <w:snapToGrid w:val="0"/>
        <w:rPr>
          <w:rFonts w:asciiTheme="majorEastAsia" w:eastAsiaTheme="majorEastAsia" w:hAnsiTheme="majorEastAsia"/>
          <w:color w:val="000000" w:themeColor="text1"/>
          <w:sz w:val="22"/>
          <w:szCs w:val="22"/>
        </w:rPr>
      </w:pPr>
    </w:p>
    <w:p w:rsidR="003B182F" w:rsidRPr="0089464C" w:rsidRDefault="003B182F" w:rsidP="003772B1">
      <w:pPr>
        <w:wordWrap w:val="0"/>
        <w:autoSpaceDE w:val="0"/>
        <w:autoSpaceDN w:val="0"/>
        <w:snapToGrid w:val="0"/>
        <w:rPr>
          <w:rFonts w:asciiTheme="majorEastAsia" w:eastAsiaTheme="majorEastAsia" w:hAnsiTheme="majorEastAsia"/>
          <w:color w:val="000000" w:themeColor="text1"/>
          <w:sz w:val="22"/>
          <w:szCs w:val="22"/>
        </w:rPr>
      </w:pPr>
    </w:p>
    <w:p w:rsidR="0009547A" w:rsidRPr="0089464C" w:rsidRDefault="0009547A"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bdr w:val="single" w:sz="4" w:space="0" w:color="auto" w:frame="1"/>
        </w:rPr>
      </w:pPr>
      <w:r w:rsidRPr="0089464C">
        <w:rPr>
          <w:rFonts w:asciiTheme="majorEastAsia" w:eastAsiaTheme="majorEastAsia" w:hAnsiTheme="majorEastAsia" w:hint="eastAsia"/>
          <w:color w:val="000000" w:themeColor="text1"/>
          <w:sz w:val="22"/>
          <w:bdr w:val="single" w:sz="4" w:space="0" w:color="auto" w:frame="1"/>
        </w:rPr>
        <w:t>評価基準の考え方と</w:t>
      </w:r>
      <w:r w:rsidR="00E94E6F" w:rsidRPr="0089464C">
        <w:rPr>
          <w:rFonts w:asciiTheme="majorEastAsia" w:eastAsiaTheme="majorEastAsia" w:hAnsiTheme="majorEastAsia" w:hint="eastAsia"/>
          <w:color w:val="000000" w:themeColor="text1"/>
          <w:sz w:val="22"/>
          <w:bdr w:val="single" w:sz="4" w:space="0" w:color="auto" w:frame="1"/>
        </w:rPr>
        <w:t>評価の留意点</w:t>
      </w:r>
    </w:p>
    <w:p w:rsidR="0009547A" w:rsidRPr="0089464C" w:rsidRDefault="0009547A" w:rsidP="00642B46">
      <w:pPr>
        <w:ind w:left="207" w:hangingChars="100" w:hanging="207"/>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（１）目的</w:t>
      </w:r>
    </w:p>
    <w:p w:rsidR="0009547A" w:rsidRPr="0089464C" w:rsidRDefault="0009547A" w:rsidP="00642B46">
      <w:pPr>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○本評価基準では、事業経営の基本として、事業経営をとりまく環境と法人（</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）の経営環境が適切に把握・分析されているかを評価します。</w:t>
      </w:r>
    </w:p>
    <w:p w:rsidR="0009547A" w:rsidRPr="0089464C" w:rsidRDefault="0009547A" w:rsidP="0009547A">
      <w:pPr>
        <w:rPr>
          <w:rFonts w:asciiTheme="majorEastAsia" w:eastAsiaTheme="majorEastAsia" w:hAnsiTheme="majorEastAsia"/>
          <w:color w:val="000000" w:themeColor="text1"/>
          <w:sz w:val="22"/>
          <w:szCs w:val="22"/>
        </w:rPr>
      </w:pPr>
    </w:p>
    <w:p w:rsidR="0009547A" w:rsidRPr="0089464C" w:rsidRDefault="0009547A" w:rsidP="00FB38C4">
      <w:pPr>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（２）趣旨・解説</w:t>
      </w:r>
    </w:p>
    <w:p w:rsidR="00A44B02" w:rsidRPr="0089464C" w:rsidRDefault="00395BB5" w:rsidP="00642B46">
      <w:pPr>
        <w:tabs>
          <w:tab w:val="left" w:pos="1414"/>
        </w:tabs>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w:t>
      </w:r>
      <w:r w:rsidR="008F532B" w:rsidRPr="0089464C">
        <w:rPr>
          <w:rFonts w:asciiTheme="majorEastAsia" w:eastAsiaTheme="majorEastAsia" w:hAnsiTheme="majorEastAsia" w:hint="eastAsia"/>
          <w:color w:val="000000" w:themeColor="text1"/>
          <w:sz w:val="22"/>
          <w:szCs w:val="22"/>
        </w:rPr>
        <w:t>福祉施設・事業所</w:t>
      </w:r>
      <w:r w:rsidR="007C2A22" w:rsidRPr="0089464C">
        <w:rPr>
          <w:rFonts w:asciiTheme="majorEastAsia" w:eastAsiaTheme="majorEastAsia" w:hAnsiTheme="majorEastAsia" w:hint="eastAsia"/>
          <w:color w:val="000000" w:themeColor="text1"/>
          <w:sz w:val="22"/>
          <w:szCs w:val="22"/>
        </w:rPr>
        <w:t>においては、</w:t>
      </w:r>
      <w:r w:rsidR="00F417FF" w:rsidRPr="0089464C">
        <w:rPr>
          <w:rFonts w:asciiTheme="majorEastAsia" w:eastAsiaTheme="majorEastAsia" w:hAnsiTheme="majorEastAsia" w:hint="eastAsia"/>
          <w:color w:val="000000" w:themeColor="text1"/>
          <w:sz w:val="22"/>
          <w:szCs w:val="22"/>
        </w:rPr>
        <w:t>事業の将来性や継続性を見通しながら、利用者に良質かつ安心・安全な福祉サービスの提供に努めることが求められます。</w:t>
      </w:r>
    </w:p>
    <w:p w:rsidR="00A44B02" w:rsidRPr="0089464C" w:rsidRDefault="00A44B02" w:rsidP="00642B46">
      <w:pPr>
        <w:tabs>
          <w:tab w:val="left" w:pos="1414"/>
        </w:tabs>
        <w:ind w:leftChars="100" w:left="404" w:hangingChars="100" w:hanging="207"/>
        <w:rPr>
          <w:rFonts w:asciiTheme="majorEastAsia" w:eastAsiaTheme="majorEastAsia" w:hAnsiTheme="majorEastAsia"/>
          <w:color w:val="000000" w:themeColor="text1"/>
          <w:sz w:val="22"/>
          <w:szCs w:val="22"/>
        </w:rPr>
      </w:pPr>
    </w:p>
    <w:p w:rsidR="00A44B02" w:rsidRPr="0089464C" w:rsidRDefault="00F417FF" w:rsidP="00642B46">
      <w:pPr>
        <w:tabs>
          <w:tab w:val="left" w:pos="1414"/>
        </w:tabs>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○社会福祉事業全体の動向、</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A44B02" w:rsidRPr="0089464C" w:rsidRDefault="00A44B02" w:rsidP="00642B46">
      <w:pPr>
        <w:tabs>
          <w:tab w:val="left" w:pos="1414"/>
        </w:tabs>
        <w:ind w:leftChars="100" w:left="404" w:hangingChars="100" w:hanging="207"/>
        <w:rPr>
          <w:rFonts w:asciiTheme="majorEastAsia" w:eastAsiaTheme="majorEastAsia" w:hAnsiTheme="majorEastAsia"/>
          <w:color w:val="000000" w:themeColor="text1"/>
          <w:sz w:val="22"/>
          <w:szCs w:val="22"/>
        </w:rPr>
      </w:pPr>
    </w:p>
    <w:p w:rsidR="00F417FF" w:rsidRPr="0089464C" w:rsidRDefault="00F417FF" w:rsidP="00642B46">
      <w:pPr>
        <w:tabs>
          <w:tab w:val="left" w:pos="1414"/>
        </w:tabs>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の経営状況について定期的に分析しておくことも、事業経営の安定性や将来展望を描くうえでも欠かせません。</w:t>
      </w:r>
      <w:r w:rsidR="00A5636E" w:rsidRPr="0089464C">
        <w:rPr>
          <w:rFonts w:asciiTheme="majorEastAsia" w:eastAsiaTheme="majorEastAsia" w:hAnsiTheme="majorEastAsia" w:hint="eastAsia"/>
          <w:color w:val="000000" w:themeColor="text1"/>
          <w:sz w:val="22"/>
          <w:szCs w:val="22"/>
        </w:rPr>
        <w:t>実施する福祉サービスの内容や、組織体制や設備の整備、職員体制、人材育成、財務状況等の現状分析を適切に行うことが求められます。</w:t>
      </w:r>
    </w:p>
    <w:p w:rsidR="00642B46" w:rsidRDefault="00642B46" w:rsidP="00297DDF">
      <w:pPr>
        <w:tabs>
          <w:tab w:val="left" w:pos="1414"/>
        </w:tabs>
        <w:rPr>
          <w:rFonts w:asciiTheme="majorEastAsia" w:eastAsiaTheme="majorEastAsia" w:hAnsiTheme="majorEastAsia"/>
          <w:color w:val="000000" w:themeColor="text1"/>
          <w:sz w:val="22"/>
          <w:szCs w:val="22"/>
        </w:rPr>
      </w:pPr>
    </w:p>
    <w:p w:rsidR="00297DDF" w:rsidRDefault="00297DDF" w:rsidP="00297DDF">
      <w:pPr>
        <w:tabs>
          <w:tab w:val="left" w:pos="1414"/>
        </w:tabs>
        <w:rPr>
          <w:rFonts w:asciiTheme="majorEastAsia" w:eastAsiaTheme="majorEastAsia" w:hAnsiTheme="majorEastAsia"/>
          <w:color w:val="000000" w:themeColor="text1"/>
          <w:sz w:val="22"/>
          <w:szCs w:val="22"/>
        </w:rPr>
      </w:pPr>
    </w:p>
    <w:p w:rsidR="00297DDF" w:rsidRDefault="00297DDF" w:rsidP="00297DDF">
      <w:pPr>
        <w:tabs>
          <w:tab w:val="left" w:pos="1414"/>
        </w:tabs>
        <w:rPr>
          <w:rFonts w:asciiTheme="majorEastAsia" w:eastAsiaTheme="majorEastAsia" w:hAnsiTheme="majorEastAsia"/>
          <w:color w:val="000000" w:themeColor="text1"/>
          <w:sz w:val="22"/>
          <w:szCs w:val="22"/>
        </w:rPr>
      </w:pPr>
    </w:p>
    <w:p w:rsidR="00297DDF" w:rsidRPr="0089464C" w:rsidRDefault="00297DDF" w:rsidP="00297DDF">
      <w:pPr>
        <w:tabs>
          <w:tab w:val="left" w:pos="1414"/>
        </w:tabs>
        <w:rPr>
          <w:rFonts w:asciiTheme="majorEastAsia" w:eastAsiaTheme="majorEastAsia" w:hAnsiTheme="majorEastAsia"/>
          <w:color w:val="000000" w:themeColor="text1"/>
          <w:sz w:val="22"/>
          <w:szCs w:val="22"/>
        </w:rPr>
      </w:pPr>
    </w:p>
    <w:p w:rsidR="0009547A" w:rsidRPr="0089464C" w:rsidRDefault="0009547A" w:rsidP="00FB38C4">
      <w:pPr>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（３）評価の留意点</w:t>
      </w:r>
    </w:p>
    <w:p w:rsidR="00A5636E" w:rsidRDefault="00A5636E" w:rsidP="00642B46">
      <w:pPr>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○評価方法は、訪問調査において外的な動向を把握するための方策・取組と実際に把握している状況、また</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における経営状況の分析</w:t>
      </w:r>
      <w:r w:rsidR="006D4728" w:rsidRPr="0089464C">
        <w:rPr>
          <w:rFonts w:asciiTheme="majorEastAsia" w:eastAsiaTheme="majorEastAsia" w:hAnsiTheme="majorEastAsia" w:hint="eastAsia"/>
          <w:color w:val="000000" w:themeColor="text1"/>
          <w:sz w:val="22"/>
          <w:szCs w:val="22"/>
        </w:rPr>
        <w:t>状況</w:t>
      </w:r>
      <w:r w:rsidRPr="0089464C">
        <w:rPr>
          <w:rFonts w:asciiTheme="majorEastAsia" w:eastAsiaTheme="majorEastAsia" w:hAnsiTheme="majorEastAsia" w:hint="eastAsia"/>
          <w:color w:val="000000" w:themeColor="text1"/>
          <w:sz w:val="22"/>
          <w:szCs w:val="22"/>
        </w:rPr>
        <w:t>について、具体的な資料等を確認します。</w:t>
      </w:r>
    </w:p>
    <w:p w:rsidR="00642B46" w:rsidRPr="0089464C" w:rsidRDefault="00642B46" w:rsidP="00642B46">
      <w:pPr>
        <w:ind w:leftChars="100" w:left="404" w:hangingChars="100" w:hanging="207"/>
        <w:rPr>
          <w:rFonts w:asciiTheme="majorEastAsia" w:eastAsiaTheme="majorEastAsia" w:hAnsiTheme="majorEastAsia"/>
          <w:color w:val="000000" w:themeColor="text1"/>
          <w:sz w:val="22"/>
          <w:szCs w:val="22"/>
        </w:rPr>
      </w:pPr>
    </w:p>
    <w:p w:rsidR="008C6E2E" w:rsidRPr="0089464C" w:rsidRDefault="008C6E2E" w:rsidP="00642B46">
      <w:pPr>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89464C">
        <w:rPr>
          <w:rFonts w:asciiTheme="majorEastAsia" w:eastAsiaTheme="majorEastAsia" w:hAnsiTheme="majorEastAsia" w:hint="eastAsia"/>
          <w:color w:val="000000" w:themeColor="text1"/>
          <w:sz w:val="22"/>
          <w:szCs w:val="22"/>
        </w:rPr>
        <w:t>うえで</w:t>
      </w:r>
      <w:r w:rsidRPr="0089464C">
        <w:rPr>
          <w:rFonts w:asciiTheme="majorEastAsia" w:eastAsiaTheme="majorEastAsia" w:hAnsiTheme="majorEastAsia" w:hint="eastAsia"/>
          <w:color w:val="000000" w:themeColor="text1"/>
          <w:sz w:val="22"/>
          <w:szCs w:val="22"/>
        </w:rPr>
        <w:t>、本評価基準の基本的考え方に</w:t>
      </w:r>
      <w:r w:rsidR="00F62266" w:rsidRPr="0089464C">
        <w:rPr>
          <w:rFonts w:asciiTheme="majorEastAsia" w:eastAsiaTheme="majorEastAsia" w:hAnsiTheme="majorEastAsia" w:hint="eastAsia"/>
          <w:color w:val="000000" w:themeColor="text1"/>
          <w:sz w:val="22"/>
          <w:szCs w:val="22"/>
        </w:rPr>
        <w:t>そった</w:t>
      </w:r>
      <w:r w:rsidRPr="0089464C">
        <w:rPr>
          <w:rFonts w:asciiTheme="majorEastAsia" w:eastAsiaTheme="majorEastAsia" w:hAnsiTheme="majorEastAsia" w:hint="eastAsia"/>
          <w:color w:val="000000" w:themeColor="text1"/>
          <w:sz w:val="22"/>
          <w:szCs w:val="22"/>
        </w:rPr>
        <w:t>具体的な取組を評価します。</w:t>
      </w:r>
    </w:p>
    <w:p w:rsidR="00492F9D" w:rsidRPr="0089464C" w:rsidRDefault="00492F9D" w:rsidP="00642B46">
      <w:pPr>
        <w:ind w:leftChars="100" w:left="404" w:hangingChars="100" w:hanging="207"/>
        <w:rPr>
          <w:rFonts w:asciiTheme="majorEastAsia" w:eastAsiaTheme="majorEastAsia" w:hAnsiTheme="majorEastAsia"/>
          <w:color w:val="000000" w:themeColor="text1"/>
          <w:sz w:val="22"/>
          <w:szCs w:val="22"/>
        </w:rPr>
      </w:pPr>
    </w:p>
    <w:p w:rsidR="00A5636E" w:rsidRPr="0089464C" w:rsidRDefault="00A5636E" w:rsidP="00642B46">
      <w:pPr>
        <w:ind w:leftChars="100" w:left="404" w:hangingChars="100" w:hanging="207"/>
        <w:rPr>
          <w:rFonts w:asciiTheme="majorEastAsia" w:eastAsiaTheme="majorEastAsia" w:hAnsiTheme="majorEastAsia"/>
          <w:color w:val="000000" w:themeColor="text1"/>
          <w:sz w:val="22"/>
          <w:szCs w:val="22"/>
          <w:u w:val="single"/>
        </w:rPr>
      </w:pPr>
      <w:r w:rsidRPr="0089464C">
        <w:rPr>
          <w:rFonts w:asciiTheme="majorEastAsia" w:eastAsiaTheme="majorEastAsia" w:hAnsiTheme="majorEastAsia"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89464C">
        <w:rPr>
          <w:rFonts w:asciiTheme="majorEastAsia" w:eastAsiaTheme="majorEastAsia" w:hAnsiTheme="majorEastAsia" w:hint="eastAsia"/>
          <w:color w:val="000000" w:themeColor="text1"/>
          <w:sz w:val="22"/>
          <w:szCs w:val="22"/>
        </w:rPr>
        <w:t>す。</w:t>
      </w:r>
      <w:r w:rsidRPr="0089464C">
        <w:rPr>
          <w:rFonts w:asciiTheme="majorEastAsia" w:eastAsiaTheme="majorEastAsia" w:hAnsiTheme="majorEastAsia" w:hint="eastAsia"/>
          <w:color w:val="000000" w:themeColor="text1"/>
          <w:sz w:val="22"/>
          <w:szCs w:val="22"/>
        </w:rPr>
        <w:t>各計画に情報やデータが反映されなければ、その目的は達成され</w:t>
      </w:r>
      <w:r w:rsidR="005A33CD" w:rsidRPr="0089464C">
        <w:rPr>
          <w:rFonts w:asciiTheme="majorEastAsia" w:eastAsiaTheme="majorEastAsia" w:hAnsiTheme="majorEastAsia" w:hint="eastAsia"/>
          <w:color w:val="000000" w:themeColor="text1"/>
          <w:sz w:val="22"/>
          <w:szCs w:val="22"/>
        </w:rPr>
        <w:t>ません</w:t>
      </w:r>
      <w:r w:rsidRPr="0089464C">
        <w:rPr>
          <w:rFonts w:asciiTheme="majorEastAsia" w:eastAsiaTheme="majorEastAsia" w:hAnsiTheme="majorEastAsia" w:hint="eastAsia"/>
          <w:color w:val="000000" w:themeColor="text1"/>
          <w:sz w:val="22"/>
          <w:szCs w:val="22"/>
        </w:rPr>
        <w:t>。これらについては、</w:t>
      </w:r>
      <w:r w:rsidR="00907CFA" w:rsidRPr="0089464C">
        <w:rPr>
          <w:rFonts w:asciiTheme="majorEastAsia" w:eastAsiaTheme="majorEastAsia" w:hAnsiTheme="majorEastAsia" w:hint="eastAsia"/>
          <w:color w:val="000000" w:themeColor="text1"/>
          <w:sz w:val="22"/>
          <w:szCs w:val="22"/>
        </w:rPr>
        <w:t>「</w:t>
      </w:r>
      <w:r w:rsidRPr="0089464C">
        <w:rPr>
          <w:rFonts w:asciiTheme="majorEastAsia" w:eastAsiaTheme="majorEastAsia" w:hAnsiTheme="majorEastAsia" w:hint="eastAsia"/>
          <w:color w:val="000000" w:themeColor="text1"/>
          <w:sz w:val="22"/>
          <w:szCs w:val="22"/>
        </w:rPr>
        <w:t>Ⅰ-３-(１)-①</w:t>
      </w:r>
      <w:r w:rsidR="00907CFA" w:rsidRPr="0089464C">
        <w:rPr>
          <w:rFonts w:asciiTheme="majorEastAsia" w:eastAsiaTheme="majorEastAsia" w:hAnsiTheme="majorEastAsia" w:hint="eastAsia"/>
          <w:color w:val="000000" w:themeColor="text1"/>
          <w:sz w:val="22"/>
          <w:szCs w:val="22"/>
        </w:rPr>
        <w:t xml:space="preserve">　中・長期的なビジョンを明確にした計画が策定されている。」</w:t>
      </w:r>
      <w:r w:rsidRPr="0089464C">
        <w:rPr>
          <w:rFonts w:asciiTheme="majorEastAsia" w:eastAsiaTheme="majorEastAsia" w:hAnsiTheme="majorEastAsia" w:hint="eastAsia"/>
          <w:color w:val="000000" w:themeColor="text1"/>
          <w:sz w:val="22"/>
          <w:szCs w:val="22"/>
        </w:rPr>
        <w:t>で評価します。</w:t>
      </w:r>
    </w:p>
    <w:p w:rsidR="00A5636E" w:rsidRDefault="00A5636E" w:rsidP="0009547A">
      <w:pPr>
        <w:rPr>
          <w:rFonts w:ascii="ＭＳ Ｐゴシック" w:eastAsia="ＭＳ Ｐゴシック" w:hAnsi="ＭＳ Ｐゴシック"/>
          <w:color w:val="000000" w:themeColor="text1"/>
          <w:sz w:val="22"/>
          <w:szCs w:val="22"/>
        </w:rPr>
      </w:pPr>
    </w:p>
    <w:p w:rsidR="00005E34" w:rsidRPr="00E9579C" w:rsidRDefault="00005E34" w:rsidP="0009547A">
      <w:pPr>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53F3D" w:rsidRPr="00E9579C" w:rsidRDefault="00C53F3D" w:rsidP="00913621">
      <w:pPr>
        <w:wordWrap w:val="0"/>
        <w:autoSpaceDE w:val="0"/>
        <w:autoSpaceDN w:val="0"/>
        <w:snapToGrid w:val="0"/>
        <w:rPr>
          <w:rFonts w:ascii="ＭＳ Ｐゴシック" w:eastAsia="ＭＳ Ｐゴシック" w:hAnsi="ＭＳ Ｐゴシック"/>
          <w:color w:val="000000" w:themeColor="text1"/>
          <w:sz w:val="22"/>
          <w:szCs w:val="22"/>
        </w:rPr>
      </w:pPr>
    </w:p>
    <w:p w:rsidR="00DA451C" w:rsidRPr="00E9579C" w:rsidRDefault="00913621" w:rsidP="00913621">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913621" w:rsidRPr="00642B46" w:rsidRDefault="00D6758A" w:rsidP="00913621">
      <w:pPr>
        <w:wordWrap w:val="0"/>
        <w:autoSpaceDE w:val="0"/>
        <w:autoSpaceDN w:val="0"/>
        <w:snapToGrid w:val="0"/>
        <w:rPr>
          <w:rFonts w:asciiTheme="majorEastAsia" w:eastAsiaTheme="majorEastAsia" w:hAnsiTheme="majorEastAsia"/>
          <w:color w:val="000000" w:themeColor="text1"/>
          <w:sz w:val="22"/>
          <w:szCs w:val="22"/>
          <w:u w:val="single"/>
        </w:rPr>
      </w:pPr>
      <w:r w:rsidRPr="00642B46">
        <w:rPr>
          <w:rFonts w:asciiTheme="majorEastAsia" w:eastAsiaTheme="majorEastAsia" w:hAnsiTheme="majorEastAsia" w:hint="eastAsia"/>
          <w:color w:val="000000" w:themeColor="text1"/>
          <w:sz w:val="22"/>
          <w:szCs w:val="22"/>
          <w:u w:val="single"/>
          <w:bdr w:val="single" w:sz="4" w:space="0" w:color="auto"/>
        </w:rPr>
        <w:t>3</w:t>
      </w:r>
      <w:r w:rsidRPr="00642B46">
        <w:rPr>
          <w:rFonts w:asciiTheme="majorEastAsia" w:eastAsiaTheme="majorEastAsia" w:hAnsiTheme="majorEastAsia" w:hint="eastAsia"/>
          <w:color w:val="000000" w:themeColor="text1"/>
          <w:sz w:val="22"/>
          <w:szCs w:val="22"/>
          <w:u w:val="single"/>
        </w:rPr>
        <w:t xml:space="preserve">　</w:t>
      </w:r>
      <w:r w:rsidR="008D6431" w:rsidRPr="00642B46">
        <w:rPr>
          <w:rFonts w:asciiTheme="majorEastAsia" w:eastAsiaTheme="majorEastAsia" w:hAnsiTheme="majorEastAsia" w:hint="eastAsia"/>
          <w:color w:val="000000" w:themeColor="text1"/>
          <w:sz w:val="22"/>
          <w:szCs w:val="22"/>
          <w:u w:val="single"/>
        </w:rPr>
        <w:t>Ⅰ</w:t>
      </w:r>
      <w:r w:rsidR="00913621" w:rsidRPr="00642B46">
        <w:rPr>
          <w:rFonts w:asciiTheme="majorEastAsia" w:eastAsiaTheme="majorEastAsia" w:hAnsiTheme="majorEastAsia" w:hint="eastAsia"/>
          <w:color w:val="000000" w:themeColor="text1"/>
          <w:sz w:val="22"/>
          <w:szCs w:val="22"/>
          <w:u w:val="single"/>
        </w:rPr>
        <w:t>-</w:t>
      </w:r>
      <w:r w:rsidR="008D6431" w:rsidRPr="00642B46">
        <w:rPr>
          <w:rFonts w:asciiTheme="majorEastAsia" w:eastAsiaTheme="majorEastAsia" w:hAnsiTheme="majorEastAsia" w:hint="eastAsia"/>
          <w:color w:val="000000" w:themeColor="text1"/>
          <w:sz w:val="22"/>
          <w:szCs w:val="22"/>
          <w:u w:val="single"/>
        </w:rPr>
        <w:t>２</w:t>
      </w:r>
      <w:r w:rsidR="00913621" w:rsidRPr="00642B46">
        <w:rPr>
          <w:rFonts w:asciiTheme="majorEastAsia" w:eastAsiaTheme="majorEastAsia" w:hAnsiTheme="majorEastAsia" w:hint="eastAsia"/>
          <w:color w:val="000000" w:themeColor="text1"/>
          <w:sz w:val="22"/>
          <w:szCs w:val="22"/>
          <w:u w:val="single"/>
        </w:rPr>
        <w:t xml:space="preserve">-(１)-②　</w:t>
      </w:r>
      <w:r w:rsidR="00F62266" w:rsidRPr="00642B46">
        <w:rPr>
          <w:rFonts w:asciiTheme="majorEastAsia" w:eastAsiaTheme="majorEastAsia" w:hAnsiTheme="majorEastAsia" w:hint="eastAsia"/>
          <w:color w:val="000000" w:themeColor="text1"/>
          <w:sz w:val="22"/>
          <w:szCs w:val="22"/>
          <w:u w:val="single"/>
        </w:rPr>
        <w:t>経営課題を明確に</w:t>
      </w:r>
      <w:r w:rsidR="001C6534" w:rsidRPr="00642B46">
        <w:rPr>
          <w:rFonts w:asciiTheme="majorEastAsia" w:eastAsiaTheme="majorEastAsia" w:hAnsiTheme="majorEastAsia" w:hint="eastAsia"/>
          <w:color w:val="000000" w:themeColor="text1"/>
          <w:sz w:val="22"/>
          <w:szCs w:val="22"/>
          <w:u w:val="single"/>
        </w:rPr>
        <w:t>し、具体的な</w:t>
      </w:r>
      <w:r w:rsidR="008D6431" w:rsidRPr="00642B46">
        <w:rPr>
          <w:rFonts w:asciiTheme="majorEastAsia" w:eastAsiaTheme="majorEastAsia" w:hAnsiTheme="majorEastAsia" w:hint="eastAsia"/>
          <w:color w:val="000000" w:themeColor="text1"/>
          <w:sz w:val="22"/>
          <w:szCs w:val="22"/>
          <w:u w:val="single"/>
        </w:rPr>
        <w:t>取り組みを進めている</w:t>
      </w:r>
      <w:r w:rsidR="00913621" w:rsidRPr="00642B46">
        <w:rPr>
          <w:rFonts w:asciiTheme="majorEastAsia" w:eastAsiaTheme="majorEastAsia" w:hAnsiTheme="majorEastAsia" w:hint="eastAsia"/>
          <w:color w:val="000000" w:themeColor="text1"/>
          <w:sz w:val="22"/>
          <w:szCs w:val="22"/>
          <w:u w:val="single"/>
        </w:rPr>
        <w:t>。</w:t>
      </w:r>
    </w:p>
    <w:p w:rsidR="00913621" w:rsidRPr="00E9579C" w:rsidRDefault="00913621" w:rsidP="00913621">
      <w:pPr>
        <w:wordWrap w:val="0"/>
        <w:autoSpaceDE w:val="0"/>
        <w:autoSpaceDN w:val="0"/>
        <w:snapToGrid w:val="0"/>
        <w:rPr>
          <w:rFonts w:ascii="ＭＳ Ｐゴシック" w:eastAsia="ＭＳ Ｐゴシック" w:hAnsi="ＭＳ Ｐゴシック"/>
          <w:color w:val="000000" w:themeColor="text1"/>
          <w:sz w:val="22"/>
          <w:szCs w:val="22"/>
        </w:rPr>
      </w:pPr>
    </w:p>
    <w:tbl>
      <w:tblPr>
        <w:tblW w:w="9126" w:type="dxa"/>
        <w:jc w:val="center"/>
        <w:tblInd w:w="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126"/>
      </w:tblGrid>
      <w:tr w:rsidR="00913621" w:rsidRPr="00E9579C" w:rsidTr="00642B46">
        <w:trPr>
          <w:trHeight w:val="2081"/>
          <w:jc w:val="center"/>
        </w:trPr>
        <w:tc>
          <w:tcPr>
            <w:tcW w:w="9126" w:type="dxa"/>
          </w:tcPr>
          <w:p w:rsidR="00913621" w:rsidRPr="00642B46" w:rsidRDefault="00913621"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rsidR="00395BB5" w:rsidRPr="00642B46"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ａ）</w:t>
            </w:r>
            <w:r w:rsidR="008D6431" w:rsidRPr="00642B46">
              <w:rPr>
                <w:rFonts w:asciiTheme="majorEastAsia" w:eastAsiaTheme="majorEastAsia" w:hAnsiTheme="majorEastAsia" w:hint="eastAsia"/>
                <w:color w:val="000000" w:themeColor="text1"/>
                <w:sz w:val="22"/>
                <w:szCs w:val="22"/>
              </w:rPr>
              <w:t>経営環境と経営状況の把握・分析にもとづき</w:t>
            </w:r>
            <w:r w:rsidR="00F62266" w:rsidRPr="00642B46">
              <w:rPr>
                <w:rFonts w:asciiTheme="majorEastAsia" w:eastAsiaTheme="majorEastAsia" w:hAnsiTheme="majorEastAsia" w:hint="eastAsia"/>
                <w:color w:val="000000" w:themeColor="text1"/>
                <w:sz w:val="22"/>
                <w:szCs w:val="22"/>
              </w:rPr>
              <w:t>経営課題を明確に</w:t>
            </w:r>
            <w:r w:rsidR="00EA3A65" w:rsidRPr="00642B46">
              <w:rPr>
                <w:rFonts w:asciiTheme="majorEastAsia" w:eastAsiaTheme="majorEastAsia" w:hAnsiTheme="majorEastAsia" w:hint="eastAsia"/>
                <w:color w:val="000000" w:themeColor="text1"/>
                <w:sz w:val="22"/>
                <w:szCs w:val="22"/>
              </w:rPr>
              <w:t>し、</w:t>
            </w:r>
            <w:r w:rsidR="008D6431" w:rsidRPr="00642B46">
              <w:rPr>
                <w:rFonts w:asciiTheme="majorEastAsia" w:eastAsiaTheme="majorEastAsia" w:hAnsiTheme="majorEastAsia" w:hint="eastAsia"/>
                <w:color w:val="000000" w:themeColor="text1"/>
                <w:sz w:val="22"/>
                <w:szCs w:val="22"/>
              </w:rPr>
              <w:t>具体的な取組を進めている</w:t>
            </w:r>
            <w:r w:rsidRPr="00642B46">
              <w:rPr>
                <w:rFonts w:asciiTheme="majorEastAsia" w:eastAsiaTheme="majorEastAsia" w:hAnsiTheme="majorEastAsia" w:hint="eastAsia"/>
                <w:color w:val="000000" w:themeColor="text1"/>
                <w:sz w:val="22"/>
                <w:szCs w:val="22"/>
              </w:rPr>
              <w:t>。</w:t>
            </w:r>
          </w:p>
          <w:p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ｂ）</w:t>
            </w:r>
            <w:r w:rsidR="008D6431" w:rsidRPr="00642B46">
              <w:rPr>
                <w:rFonts w:asciiTheme="majorEastAsia" w:eastAsiaTheme="majorEastAsia" w:hAnsiTheme="majorEastAsia" w:hint="eastAsia"/>
                <w:color w:val="000000" w:themeColor="text1"/>
                <w:sz w:val="22"/>
                <w:szCs w:val="22"/>
              </w:rPr>
              <w:t>経営環境と経営状況の把握・分析にもとづき、取組を進めているが十分でない</w:t>
            </w:r>
            <w:r w:rsidRPr="00642B46">
              <w:rPr>
                <w:rFonts w:asciiTheme="majorEastAsia" w:eastAsiaTheme="majorEastAsia" w:hAnsiTheme="majorEastAsia" w:hint="eastAsia"/>
                <w:color w:val="000000" w:themeColor="text1"/>
                <w:sz w:val="22"/>
                <w:szCs w:val="22"/>
              </w:rPr>
              <w:t>。</w:t>
            </w:r>
          </w:p>
          <w:p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642B46" w:rsidRDefault="008D643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ｃ）経営環境と経営状況の把握・分析にもとづく取組が行われていない。</w:t>
            </w:r>
          </w:p>
          <w:p w:rsidR="003B182F" w:rsidRPr="00642B46"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913621" w:rsidRPr="00E9579C" w:rsidRDefault="00913621" w:rsidP="00642B46">
      <w:pPr>
        <w:wordWrap w:val="0"/>
        <w:autoSpaceDE w:val="0"/>
        <w:autoSpaceDN w:val="0"/>
        <w:snapToGrid w:val="0"/>
        <w:ind w:left="207" w:hangingChars="100" w:hanging="207"/>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642B46">
      <w:pPr>
        <w:wordWrap w:val="0"/>
        <w:autoSpaceDE w:val="0"/>
        <w:autoSpaceDN w:val="0"/>
        <w:snapToGrid w:val="0"/>
        <w:ind w:left="207" w:hangingChars="100" w:hanging="207"/>
        <w:rPr>
          <w:rFonts w:ascii="ＭＳ Ｐゴシック" w:eastAsia="ＭＳ Ｐゴシック" w:hAnsi="ＭＳ Ｐゴシック"/>
          <w:color w:val="000000" w:themeColor="text1"/>
          <w:sz w:val="22"/>
          <w:szCs w:val="22"/>
          <w:bdr w:val="single" w:sz="4" w:space="0" w:color="auto" w:frame="1"/>
        </w:rPr>
      </w:pPr>
    </w:p>
    <w:p w:rsidR="00913621" w:rsidRPr="00642B46" w:rsidRDefault="00913621"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bdr w:val="single" w:sz="4" w:space="0" w:color="auto"/>
        </w:rPr>
        <w:t>評価の着眼点</w:t>
      </w:r>
    </w:p>
    <w:p w:rsidR="00FA4524" w:rsidRPr="00642B46" w:rsidRDefault="00FA4524" w:rsidP="00642B46">
      <w:pPr>
        <w:wordWrap w:val="0"/>
        <w:autoSpaceDE w:val="0"/>
        <w:autoSpaceDN w:val="0"/>
        <w:snapToGrid w:val="0"/>
        <w:spacing w:line="250" w:lineRule="exact"/>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5A33CD" w:rsidRPr="00642B46">
        <w:rPr>
          <w:rFonts w:asciiTheme="majorEastAsia" w:eastAsiaTheme="majorEastAsia" w:hAnsiTheme="majorEastAsia" w:hint="eastAsia"/>
          <w:color w:val="000000" w:themeColor="text1"/>
          <w:sz w:val="22"/>
          <w:szCs w:val="22"/>
        </w:rPr>
        <w:t>経営環境や実施する福祉サービスの内容</w:t>
      </w:r>
      <w:r w:rsidRPr="00642B46">
        <w:rPr>
          <w:rFonts w:asciiTheme="majorEastAsia" w:eastAsiaTheme="majorEastAsia" w:hAnsiTheme="majorEastAsia" w:hint="eastAsia"/>
          <w:color w:val="000000" w:themeColor="text1"/>
          <w:sz w:val="22"/>
          <w:szCs w:val="22"/>
        </w:rPr>
        <w:t>、組織体制や設備の整備、職員体制、人材育成</w:t>
      </w:r>
      <w:r w:rsidR="001A3ACC" w:rsidRPr="00642B46">
        <w:rPr>
          <w:rFonts w:asciiTheme="majorEastAsia" w:eastAsiaTheme="majorEastAsia" w:hAnsiTheme="majorEastAsia" w:hint="eastAsia"/>
          <w:color w:val="000000" w:themeColor="text1"/>
          <w:sz w:val="22"/>
          <w:szCs w:val="22"/>
        </w:rPr>
        <w:t>、財務状況</w:t>
      </w:r>
      <w:r w:rsidRPr="00642B46">
        <w:rPr>
          <w:rFonts w:asciiTheme="majorEastAsia" w:eastAsiaTheme="majorEastAsia" w:hAnsiTheme="majorEastAsia" w:hint="eastAsia"/>
          <w:color w:val="000000" w:themeColor="text1"/>
          <w:sz w:val="22"/>
          <w:szCs w:val="22"/>
        </w:rPr>
        <w:t>等の現状分析にもとづき、具体的な課題や問題点を明らかにしている。</w:t>
      </w:r>
    </w:p>
    <w:p w:rsidR="00E94E6F" w:rsidRPr="00642B46" w:rsidRDefault="00E94E6F" w:rsidP="00642B46">
      <w:pPr>
        <w:wordWrap w:val="0"/>
        <w:autoSpaceDE w:val="0"/>
        <w:autoSpaceDN w:val="0"/>
        <w:snapToGrid w:val="0"/>
        <w:spacing w:line="250" w:lineRule="exact"/>
        <w:ind w:left="207" w:hangingChars="100" w:hanging="207"/>
        <w:rPr>
          <w:rFonts w:asciiTheme="majorEastAsia" w:eastAsiaTheme="majorEastAsia" w:hAnsiTheme="majorEastAsia"/>
          <w:color w:val="000000" w:themeColor="text1"/>
          <w:sz w:val="22"/>
          <w:szCs w:val="22"/>
        </w:rPr>
      </w:pPr>
    </w:p>
    <w:p w:rsidR="001C6534" w:rsidRPr="00642B46"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□経営状況や改善すべき課題について、役員（理事・監事</w:t>
      </w:r>
      <w:r w:rsidR="005A33CD" w:rsidRPr="00642B46">
        <w:rPr>
          <w:rFonts w:asciiTheme="majorEastAsia" w:eastAsiaTheme="majorEastAsia" w:hAnsiTheme="majorEastAsia" w:hint="eastAsia"/>
          <w:color w:val="000000" w:themeColor="text1"/>
          <w:sz w:val="22"/>
          <w:szCs w:val="22"/>
        </w:rPr>
        <w:t>等</w:t>
      </w:r>
      <w:r w:rsidRPr="00642B46">
        <w:rPr>
          <w:rFonts w:asciiTheme="majorEastAsia" w:eastAsiaTheme="majorEastAsia" w:hAnsiTheme="majorEastAsia" w:hint="eastAsia"/>
          <w:color w:val="000000" w:themeColor="text1"/>
          <w:sz w:val="22"/>
          <w:szCs w:val="22"/>
        </w:rPr>
        <w:t>）間での共有がなされている。</w:t>
      </w:r>
    </w:p>
    <w:p w:rsidR="00E94E6F" w:rsidRPr="00642B46"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C6534" w:rsidRPr="00642B46"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□経営状況や改善すべき課題について、職員に周知している。</w:t>
      </w:r>
    </w:p>
    <w:p w:rsidR="00E94E6F" w:rsidRPr="00642B46"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13621" w:rsidRPr="00642B46" w:rsidRDefault="00EA3A65" w:rsidP="00BD39A3">
      <w:pPr>
        <w:wordWrap w:val="0"/>
        <w:autoSpaceDE w:val="0"/>
        <w:autoSpaceDN w:val="0"/>
        <w:snapToGrid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□経営課題</w:t>
      </w:r>
      <w:r w:rsidR="001C6534" w:rsidRPr="00642B46">
        <w:rPr>
          <w:rFonts w:asciiTheme="majorEastAsia" w:eastAsiaTheme="majorEastAsia" w:hAnsiTheme="majorEastAsia" w:hint="eastAsia"/>
          <w:color w:val="000000" w:themeColor="text1"/>
          <w:sz w:val="22"/>
          <w:szCs w:val="22"/>
        </w:rPr>
        <w:t>の</w:t>
      </w:r>
      <w:r w:rsidRPr="00642B46">
        <w:rPr>
          <w:rFonts w:asciiTheme="majorEastAsia" w:eastAsiaTheme="majorEastAsia" w:hAnsiTheme="majorEastAsia" w:hint="eastAsia"/>
          <w:color w:val="000000" w:themeColor="text1"/>
          <w:sz w:val="22"/>
          <w:szCs w:val="22"/>
        </w:rPr>
        <w:t>解決・改善に向けて</w:t>
      </w:r>
      <w:r w:rsidR="001C6534" w:rsidRPr="00642B46">
        <w:rPr>
          <w:rFonts w:asciiTheme="majorEastAsia" w:eastAsiaTheme="majorEastAsia" w:hAnsiTheme="majorEastAsia" w:hint="eastAsia"/>
          <w:color w:val="000000" w:themeColor="text1"/>
          <w:sz w:val="22"/>
          <w:szCs w:val="22"/>
        </w:rPr>
        <w:t>具体的な取組が進められている。</w:t>
      </w:r>
    </w:p>
    <w:p w:rsidR="007244DE" w:rsidRPr="00642B46" w:rsidRDefault="007244DE"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642B46" w:rsidRDefault="003B182F"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E94E6F" w:rsidRPr="00642B46" w:rsidRDefault="00E94E6F"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642B46">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E94E6F" w:rsidRPr="00642B46" w:rsidRDefault="00E94E6F" w:rsidP="00642B46">
      <w:pPr>
        <w:ind w:left="207" w:hangingChars="100" w:hanging="207"/>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（１）目的</w:t>
      </w:r>
    </w:p>
    <w:p w:rsidR="00E94E6F" w:rsidRPr="00642B46" w:rsidRDefault="00E94E6F"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○本評価基準では、事業経営</w:t>
      </w:r>
      <w:r w:rsidR="00F62266" w:rsidRPr="00642B46">
        <w:rPr>
          <w:rFonts w:asciiTheme="majorEastAsia" w:eastAsiaTheme="majorEastAsia" w:hAnsiTheme="majorEastAsia" w:hint="eastAsia"/>
          <w:color w:val="000000" w:themeColor="text1"/>
          <w:sz w:val="22"/>
          <w:szCs w:val="22"/>
        </w:rPr>
        <w:t>をとりまく環境と経営状況の把握・分析にもとづき、経営課題を明確に</w:t>
      </w:r>
      <w:r w:rsidRPr="00642B46">
        <w:rPr>
          <w:rFonts w:asciiTheme="majorEastAsia" w:eastAsiaTheme="majorEastAsia" w:hAnsiTheme="majorEastAsia" w:hint="eastAsia"/>
          <w:color w:val="000000" w:themeColor="text1"/>
          <w:sz w:val="22"/>
          <w:szCs w:val="22"/>
        </w:rPr>
        <w:t>し、具体的な取組が行われているかを評価します。</w:t>
      </w:r>
    </w:p>
    <w:p w:rsidR="00E94E6F" w:rsidRPr="00642B46" w:rsidRDefault="00E94E6F" w:rsidP="00642B46">
      <w:pPr>
        <w:ind w:leftChars="100" w:left="404" w:hangingChars="100" w:hanging="207"/>
        <w:rPr>
          <w:rFonts w:asciiTheme="majorEastAsia" w:eastAsiaTheme="majorEastAsia" w:hAnsiTheme="majorEastAsia"/>
          <w:color w:val="000000" w:themeColor="text1"/>
          <w:sz w:val="22"/>
          <w:szCs w:val="22"/>
        </w:rPr>
      </w:pPr>
    </w:p>
    <w:p w:rsidR="00E94E6F" w:rsidRPr="00642B46" w:rsidRDefault="00E94E6F" w:rsidP="00FB38C4">
      <w:pPr>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（２）趣旨・解説</w:t>
      </w:r>
    </w:p>
    <w:p w:rsidR="00E94E6F" w:rsidRPr="00642B46" w:rsidRDefault="00E94E6F"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6D4728" w:rsidRPr="00642B46">
        <w:rPr>
          <w:rFonts w:asciiTheme="majorEastAsia" w:eastAsiaTheme="majorEastAsia" w:hAnsiTheme="majorEastAsia"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642B46" w:rsidRDefault="006D4728" w:rsidP="00642B46">
      <w:pPr>
        <w:ind w:firstLineChars="100" w:firstLine="207"/>
        <w:rPr>
          <w:rFonts w:asciiTheme="majorEastAsia" w:eastAsiaTheme="majorEastAsia" w:hAnsiTheme="majorEastAsia"/>
          <w:color w:val="000000" w:themeColor="text1"/>
          <w:sz w:val="22"/>
          <w:szCs w:val="22"/>
        </w:rPr>
      </w:pPr>
    </w:p>
    <w:p w:rsidR="006D4728" w:rsidRPr="00642B46" w:rsidRDefault="006D4728"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○経営状況の把握・分析は、組織として確立された</w:t>
      </w:r>
      <w:r w:rsidR="008F532B" w:rsidRPr="00642B46">
        <w:rPr>
          <w:rFonts w:asciiTheme="majorEastAsia" w:eastAsiaTheme="majorEastAsia" w:hAnsiTheme="majorEastAsia" w:hint="eastAsia"/>
          <w:color w:val="000000" w:themeColor="text1"/>
          <w:sz w:val="22"/>
          <w:szCs w:val="22"/>
        </w:rPr>
        <w:t>うえで</w:t>
      </w:r>
      <w:r w:rsidRPr="00642B46">
        <w:rPr>
          <w:rFonts w:asciiTheme="majorEastAsia" w:eastAsiaTheme="majorEastAsia" w:hAnsiTheme="majorEastAsia" w:hint="eastAsia"/>
          <w:color w:val="000000" w:themeColor="text1"/>
          <w:sz w:val="22"/>
          <w:szCs w:val="22"/>
        </w:rPr>
        <w:t>実施される必要があります。経営者や管理者が個人的に行っているだけでは、組織としての取組として</w:t>
      </w:r>
      <w:r w:rsidR="008F532B" w:rsidRPr="00642B46">
        <w:rPr>
          <w:rFonts w:asciiTheme="majorEastAsia" w:eastAsiaTheme="majorEastAsia" w:hAnsiTheme="majorEastAsia" w:hint="eastAsia"/>
          <w:color w:val="000000" w:themeColor="text1"/>
          <w:sz w:val="22"/>
          <w:szCs w:val="22"/>
        </w:rPr>
        <w:t>位置づけ</w:t>
      </w:r>
      <w:r w:rsidRPr="00642B46">
        <w:rPr>
          <w:rFonts w:asciiTheme="majorEastAsia" w:eastAsiaTheme="majorEastAsia" w:hAnsiTheme="majorEastAsia" w:hint="eastAsia"/>
          <w:color w:val="000000" w:themeColor="text1"/>
          <w:sz w:val="22"/>
          <w:szCs w:val="22"/>
        </w:rPr>
        <w:t>ることはできません。</w:t>
      </w:r>
    </w:p>
    <w:p w:rsidR="006D4728" w:rsidRPr="00642B46" w:rsidRDefault="006D4728" w:rsidP="00642B46">
      <w:pPr>
        <w:ind w:leftChars="100" w:left="404" w:hangingChars="100" w:hanging="207"/>
        <w:rPr>
          <w:rFonts w:asciiTheme="majorEastAsia" w:eastAsiaTheme="majorEastAsia" w:hAnsiTheme="majorEastAsia"/>
          <w:color w:val="000000" w:themeColor="text1"/>
          <w:sz w:val="22"/>
          <w:szCs w:val="22"/>
        </w:rPr>
      </w:pPr>
    </w:p>
    <w:p w:rsidR="006D4728" w:rsidRPr="00642B46" w:rsidRDefault="006D4728"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○経営状況や経営課題については、役員（理事・監事</w:t>
      </w:r>
      <w:r w:rsidR="005A33CD" w:rsidRPr="00642B46">
        <w:rPr>
          <w:rFonts w:asciiTheme="majorEastAsia" w:eastAsiaTheme="majorEastAsia" w:hAnsiTheme="majorEastAsia" w:hint="eastAsia"/>
          <w:color w:val="000000" w:themeColor="text1"/>
          <w:sz w:val="22"/>
          <w:szCs w:val="22"/>
        </w:rPr>
        <w:t>等）間での共有がなされていることはもと</w:t>
      </w:r>
      <w:r w:rsidRPr="00642B46">
        <w:rPr>
          <w:rFonts w:asciiTheme="majorEastAsia" w:eastAsiaTheme="majorEastAsia" w:hAnsiTheme="majorEastAsia" w:hint="eastAsia"/>
          <w:color w:val="000000" w:themeColor="text1"/>
          <w:sz w:val="22"/>
          <w:szCs w:val="22"/>
        </w:rPr>
        <w:t>より、職員に周知されていることが、経営課題の解決や改善等に向けての前提条件となります。</w:t>
      </w:r>
    </w:p>
    <w:p w:rsidR="00E94E6F" w:rsidRPr="00642B46" w:rsidRDefault="00E94E6F" w:rsidP="00642B46">
      <w:pPr>
        <w:ind w:firstLineChars="100" w:firstLine="207"/>
        <w:rPr>
          <w:rFonts w:asciiTheme="majorEastAsia" w:eastAsiaTheme="majorEastAsia" w:hAnsiTheme="majorEastAsia"/>
          <w:color w:val="000000" w:themeColor="text1"/>
          <w:sz w:val="22"/>
          <w:szCs w:val="22"/>
        </w:rPr>
      </w:pPr>
    </w:p>
    <w:p w:rsidR="00E94E6F" w:rsidRPr="00642B46" w:rsidRDefault="00E94E6F" w:rsidP="00FB38C4">
      <w:pPr>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（３）評価の留意点</w:t>
      </w:r>
    </w:p>
    <w:p w:rsidR="00400B10" w:rsidRPr="00642B46" w:rsidRDefault="00400B10"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○経営上の課題を解決していくため</w:t>
      </w:r>
      <w:r w:rsidR="00F62266" w:rsidRPr="00642B46">
        <w:rPr>
          <w:rFonts w:asciiTheme="majorEastAsia" w:eastAsiaTheme="majorEastAsia" w:hAnsiTheme="majorEastAsia" w:hint="eastAsia"/>
          <w:color w:val="000000" w:themeColor="text1"/>
          <w:sz w:val="22"/>
          <w:szCs w:val="22"/>
        </w:rPr>
        <w:t>には、職員の意見を聞いたり、職員同士の検討の場を設定したりするなど</w:t>
      </w:r>
      <w:r w:rsidRPr="00642B46">
        <w:rPr>
          <w:rFonts w:asciiTheme="majorEastAsia" w:eastAsiaTheme="majorEastAsia" w:hAnsiTheme="majorEastAsia" w:hint="eastAsia"/>
          <w:color w:val="000000" w:themeColor="text1"/>
          <w:sz w:val="22"/>
          <w:szCs w:val="22"/>
        </w:rPr>
        <w:t>、組織的な取組が必要であるという観点で評価を行います。</w:t>
      </w:r>
    </w:p>
    <w:p w:rsidR="00400B10" w:rsidRPr="00642B46" w:rsidRDefault="00400B10" w:rsidP="00400B10">
      <w:pPr>
        <w:rPr>
          <w:rFonts w:asciiTheme="majorEastAsia" w:eastAsiaTheme="majorEastAsia" w:hAnsiTheme="majorEastAsia"/>
          <w:color w:val="000000" w:themeColor="text1"/>
          <w:sz w:val="22"/>
          <w:szCs w:val="22"/>
        </w:rPr>
      </w:pPr>
    </w:p>
    <w:p w:rsidR="008C6E2E" w:rsidRPr="00642B46" w:rsidRDefault="008C6E2E"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642B46">
        <w:rPr>
          <w:rFonts w:asciiTheme="majorEastAsia" w:eastAsiaTheme="majorEastAsia" w:hAnsiTheme="majorEastAsia" w:hint="eastAsia"/>
          <w:color w:val="000000" w:themeColor="text1"/>
          <w:sz w:val="22"/>
          <w:szCs w:val="22"/>
        </w:rPr>
        <w:t>うえで</w:t>
      </w:r>
      <w:r w:rsidRPr="00642B46">
        <w:rPr>
          <w:rFonts w:asciiTheme="majorEastAsia" w:eastAsiaTheme="majorEastAsia" w:hAnsiTheme="majorEastAsia" w:hint="eastAsia"/>
          <w:color w:val="000000" w:themeColor="text1"/>
          <w:sz w:val="22"/>
          <w:szCs w:val="22"/>
        </w:rPr>
        <w:t>、本評価基準の基本的考え方に</w:t>
      </w:r>
      <w:r w:rsidR="00F62266" w:rsidRPr="00642B46">
        <w:rPr>
          <w:rFonts w:asciiTheme="majorEastAsia" w:eastAsiaTheme="majorEastAsia" w:hAnsiTheme="majorEastAsia" w:hint="eastAsia"/>
          <w:color w:val="000000" w:themeColor="text1"/>
          <w:sz w:val="22"/>
          <w:szCs w:val="22"/>
        </w:rPr>
        <w:t>そった</w:t>
      </w:r>
      <w:r w:rsidRPr="00642B46">
        <w:rPr>
          <w:rFonts w:asciiTheme="majorEastAsia" w:eastAsiaTheme="majorEastAsia" w:hAnsiTheme="majorEastAsia" w:hint="eastAsia"/>
          <w:color w:val="000000" w:themeColor="text1"/>
          <w:sz w:val="22"/>
          <w:szCs w:val="22"/>
        </w:rPr>
        <w:t>具体的な取組を評価します。</w:t>
      </w:r>
    </w:p>
    <w:p w:rsidR="008C6E2E" w:rsidRPr="00642B46" w:rsidRDefault="008C6E2E" w:rsidP="00400B10">
      <w:pPr>
        <w:rPr>
          <w:rFonts w:asciiTheme="majorEastAsia" w:eastAsiaTheme="majorEastAsia" w:hAnsiTheme="majorEastAsia"/>
          <w:color w:val="000000" w:themeColor="text1"/>
          <w:sz w:val="22"/>
          <w:szCs w:val="22"/>
        </w:rPr>
      </w:pPr>
    </w:p>
    <w:p w:rsidR="00400B10" w:rsidRPr="00642B46" w:rsidRDefault="00400B10"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○評価方法は、担当者や担当部署等の有無、把握・分析を実施する時期や頻度、役員間での共有や</w:t>
      </w:r>
      <w:r w:rsidR="00F62266" w:rsidRPr="00642B46">
        <w:rPr>
          <w:rFonts w:asciiTheme="majorEastAsia" w:eastAsiaTheme="majorEastAsia" w:hAnsiTheme="majorEastAsia" w:hint="eastAsia"/>
          <w:color w:val="000000" w:themeColor="text1"/>
          <w:sz w:val="22"/>
          <w:szCs w:val="22"/>
        </w:rPr>
        <w:t>職員への周知の方法、改善へ向けての仕組みなど</w:t>
      </w:r>
      <w:r w:rsidRPr="00642B46">
        <w:rPr>
          <w:rFonts w:asciiTheme="majorEastAsia" w:eastAsiaTheme="majorEastAsia" w:hAnsiTheme="majorEastAsia" w:hint="eastAsia"/>
          <w:color w:val="000000" w:themeColor="text1"/>
          <w:sz w:val="22"/>
          <w:szCs w:val="22"/>
        </w:rPr>
        <w:t>、具体的な内容について聴取を行います。</w:t>
      </w:r>
    </w:p>
    <w:p w:rsidR="00400B10" w:rsidRPr="00642B46" w:rsidRDefault="00400B10" w:rsidP="00642B46">
      <w:pPr>
        <w:ind w:firstLineChars="100" w:firstLine="207"/>
        <w:rPr>
          <w:rFonts w:asciiTheme="majorEastAsia" w:eastAsiaTheme="majorEastAsia" w:hAnsiTheme="majorEastAsia"/>
          <w:color w:val="000000" w:themeColor="text1"/>
          <w:sz w:val="22"/>
          <w:szCs w:val="22"/>
        </w:rPr>
      </w:pPr>
    </w:p>
    <w:p w:rsidR="00E94E6F" w:rsidRPr="00642B46" w:rsidRDefault="00395BB5"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483A50" w:rsidRPr="00642B46">
        <w:rPr>
          <w:rFonts w:asciiTheme="majorEastAsia" w:eastAsiaTheme="majorEastAsia" w:hAnsiTheme="majorEastAsia" w:hint="eastAsia"/>
          <w:color w:val="000000" w:themeColor="text1"/>
          <w:sz w:val="22"/>
          <w:szCs w:val="22"/>
        </w:rPr>
        <w:t>経営環境</w:t>
      </w:r>
      <w:r w:rsidR="00B3300E" w:rsidRPr="00642B46">
        <w:rPr>
          <w:rFonts w:asciiTheme="majorEastAsia" w:eastAsiaTheme="majorEastAsia" w:hAnsiTheme="majorEastAsia" w:hint="eastAsia"/>
          <w:color w:val="000000" w:themeColor="text1"/>
          <w:sz w:val="22"/>
          <w:szCs w:val="22"/>
        </w:rPr>
        <w:t>・状況</w:t>
      </w:r>
      <w:r w:rsidR="00483A50" w:rsidRPr="00642B46">
        <w:rPr>
          <w:rFonts w:asciiTheme="majorEastAsia" w:eastAsiaTheme="majorEastAsia" w:hAnsiTheme="majorEastAsia" w:hint="eastAsia"/>
          <w:color w:val="000000" w:themeColor="text1"/>
          <w:sz w:val="22"/>
          <w:szCs w:val="22"/>
        </w:rPr>
        <w:t>が適切に把握・分析されていない場合（</w:t>
      </w:r>
      <w:r w:rsidR="00E94E6F" w:rsidRPr="00642B46">
        <w:rPr>
          <w:rFonts w:asciiTheme="majorEastAsia" w:eastAsiaTheme="majorEastAsia" w:hAnsiTheme="majorEastAsia" w:hint="eastAsia"/>
          <w:color w:val="000000" w:themeColor="text1"/>
          <w:sz w:val="22"/>
          <w:szCs w:val="22"/>
        </w:rPr>
        <w:t>Ⅰ-２-(１)-①が「ｃ」評価の場合</w:t>
      </w:r>
      <w:r w:rsidR="00483A50" w:rsidRPr="00642B46">
        <w:rPr>
          <w:rFonts w:asciiTheme="majorEastAsia" w:eastAsiaTheme="majorEastAsia" w:hAnsiTheme="majorEastAsia" w:hint="eastAsia"/>
          <w:color w:val="000000" w:themeColor="text1"/>
          <w:sz w:val="22"/>
          <w:szCs w:val="22"/>
        </w:rPr>
        <w:t>）</w:t>
      </w:r>
      <w:r w:rsidR="00E94E6F" w:rsidRPr="00642B46">
        <w:rPr>
          <w:rFonts w:asciiTheme="majorEastAsia" w:eastAsiaTheme="majorEastAsia" w:hAnsiTheme="majorEastAsia" w:hint="eastAsia"/>
          <w:color w:val="000000" w:themeColor="text1"/>
          <w:sz w:val="22"/>
          <w:szCs w:val="22"/>
        </w:rPr>
        <w:t>は、「ｃ」評価</w:t>
      </w:r>
      <w:r w:rsidR="006D4728" w:rsidRPr="00642B46">
        <w:rPr>
          <w:rFonts w:asciiTheme="majorEastAsia" w:eastAsiaTheme="majorEastAsia" w:hAnsiTheme="majorEastAsia" w:hint="eastAsia"/>
          <w:color w:val="000000" w:themeColor="text1"/>
          <w:sz w:val="22"/>
          <w:szCs w:val="22"/>
        </w:rPr>
        <w:t>とします</w:t>
      </w:r>
      <w:r w:rsidR="00E94E6F" w:rsidRPr="00642B46">
        <w:rPr>
          <w:rFonts w:asciiTheme="majorEastAsia" w:eastAsiaTheme="majorEastAsia" w:hAnsiTheme="majorEastAsia" w:hint="eastAsia"/>
          <w:color w:val="000000" w:themeColor="text1"/>
          <w:sz w:val="22"/>
          <w:szCs w:val="22"/>
        </w:rPr>
        <w:t>。</w:t>
      </w:r>
    </w:p>
    <w:p w:rsidR="003B182F" w:rsidRPr="00642B46" w:rsidRDefault="003B182F" w:rsidP="00642B46">
      <w:pPr>
        <w:ind w:firstLineChars="100" w:firstLine="207"/>
        <w:rPr>
          <w:rFonts w:asciiTheme="majorEastAsia" w:eastAsiaTheme="majorEastAsia" w:hAnsiTheme="majorEastAsia"/>
          <w:color w:val="000000" w:themeColor="text1"/>
          <w:sz w:val="22"/>
          <w:szCs w:val="22"/>
        </w:rPr>
      </w:pPr>
    </w:p>
    <w:p w:rsidR="00E94E6F" w:rsidRPr="00642B46" w:rsidRDefault="00E94E6F" w:rsidP="00642B46">
      <w:pPr>
        <w:ind w:firstLineChars="100" w:firstLine="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○経営課題の解決・改善に向けた取組の計画化については、</w:t>
      </w:r>
      <w:r w:rsidR="006D4728" w:rsidRPr="00642B46">
        <w:rPr>
          <w:rFonts w:asciiTheme="majorEastAsia" w:eastAsiaTheme="majorEastAsia" w:hAnsiTheme="majorEastAsia" w:hint="eastAsia"/>
          <w:color w:val="000000" w:themeColor="text1"/>
          <w:sz w:val="22"/>
          <w:szCs w:val="22"/>
        </w:rPr>
        <w:t>Ⅰ-３-(１)-①で</w:t>
      </w:r>
      <w:r w:rsidRPr="00642B46">
        <w:rPr>
          <w:rFonts w:asciiTheme="majorEastAsia" w:eastAsiaTheme="majorEastAsia" w:hAnsiTheme="majorEastAsia" w:hint="eastAsia"/>
          <w:color w:val="000000" w:themeColor="text1"/>
          <w:sz w:val="22"/>
          <w:szCs w:val="22"/>
        </w:rPr>
        <w:t>評価</w:t>
      </w:r>
      <w:r w:rsidR="006D4728" w:rsidRPr="00642B46">
        <w:rPr>
          <w:rFonts w:asciiTheme="majorEastAsia" w:eastAsiaTheme="majorEastAsia" w:hAnsiTheme="majorEastAsia" w:hint="eastAsia"/>
          <w:color w:val="000000" w:themeColor="text1"/>
          <w:sz w:val="22"/>
          <w:szCs w:val="22"/>
        </w:rPr>
        <w:t>します</w:t>
      </w:r>
      <w:r w:rsidRPr="00642B46">
        <w:rPr>
          <w:rFonts w:asciiTheme="majorEastAsia" w:eastAsiaTheme="majorEastAsia" w:hAnsiTheme="majorEastAsia" w:hint="eastAsia"/>
          <w:color w:val="000000" w:themeColor="text1"/>
          <w:sz w:val="22"/>
          <w:szCs w:val="22"/>
        </w:rPr>
        <w:t>。</w:t>
      </w:r>
    </w:p>
    <w:p w:rsidR="00400B10" w:rsidRPr="00E9579C" w:rsidRDefault="00400B10" w:rsidP="00642B46">
      <w:pPr>
        <w:ind w:leftChars="100" w:left="404" w:hangingChars="100" w:hanging="207"/>
        <w:rPr>
          <w:rFonts w:ascii="ＭＳ Ｐゴシック" w:eastAsia="ＭＳ Ｐゴシック" w:hAnsi="ＭＳ Ｐゴシック"/>
          <w:color w:val="000000" w:themeColor="text1"/>
          <w:sz w:val="22"/>
          <w:szCs w:val="22"/>
        </w:rPr>
      </w:pPr>
    </w:p>
    <w:p w:rsidR="00E94E6F" w:rsidRPr="00E9579C" w:rsidRDefault="00E94E6F" w:rsidP="00913621">
      <w:pPr>
        <w:wordWrap w:val="0"/>
        <w:autoSpaceDE w:val="0"/>
        <w:autoSpaceDN w:val="0"/>
        <w:snapToGrid w:val="0"/>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642B46" w:rsidRDefault="00913621" w:rsidP="00044D5D">
      <w:pPr>
        <w:wordWrap w:val="0"/>
        <w:autoSpaceDE w:val="0"/>
        <w:autoSpaceDN w:val="0"/>
        <w:snapToGrid w:val="0"/>
        <w:rPr>
          <w:rFonts w:asciiTheme="majorEastAsia" w:eastAsiaTheme="majorEastAsia" w:hAnsiTheme="majorEastAsia"/>
          <w:b/>
          <w:color w:val="000000" w:themeColor="text1"/>
          <w:sz w:val="24"/>
        </w:rPr>
      </w:pPr>
      <w:r w:rsidRPr="00E9579C">
        <w:rPr>
          <w:rFonts w:ascii="ＭＳ Ｐゴシック" w:eastAsia="ＭＳ Ｐゴシック" w:hAnsi="ＭＳ Ｐゴシック"/>
          <w:color w:val="000000" w:themeColor="text1"/>
          <w:sz w:val="22"/>
          <w:szCs w:val="22"/>
          <w:u w:val="single"/>
        </w:rPr>
        <w:br w:type="page"/>
      </w:r>
      <w:r w:rsidR="00CD55F7" w:rsidRPr="00642B46">
        <w:rPr>
          <w:rFonts w:asciiTheme="majorEastAsia" w:eastAsiaTheme="majorEastAsia" w:hAnsiTheme="majorEastAsia" w:hint="eastAsia"/>
          <w:b/>
          <w:color w:val="000000" w:themeColor="text1"/>
          <w:sz w:val="24"/>
        </w:rPr>
        <w:t>Ⅰ-</w:t>
      </w:r>
      <w:r w:rsidR="00EA3A65" w:rsidRPr="00642B46">
        <w:rPr>
          <w:rFonts w:asciiTheme="majorEastAsia" w:eastAsiaTheme="majorEastAsia" w:hAnsiTheme="majorEastAsia" w:hint="eastAsia"/>
          <w:b/>
          <w:color w:val="000000" w:themeColor="text1"/>
          <w:sz w:val="24"/>
        </w:rPr>
        <w:t>３</w:t>
      </w:r>
      <w:r w:rsidR="00CD55F7" w:rsidRPr="00642B46">
        <w:rPr>
          <w:rFonts w:asciiTheme="majorEastAsia" w:eastAsiaTheme="majorEastAsia" w:hAnsiTheme="majorEastAsia" w:hint="eastAsia"/>
          <w:b/>
          <w:color w:val="000000" w:themeColor="text1"/>
          <w:sz w:val="24"/>
        </w:rPr>
        <w:t xml:space="preserve">　事業計画の策定</w:t>
      </w:r>
    </w:p>
    <w:p w:rsidR="00CD55F7" w:rsidRPr="00642B46" w:rsidRDefault="00CD55F7" w:rsidP="00044D5D">
      <w:pPr>
        <w:wordWrap w:val="0"/>
        <w:autoSpaceDE w:val="0"/>
        <w:autoSpaceDN w:val="0"/>
        <w:snapToGrid w:val="0"/>
        <w:rPr>
          <w:rFonts w:asciiTheme="majorEastAsia" w:eastAsiaTheme="majorEastAsia" w:hAnsiTheme="majorEastAsia"/>
          <w:b/>
          <w:color w:val="000000" w:themeColor="text1"/>
          <w:sz w:val="24"/>
        </w:rPr>
      </w:pPr>
    </w:p>
    <w:p w:rsidR="00CD55F7" w:rsidRPr="00642B46"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642B46">
        <w:rPr>
          <w:rFonts w:asciiTheme="majorEastAsia" w:eastAsiaTheme="majorEastAsia" w:hAnsiTheme="majorEastAsia" w:hint="eastAsia"/>
          <w:b/>
          <w:color w:val="000000" w:themeColor="text1"/>
          <w:sz w:val="22"/>
          <w:szCs w:val="22"/>
          <w:bdr w:val="single" w:sz="4" w:space="0" w:color="auto"/>
        </w:rPr>
        <w:t>Ⅰ-</w:t>
      </w:r>
      <w:r w:rsidR="00EA3A65" w:rsidRPr="00642B46">
        <w:rPr>
          <w:rFonts w:asciiTheme="majorEastAsia" w:eastAsiaTheme="majorEastAsia" w:hAnsiTheme="majorEastAsia" w:hint="eastAsia"/>
          <w:b/>
          <w:color w:val="000000" w:themeColor="text1"/>
          <w:sz w:val="22"/>
          <w:szCs w:val="22"/>
          <w:bdr w:val="single" w:sz="4" w:space="0" w:color="auto"/>
        </w:rPr>
        <w:t>３</w:t>
      </w:r>
      <w:r w:rsidRPr="00642B46">
        <w:rPr>
          <w:rFonts w:asciiTheme="majorEastAsia" w:eastAsiaTheme="majorEastAsia" w:hAnsiTheme="majorEastAsia" w:hint="eastAsia"/>
          <w:b/>
          <w:color w:val="000000" w:themeColor="text1"/>
          <w:sz w:val="22"/>
          <w:szCs w:val="22"/>
          <w:bdr w:val="single" w:sz="4" w:space="0" w:color="auto"/>
        </w:rPr>
        <w:t>-(</w:t>
      </w:r>
      <w:r w:rsidR="003229EE" w:rsidRPr="00642B46">
        <w:rPr>
          <w:rFonts w:asciiTheme="majorEastAsia" w:eastAsiaTheme="majorEastAsia" w:hAnsiTheme="majorEastAsia" w:hint="eastAsia"/>
          <w:b/>
          <w:color w:val="000000" w:themeColor="text1"/>
          <w:sz w:val="22"/>
          <w:szCs w:val="22"/>
          <w:bdr w:val="single" w:sz="4" w:space="0" w:color="auto"/>
        </w:rPr>
        <w:t>１</w:t>
      </w:r>
      <w:r w:rsidRPr="00642B46">
        <w:rPr>
          <w:rFonts w:asciiTheme="majorEastAsia" w:eastAsiaTheme="majorEastAsia" w:hAnsiTheme="majorEastAsia" w:hint="eastAsia"/>
          <w:b/>
          <w:color w:val="000000" w:themeColor="text1"/>
          <w:sz w:val="22"/>
          <w:szCs w:val="22"/>
          <w:bdr w:val="single" w:sz="4" w:space="0" w:color="auto"/>
        </w:rPr>
        <w:t>)　中・長期的なビジョンと計画が明確にされている。</w:t>
      </w:r>
    </w:p>
    <w:p w:rsidR="00CD55F7" w:rsidRPr="00642B46" w:rsidRDefault="00CD55F7" w:rsidP="00044D5D">
      <w:pPr>
        <w:wordWrap w:val="0"/>
        <w:autoSpaceDE w:val="0"/>
        <w:autoSpaceDN w:val="0"/>
        <w:snapToGrid w:val="0"/>
        <w:rPr>
          <w:rFonts w:asciiTheme="majorEastAsia" w:eastAsiaTheme="majorEastAsia" w:hAnsiTheme="majorEastAsia"/>
          <w:color w:val="000000" w:themeColor="text1"/>
          <w:sz w:val="22"/>
          <w:szCs w:val="22"/>
        </w:rPr>
      </w:pPr>
    </w:p>
    <w:p w:rsidR="00CD55F7" w:rsidRPr="00642B46"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642B46">
        <w:rPr>
          <w:rFonts w:asciiTheme="majorEastAsia" w:eastAsiaTheme="majorEastAsia" w:hAnsiTheme="majorEastAsia" w:hint="eastAsia"/>
          <w:color w:val="000000" w:themeColor="text1"/>
          <w:sz w:val="22"/>
          <w:szCs w:val="22"/>
          <w:u w:val="single"/>
          <w:bdr w:val="single" w:sz="4" w:space="0" w:color="auto"/>
        </w:rPr>
        <w:t>4</w:t>
      </w:r>
      <w:r w:rsidRPr="00642B46">
        <w:rPr>
          <w:rFonts w:asciiTheme="majorEastAsia" w:eastAsiaTheme="majorEastAsia" w:hAnsiTheme="majorEastAsia" w:hint="eastAsia"/>
          <w:color w:val="000000" w:themeColor="text1"/>
          <w:sz w:val="22"/>
          <w:szCs w:val="22"/>
          <w:u w:val="single"/>
        </w:rPr>
        <w:t xml:space="preserve">　</w:t>
      </w:r>
      <w:r w:rsidR="00CD55F7" w:rsidRPr="00642B46">
        <w:rPr>
          <w:rFonts w:asciiTheme="majorEastAsia" w:eastAsiaTheme="majorEastAsia" w:hAnsiTheme="majorEastAsia" w:hint="eastAsia"/>
          <w:color w:val="000000" w:themeColor="text1"/>
          <w:sz w:val="22"/>
          <w:szCs w:val="22"/>
          <w:u w:val="single"/>
        </w:rPr>
        <w:t>Ⅰ-</w:t>
      </w:r>
      <w:r w:rsidR="00EA3A65" w:rsidRPr="00642B46">
        <w:rPr>
          <w:rFonts w:asciiTheme="majorEastAsia" w:eastAsiaTheme="majorEastAsia" w:hAnsiTheme="majorEastAsia" w:hint="eastAsia"/>
          <w:color w:val="000000" w:themeColor="text1"/>
          <w:sz w:val="22"/>
          <w:szCs w:val="22"/>
          <w:u w:val="single"/>
        </w:rPr>
        <w:t>３</w:t>
      </w:r>
      <w:r w:rsidR="00CD55F7" w:rsidRPr="00642B46">
        <w:rPr>
          <w:rFonts w:asciiTheme="majorEastAsia" w:eastAsiaTheme="majorEastAsia" w:hAnsiTheme="majorEastAsia" w:hint="eastAsia"/>
          <w:color w:val="000000" w:themeColor="text1"/>
          <w:sz w:val="22"/>
          <w:szCs w:val="22"/>
          <w:u w:val="single"/>
        </w:rPr>
        <w:t>-(</w:t>
      </w:r>
      <w:r w:rsidR="003229EE" w:rsidRPr="00642B46">
        <w:rPr>
          <w:rFonts w:asciiTheme="majorEastAsia" w:eastAsiaTheme="majorEastAsia" w:hAnsiTheme="majorEastAsia" w:hint="eastAsia"/>
          <w:color w:val="000000" w:themeColor="text1"/>
          <w:sz w:val="22"/>
          <w:szCs w:val="22"/>
          <w:u w:val="single"/>
        </w:rPr>
        <w:t>１</w:t>
      </w:r>
      <w:r w:rsidR="00CD55F7" w:rsidRPr="00642B46">
        <w:rPr>
          <w:rFonts w:asciiTheme="majorEastAsia" w:eastAsiaTheme="majorEastAsia" w:hAnsiTheme="majorEastAsia" w:hint="eastAsia"/>
          <w:color w:val="000000" w:themeColor="text1"/>
          <w:sz w:val="22"/>
          <w:szCs w:val="22"/>
          <w:u w:val="single"/>
        </w:rPr>
        <w:t>)-①　中・長期</w:t>
      </w:r>
      <w:r w:rsidR="00477348" w:rsidRPr="00642B46">
        <w:rPr>
          <w:rFonts w:asciiTheme="majorEastAsia" w:eastAsiaTheme="majorEastAsia" w:hAnsiTheme="majorEastAsia" w:hint="eastAsia"/>
          <w:color w:val="000000" w:themeColor="text1"/>
          <w:sz w:val="22"/>
          <w:szCs w:val="22"/>
          <w:u w:val="single"/>
        </w:rPr>
        <w:t>的なビジョンを明確にした</w:t>
      </w:r>
      <w:r w:rsidR="00CD55F7" w:rsidRPr="00642B46">
        <w:rPr>
          <w:rFonts w:asciiTheme="majorEastAsia" w:eastAsiaTheme="majorEastAsia" w:hAnsiTheme="majorEastAsia" w:hint="eastAsia"/>
          <w:color w:val="000000" w:themeColor="text1"/>
          <w:sz w:val="22"/>
          <w:szCs w:val="22"/>
          <w:u w:val="single"/>
        </w:rPr>
        <w:t>計画が策定されている。</w:t>
      </w:r>
    </w:p>
    <w:p w:rsidR="00CD55F7" w:rsidRPr="00642B46"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105" w:type="dxa"/>
        <w:jc w:val="center"/>
        <w:tblInd w:w="170"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105"/>
      </w:tblGrid>
      <w:tr w:rsidR="00CD55F7" w:rsidRPr="00642B46" w:rsidTr="00642B46">
        <w:trPr>
          <w:trHeight w:val="3030"/>
          <w:jc w:val="center"/>
        </w:trPr>
        <w:tc>
          <w:tcPr>
            <w:tcW w:w="9105" w:type="dxa"/>
            <w:tcBorders>
              <w:top w:val="double" w:sz="4" w:space="0" w:color="auto"/>
              <w:left w:val="double" w:sz="4" w:space="0" w:color="auto"/>
              <w:bottom w:val="double" w:sz="4" w:space="0" w:color="auto"/>
              <w:right w:val="double" w:sz="4" w:space="0" w:color="auto"/>
            </w:tcBorders>
          </w:tcPr>
          <w:p w:rsidR="00CD55F7" w:rsidRPr="00642B46" w:rsidRDefault="00CD55F7"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rsidR="00395BB5" w:rsidRPr="00642B46"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642B46"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ａ）経営や実施する福祉サービスに関する、中・長期</w:t>
            </w:r>
            <w:r w:rsidR="00477348"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w:t>
            </w:r>
            <w:r w:rsidR="00EA642E" w:rsidRPr="00642B46">
              <w:rPr>
                <w:rFonts w:asciiTheme="majorEastAsia" w:eastAsiaTheme="majorEastAsia" w:hAnsiTheme="majorEastAsia" w:hint="eastAsia"/>
                <w:color w:val="000000" w:themeColor="text1"/>
                <w:sz w:val="22"/>
                <w:szCs w:val="22"/>
              </w:rPr>
              <w:t>及び</w:t>
            </w:r>
            <w:r w:rsidRPr="00642B46">
              <w:rPr>
                <w:rFonts w:asciiTheme="majorEastAsia" w:eastAsiaTheme="majorEastAsia" w:hAnsiTheme="majorEastAsia" w:hint="eastAsia"/>
                <w:color w:val="000000" w:themeColor="text1"/>
                <w:sz w:val="22"/>
                <w:szCs w:val="22"/>
              </w:rPr>
              <w:t>中・長期の収支計画を策定している。</w:t>
            </w:r>
          </w:p>
          <w:p w:rsidR="00CD55F7" w:rsidRPr="00642B46"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749EC"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ｂ）経営や実施する福祉サービスに関する、中・長期</w:t>
            </w:r>
            <w:r w:rsidR="00477348"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w:t>
            </w:r>
            <w:r w:rsidR="008D3D49" w:rsidRPr="00642B46">
              <w:rPr>
                <w:rFonts w:asciiTheme="majorEastAsia" w:eastAsiaTheme="majorEastAsia" w:hAnsiTheme="majorEastAsia" w:hint="eastAsia"/>
                <w:color w:val="000000" w:themeColor="text1"/>
                <w:sz w:val="22"/>
                <w:szCs w:val="22"/>
              </w:rPr>
              <w:t>または</w:t>
            </w:r>
            <w:r w:rsidRPr="00642B46">
              <w:rPr>
                <w:rFonts w:asciiTheme="majorEastAsia" w:eastAsiaTheme="majorEastAsia" w:hAnsiTheme="majorEastAsia" w:hint="eastAsia"/>
                <w:color w:val="000000" w:themeColor="text1"/>
                <w:sz w:val="22"/>
                <w:szCs w:val="22"/>
              </w:rPr>
              <w:t>中・長期の収支計画のどちらかを策定していな</w:t>
            </w:r>
            <w:r w:rsidR="00B13B0C" w:rsidRPr="005749EC">
              <w:rPr>
                <w:rFonts w:asciiTheme="majorEastAsia" w:eastAsiaTheme="majorEastAsia" w:hAnsiTheme="majorEastAsia" w:hint="eastAsia"/>
                <w:color w:val="000000" w:themeColor="text1"/>
                <w:sz w:val="22"/>
                <w:szCs w:val="22"/>
              </w:rPr>
              <w:t>く、十分ではない</w:t>
            </w:r>
            <w:r w:rsidRPr="005749EC">
              <w:rPr>
                <w:rFonts w:asciiTheme="majorEastAsia" w:eastAsiaTheme="majorEastAsia" w:hAnsiTheme="majorEastAsia" w:hint="eastAsia"/>
                <w:color w:val="000000" w:themeColor="text1"/>
                <w:sz w:val="22"/>
                <w:szCs w:val="22"/>
              </w:rPr>
              <w:t>。</w:t>
            </w:r>
          </w:p>
          <w:p w:rsidR="00CD55F7" w:rsidRPr="00642B46"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642B46"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ｃ）経営や実施する福祉サービスに関する、中・長期</w:t>
            </w:r>
            <w:r w:rsidR="00477348"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計画も中・長期の収支計画のどちらも策定していない。</w:t>
            </w:r>
          </w:p>
          <w:p w:rsidR="003B182F" w:rsidRPr="00642B46"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102EA" w:rsidRPr="00642B46" w:rsidRDefault="00F102EA"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642B46" w:rsidRDefault="003B182F"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CD55F7" w:rsidRPr="00642B46" w:rsidRDefault="00CD55F7" w:rsidP="00D674A8">
      <w:pPr>
        <w:wordWrap w:val="0"/>
        <w:autoSpaceDE w:val="0"/>
        <w:autoSpaceDN w:val="0"/>
        <w:snapToGrid w:val="0"/>
        <w:spacing w:beforeLines="50" w:afterLines="50" w:line="250" w:lineRule="exact"/>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bdr w:val="single" w:sz="4" w:space="0" w:color="auto"/>
        </w:rPr>
        <w:t>評価の着眼点</w:t>
      </w:r>
    </w:p>
    <w:p w:rsidR="00CD55F7" w:rsidRPr="00642B46" w:rsidRDefault="00CD55F7" w:rsidP="00BD39A3">
      <w:pPr>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477348" w:rsidRPr="00642B46">
        <w:rPr>
          <w:rFonts w:asciiTheme="majorEastAsia" w:eastAsiaTheme="majorEastAsia" w:hAnsiTheme="majorEastAsia" w:hint="eastAsia"/>
          <w:color w:val="000000" w:themeColor="text1"/>
          <w:sz w:val="22"/>
          <w:szCs w:val="22"/>
        </w:rPr>
        <w:t>中・長期計画において、</w:t>
      </w:r>
      <w:r w:rsidRPr="00642B46">
        <w:rPr>
          <w:rFonts w:asciiTheme="majorEastAsia" w:eastAsiaTheme="majorEastAsia" w:hAnsiTheme="majorEastAsia" w:hint="eastAsia"/>
          <w:color w:val="000000" w:themeColor="text1"/>
          <w:sz w:val="22"/>
          <w:szCs w:val="22"/>
        </w:rPr>
        <w:t>理念や基本方針の実現に向けた目標（ビジョン）を明確にしている。</w:t>
      </w:r>
    </w:p>
    <w:p w:rsidR="00E94E6F" w:rsidRPr="00642B46" w:rsidRDefault="00E94E6F" w:rsidP="00E94E6F">
      <w:pPr>
        <w:rPr>
          <w:rFonts w:asciiTheme="majorEastAsia" w:eastAsiaTheme="majorEastAsia" w:hAnsiTheme="majorEastAsia"/>
          <w:color w:val="000000" w:themeColor="text1"/>
          <w:sz w:val="22"/>
          <w:szCs w:val="22"/>
        </w:rPr>
      </w:pPr>
    </w:p>
    <w:p w:rsidR="00BD39A3" w:rsidRPr="00642B46" w:rsidRDefault="00CD55F7" w:rsidP="00BD39A3">
      <w:pPr>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□中・長期計画は、</w:t>
      </w:r>
      <w:r w:rsidR="00477348" w:rsidRPr="00642B46">
        <w:rPr>
          <w:rFonts w:asciiTheme="majorEastAsia" w:eastAsiaTheme="majorEastAsia" w:hAnsiTheme="majorEastAsia" w:hint="eastAsia"/>
          <w:color w:val="000000" w:themeColor="text1"/>
          <w:sz w:val="22"/>
          <w:szCs w:val="22"/>
        </w:rPr>
        <w:t>経営</w:t>
      </w:r>
      <w:r w:rsidRPr="00642B46">
        <w:rPr>
          <w:rFonts w:asciiTheme="majorEastAsia" w:eastAsiaTheme="majorEastAsia" w:hAnsiTheme="majorEastAsia" w:hint="eastAsia"/>
          <w:color w:val="000000" w:themeColor="text1"/>
          <w:sz w:val="22"/>
          <w:szCs w:val="22"/>
        </w:rPr>
        <w:t>課題や問題点の解決</w:t>
      </w:r>
      <w:r w:rsidR="00477348" w:rsidRPr="00642B46">
        <w:rPr>
          <w:rFonts w:asciiTheme="majorEastAsia" w:eastAsiaTheme="majorEastAsia" w:hAnsiTheme="majorEastAsia" w:hint="eastAsia"/>
          <w:color w:val="000000" w:themeColor="text1"/>
          <w:sz w:val="22"/>
          <w:szCs w:val="22"/>
        </w:rPr>
        <w:t>・改善</w:t>
      </w:r>
      <w:r w:rsidRPr="00642B46">
        <w:rPr>
          <w:rFonts w:asciiTheme="majorEastAsia" w:eastAsiaTheme="majorEastAsia" w:hAnsiTheme="majorEastAsia" w:hint="eastAsia"/>
          <w:color w:val="000000" w:themeColor="text1"/>
          <w:sz w:val="22"/>
          <w:szCs w:val="22"/>
        </w:rPr>
        <w:t>に向けた具体的な内容になっている。</w:t>
      </w:r>
    </w:p>
    <w:p w:rsidR="00BD39A3" w:rsidRPr="00642B46" w:rsidRDefault="00BD39A3" w:rsidP="00BD39A3">
      <w:pPr>
        <w:rPr>
          <w:rFonts w:asciiTheme="majorEastAsia" w:eastAsiaTheme="majorEastAsia" w:hAnsiTheme="majorEastAsia"/>
          <w:color w:val="000000" w:themeColor="text1"/>
          <w:sz w:val="22"/>
          <w:szCs w:val="22"/>
        </w:rPr>
      </w:pPr>
    </w:p>
    <w:p w:rsidR="00BD39A3" w:rsidRPr="00642B46" w:rsidRDefault="005F0846" w:rsidP="00642B46">
      <w:pPr>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□中・長期計画は、数値目標や具体的な成果等を設定すること</w:t>
      </w:r>
      <w:r w:rsidR="00F62266" w:rsidRPr="00642B46">
        <w:rPr>
          <w:rFonts w:asciiTheme="majorEastAsia" w:eastAsiaTheme="majorEastAsia" w:hAnsiTheme="majorEastAsia" w:hint="eastAsia"/>
          <w:color w:val="000000" w:themeColor="text1"/>
          <w:sz w:val="22"/>
          <w:szCs w:val="22"/>
        </w:rPr>
        <w:t>など</w:t>
      </w:r>
      <w:r w:rsidRPr="00642B46">
        <w:rPr>
          <w:rFonts w:asciiTheme="majorEastAsia" w:eastAsiaTheme="majorEastAsia" w:hAnsiTheme="majorEastAsia" w:hint="eastAsia"/>
          <w:color w:val="000000" w:themeColor="text1"/>
          <w:sz w:val="22"/>
          <w:szCs w:val="22"/>
        </w:rPr>
        <w:t>により、実施状況の評価を行える内容となっている。</w:t>
      </w:r>
    </w:p>
    <w:p w:rsidR="00BD39A3" w:rsidRPr="00642B46" w:rsidRDefault="00BD39A3" w:rsidP="00642B46">
      <w:pPr>
        <w:ind w:left="207" w:hangingChars="100" w:hanging="207"/>
        <w:rPr>
          <w:rFonts w:asciiTheme="majorEastAsia" w:eastAsiaTheme="majorEastAsia" w:hAnsiTheme="majorEastAsia"/>
          <w:color w:val="000000" w:themeColor="text1"/>
          <w:sz w:val="22"/>
          <w:szCs w:val="22"/>
        </w:rPr>
      </w:pPr>
    </w:p>
    <w:p w:rsidR="00CD55F7" w:rsidRPr="00642B46" w:rsidRDefault="00CD55F7" w:rsidP="00642B46">
      <w:pPr>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□中・長期計画は必要に応じて見直しを行っている。</w:t>
      </w:r>
    </w:p>
    <w:p w:rsidR="007244DE" w:rsidRPr="00642B46" w:rsidRDefault="007244DE" w:rsidP="003772B1">
      <w:pPr>
        <w:wordWrap w:val="0"/>
        <w:autoSpaceDE w:val="0"/>
        <w:autoSpaceDN w:val="0"/>
        <w:snapToGrid w:val="0"/>
        <w:spacing w:line="250" w:lineRule="exact"/>
        <w:rPr>
          <w:rFonts w:asciiTheme="majorEastAsia" w:eastAsiaTheme="majorEastAsia" w:hAnsiTheme="majorEastAsia"/>
          <w:color w:val="000000" w:themeColor="text1"/>
          <w:sz w:val="22"/>
          <w:szCs w:val="22"/>
          <w:bdr w:val="single" w:sz="4" w:space="0" w:color="auto"/>
        </w:rPr>
      </w:pPr>
    </w:p>
    <w:p w:rsidR="003B182F" w:rsidRPr="00642B46" w:rsidRDefault="003B182F" w:rsidP="003772B1">
      <w:pPr>
        <w:wordWrap w:val="0"/>
        <w:autoSpaceDE w:val="0"/>
        <w:autoSpaceDN w:val="0"/>
        <w:snapToGrid w:val="0"/>
        <w:spacing w:line="250" w:lineRule="exact"/>
        <w:rPr>
          <w:rFonts w:asciiTheme="majorEastAsia" w:eastAsiaTheme="majorEastAsia" w:hAnsiTheme="majorEastAsia"/>
          <w:color w:val="000000" w:themeColor="text1"/>
          <w:sz w:val="22"/>
          <w:szCs w:val="22"/>
          <w:bdr w:val="single" w:sz="4" w:space="0" w:color="auto"/>
        </w:rPr>
      </w:pPr>
    </w:p>
    <w:p w:rsidR="00E94E6F" w:rsidRPr="00642B46" w:rsidRDefault="00E94E6F" w:rsidP="00D674A8">
      <w:pPr>
        <w:wordWrap w:val="0"/>
        <w:autoSpaceDE w:val="0"/>
        <w:autoSpaceDN w:val="0"/>
        <w:snapToGrid w:val="0"/>
        <w:spacing w:afterLines="50" w:line="250" w:lineRule="exact"/>
        <w:ind w:left="207" w:hangingChars="100" w:hanging="207"/>
        <w:rPr>
          <w:rFonts w:asciiTheme="majorEastAsia" w:eastAsiaTheme="majorEastAsia" w:hAnsiTheme="majorEastAsia"/>
          <w:color w:val="000000" w:themeColor="text1"/>
          <w:sz w:val="22"/>
          <w:szCs w:val="22"/>
          <w:bdr w:val="single" w:sz="4" w:space="0" w:color="auto"/>
        </w:rPr>
      </w:pPr>
      <w:r w:rsidRPr="00642B46">
        <w:rPr>
          <w:rFonts w:asciiTheme="majorEastAsia" w:eastAsiaTheme="majorEastAsia" w:hAnsiTheme="majorEastAsia" w:hint="eastAsia"/>
          <w:color w:val="000000" w:themeColor="text1"/>
          <w:sz w:val="22"/>
          <w:szCs w:val="22"/>
          <w:bdr w:val="single" w:sz="4" w:space="0" w:color="auto"/>
        </w:rPr>
        <w:t>評価基準の考え方と評価の留意点</w:t>
      </w:r>
    </w:p>
    <w:p w:rsidR="00E94E6F" w:rsidRPr="00642B46" w:rsidRDefault="00E94E6F" w:rsidP="00FB38C4">
      <w:pPr>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（１）目的</w:t>
      </w:r>
    </w:p>
    <w:p w:rsidR="00E94E6F" w:rsidRPr="005749EC" w:rsidRDefault="00E94E6F"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○本評価基準では、</w:t>
      </w:r>
      <w:r w:rsidR="00A531E7" w:rsidRPr="00642B46">
        <w:rPr>
          <w:rFonts w:asciiTheme="majorEastAsia" w:eastAsiaTheme="majorEastAsia" w:hAnsiTheme="majorEastAsia" w:hint="eastAsia"/>
          <w:color w:val="000000" w:themeColor="text1"/>
          <w:sz w:val="22"/>
          <w:szCs w:val="22"/>
        </w:rPr>
        <w:t>理念・基本方針</w:t>
      </w:r>
      <w:r w:rsidR="00B3300E" w:rsidRPr="00642B46">
        <w:rPr>
          <w:rFonts w:asciiTheme="majorEastAsia" w:eastAsiaTheme="majorEastAsia" w:hAnsiTheme="majorEastAsia" w:hint="eastAsia"/>
          <w:color w:val="000000" w:themeColor="text1"/>
          <w:sz w:val="22"/>
          <w:szCs w:val="22"/>
        </w:rPr>
        <w:t>にもとづき、</w:t>
      </w:r>
      <w:r w:rsidR="00A531E7" w:rsidRPr="005749EC">
        <w:rPr>
          <w:rFonts w:asciiTheme="majorEastAsia" w:eastAsiaTheme="majorEastAsia" w:hAnsiTheme="majorEastAsia" w:hint="eastAsia"/>
          <w:color w:val="000000" w:themeColor="text1"/>
          <w:sz w:val="22"/>
          <w:szCs w:val="22"/>
        </w:rPr>
        <w:t>経営</w:t>
      </w:r>
      <w:r w:rsidR="00B3300E" w:rsidRPr="005749EC">
        <w:rPr>
          <w:rFonts w:asciiTheme="majorEastAsia" w:eastAsiaTheme="majorEastAsia" w:hAnsiTheme="majorEastAsia" w:hint="eastAsia"/>
          <w:color w:val="000000" w:themeColor="text1"/>
          <w:sz w:val="22"/>
          <w:szCs w:val="22"/>
        </w:rPr>
        <w:t>環境</w:t>
      </w:r>
      <w:r w:rsidR="00642B46" w:rsidRPr="005749EC">
        <w:rPr>
          <w:rFonts w:asciiTheme="majorEastAsia" w:eastAsiaTheme="majorEastAsia" w:hAnsiTheme="majorEastAsia" w:hint="eastAsia"/>
          <w:color w:val="000000" w:themeColor="text1"/>
          <w:sz w:val="22"/>
          <w:szCs w:val="22"/>
        </w:rPr>
        <w:t>と経営状況</w:t>
      </w:r>
      <w:r w:rsidR="00A531E7" w:rsidRPr="005749EC">
        <w:rPr>
          <w:rFonts w:asciiTheme="majorEastAsia" w:eastAsiaTheme="majorEastAsia" w:hAnsiTheme="majorEastAsia" w:hint="eastAsia"/>
          <w:color w:val="000000" w:themeColor="text1"/>
          <w:sz w:val="22"/>
          <w:szCs w:val="22"/>
        </w:rPr>
        <w:t>の把握・分析等</w:t>
      </w:r>
      <w:r w:rsidR="00B3300E" w:rsidRPr="005749EC">
        <w:rPr>
          <w:rFonts w:asciiTheme="majorEastAsia" w:eastAsiaTheme="majorEastAsia" w:hAnsiTheme="majorEastAsia" w:hint="eastAsia"/>
          <w:color w:val="000000" w:themeColor="text1"/>
          <w:sz w:val="22"/>
          <w:szCs w:val="22"/>
        </w:rPr>
        <w:t>を踏まえた</w:t>
      </w:r>
      <w:r w:rsidRPr="005749EC">
        <w:rPr>
          <w:rFonts w:asciiTheme="majorEastAsia" w:eastAsiaTheme="majorEastAsia" w:hAnsiTheme="majorEastAsia" w:hint="eastAsia"/>
          <w:color w:val="000000" w:themeColor="text1"/>
          <w:sz w:val="22"/>
          <w:szCs w:val="22"/>
        </w:rPr>
        <w:t>中・長期計画（中・長期の事業計画と中</w:t>
      </w:r>
      <w:r w:rsidR="000B109E" w:rsidRPr="005749EC">
        <w:rPr>
          <w:rFonts w:asciiTheme="majorEastAsia" w:eastAsiaTheme="majorEastAsia" w:hAnsiTheme="majorEastAsia" w:hint="eastAsia"/>
          <w:color w:val="000000" w:themeColor="text1"/>
          <w:sz w:val="22"/>
          <w:szCs w:val="22"/>
        </w:rPr>
        <w:t>・</w:t>
      </w:r>
      <w:r w:rsidRPr="005749EC">
        <w:rPr>
          <w:rFonts w:asciiTheme="majorEastAsia" w:eastAsiaTheme="majorEastAsia" w:hAnsiTheme="majorEastAsia" w:hint="eastAsia"/>
          <w:color w:val="000000" w:themeColor="text1"/>
          <w:sz w:val="22"/>
          <w:szCs w:val="22"/>
        </w:rPr>
        <w:t>長期の収支計画）の策定状況を評価します。</w:t>
      </w:r>
    </w:p>
    <w:p w:rsidR="00E94E6F" w:rsidRPr="005749EC" w:rsidRDefault="00E94E6F" w:rsidP="00E94E6F">
      <w:pPr>
        <w:rPr>
          <w:rFonts w:asciiTheme="majorEastAsia" w:eastAsiaTheme="majorEastAsia" w:hAnsiTheme="majorEastAsia"/>
          <w:color w:val="000000" w:themeColor="text1"/>
          <w:sz w:val="22"/>
          <w:szCs w:val="22"/>
        </w:rPr>
      </w:pPr>
    </w:p>
    <w:p w:rsidR="00E94E6F" w:rsidRPr="005749EC" w:rsidRDefault="00E94E6F" w:rsidP="00FB38C4">
      <w:pPr>
        <w:outlineLvl w:val="0"/>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（２）趣旨・解説</w:t>
      </w:r>
    </w:p>
    <w:p w:rsidR="000B109E" w:rsidRPr="005749EC" w:rsidRDefault="000B109E" w:rsidP="00642B46">
      <w:pPr>
        <w:ind w:leftChars="100" w:left="404" w:hangingChars="100" w:hanging="207"/>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○「中・長期計画」とは「中・長期の事業計画」と「中・長期の収支計画」をいいます。ここでの「中・長期」とは３～５年を指すものとしています。</w:t>
      </w:r>
    </w:p>
    <w:p w:rsidR="002F12AA" w:rsidRPr="005749EC" w:rsidRDefault="002F12AA" w:rsidP="00642B46">
      <w:pPr>
        <w:ind w:left="414" w:hangingChars="200" w:hanging="414"/>
        <w:rPr>
          <w:rFonts w:asciiTheme="majorEastAsia" w:eastAsiaTheme="majorEastAsia" w:hAnsiTheme="majorEastAsia"/>
          <w:color w:val="000000" w:themeColor="text1"/>
          <w:sz w:val="22"/>
          <w:szCs w:val="22"/>
        </w:rPr>
      </w:pPr>
    </w:p>
    <w:p w:rsidR="00642B46" w:rsidRPr="005749EC" w:rsidRDefault="00642B46" w:rsidP="00642B46">
      <w:pPr>
        <w:ind w:leftChars="100" w:left="404" w:hangingChars="100" w:hanging="207"/>
        <w:rPr>
          <w:rFonts w:ascii="ＭＳ ゴシック" w:eastAsia="ＭＳ ゴシック" w:hAnsi="ＭＳ ゴシック"/>
          <w:sz w:val="22"/>
          <w:szCs w:val="22"/>
        </w:rPr>
      </w:pPr>
      <w:r w:rsidRPr="005749EC">
        <w:rPr>
          <w:rFonts w:ascii="ＭＳ ゴシック" w:eastAsia="ＭＳ ゴシック" w:hAnsi="ＭＳ ゴシック"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012DCB" w:rsidRPr="005749EC" w:rsidRDefault="00012DCB" w:rsidP="00642B46">
      <w:pPr>
        <w:ind w:leftChars="100" w:left="404" w:hangingChars="100" w:hanging="207"/>
        <w:rPr>
          <w:rFonts w:asciiTheme="majorEastAsia" w:eastAsiaTheme="majorEastAsia" w:hAnsiTheme="majorEastAsia"/>
          <w:color w:val="000000" w:themeColor="text1"/>
          <w:sz w:val="22"/>
          <w:szCs w:val="22"/>
        </w:rPr>
      </w:pPr>
    </w:p>
    <w:p w:rsidR="000B109E" w:rsidRPr="00642B46" w:rsidRDefault="00012DCB" w:rsidP="00642B46">
      <w:pPr>
        <w:ind w:firstLineChars="100" w:firstLine="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【中・長期の事業計画】</w:t>
      </w:r>
    </w:p>
    <w:p w:rsidR="00400B10" w:rsidRPr="00642B46" w:rsidRDefault="00400B10"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w:t>
      </w:r>
      <w:r w:rsidR="000B109E"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642B46">
        <w:rPr>
          <w:rFonts w:asciiTheme="majorEastAsia" w:eastAsiaTheme="majorEastAsia" w:hAnsiTheme="majorEastAsia" w:hint="eastAsia"/>
          <w:color w:val="000000" w:themeColor="text1"/>
          <w:sz w:val="22"/>
          <w:szCs w:val="22"/>
        </w:rPr>
        <w:t>もとづいた</w:t>
      </w:r>
      <w:r w:rsidRPr="00642B46">
        <w:rPr>
          <w:rFonts w:asciiTheme="majorEastAsia" w:eastAsiaTheme="majorEastAsia" w:hAnsiTheme="majorEastAsia"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642B46">
        <w:rPr>
          <w:rFonts w:asciiTheme="majorEastAsia" w:eastAsiaTheme="majorEastAsia" w:hAnsiTheme="majorEastAsia" w:hint="eastAsia"/>
          <w:color w:val="000000" w:themeColor="text1"/>
          <w:sz w:val="22"/>
          <w:szCs w:val="22"/>
        </w:rPr>
        <w:t>となっている必要があります。</w:t>
      </w:r>
    </w:p>
    <w:p w:rsidR="00400B10" w:rsidRPr="00642B46" w:rsidRDefault="00400B10" w:rsidP="00400B10">
      <w:pPr>
        <w:rPr>
          <w:rFonts w:asciiTheme="majorEastAsia" w:eastAsiaTheme="majorEastAsia" w:hAnsiTheme="majorEastAsia"/>
          <w:color w:val="000000" w:themeColor="text1"/>
          <w:sz w:val="22"/>
          <w:szCs w:val="22"/>
        </w:rPr>
      </w:pPr>
    </w:p>
    <w:p w:rsidR="00400B10" w:rsidRPr="00642B46" w:rsidRDefault="00400B10" w:rsidP="00642B46">
      <w:pPr>
        <w:ind w:firstLineChars="100" w:firstLine="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0B109E" w:rsidRPr="00642B46">
        <w:rPr>
          <w:rFonts w:asciiTheme="majorEastAsia" w:eastAsiaTheme="majorEastAsia" w:hAnsiTheme="majorEastAsia" w:hint="eastAsia"/>
          <w:color w:val="000000" w:themeColor="text1"/>
          <w:sz w:val="22"/>
          <w:szCs w:val="22"/>
        </w:rPr>
        <w:t>中・長期計画については、以下を</w:t>
      </w:r>
      <w:r w:rsidRPr="00642B46">
        <w:rPr>
          <w:rFonts w:asciiTheme="majorEastAsia" w:eastAsiaTheme="majorEastAsia" w:hAnsiTheme="majorEastAsia" w:hint="eastAsia"/>
          <w:color w:val="000000" w:themeColor="text1"/>
          <w:sz w:val="22"/>
          <w:szCs w:val="22"/>
        </w:rPr>
        <w:t>期待しています。</w:t>
      </w:r>
    </w:p>
    <w:p w:rsidR="00400B10" w:rsidRPr="00642B46" w:rsidRDefault="00400B10" w:rsidP="00642B46">
      <w:pPr>
        <w:ind w:firstLineChars="200" w:firstLine="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ⅰ）理念や基本方針の実現に向けた目標（ビジョン）を明確にする。</w:t>
      </w:r>
    </w:p>
    <w:p w:rsidR="00400B10" w:rsidRPr="00642B46" w:rsidRDefault="00400B10" w:rsidP="00642B46">
      <w:pPr>
        <w:ind w:leftChars="200" w:left="601"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rsidR="00400B10" w:rsidRPr="00642B46" w:rsidRDefault="00400B10" w:rsidP="00642B46">
      <w:pPr>
        <w:ind w:leftChars="200" w:left="601"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ⅲ）明らかになった課題や問題点を解決し、目標（ビジョン）を達成するための具体的な中・長期計画を策定する。</w:t>
      </w:r>
    </w:p>
    <w:p w:rsidR="00400B10" w:rsidRPr="00642B46" w:rsidRDefault="00400B10" w:rsidP="00642B46">
      <w:pPr>
        <w:ind w:firstLineChars="200" w:firstLine="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ⅳ）計画の実行と評価・見直しを行う。</w:t>
      </w:r>
    </w:p>
    <w:p w:rsidR="000B109E" w:rsidRPr="00642B46" w:rsidRDefault="000B109E" w:rsidP="000B109E">
      <w:pPr>
        <w:rPr>
          <w:rFonts w:asciiTheme="majorEastAsia" w:eastAsiaTheme="majorEastAsia" w:hAnsiTheme="majorEastAsia"/>
          <w:color w:val="000000" w:themeColor="text1"/>
          <w:sz w:val="22"/>
          <w:szCs w:val="22"/>
        </w:rPr>
      </w:pPr>
    </w:p>
    <w:p w:rsidR="00012DCB" w:rsidRPr="00642B46" w:rsidRDefault="00012DCB" w:rsidP="00642B46">
      <w:pPr>
        <w:ind w:firstLineChars="100" w:firstLine="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【中・長期の収支計画】</w:t>
      </w:r>
    </w:p>
    <w:p w:rsidR="000B109E" w:rsidRPr="00642B46" w:rsidRDefault="000B109E"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○中・長期の事業計画を実現するためには財務面での裏付けも不可欠といえます。そのため、中・長期の事業計画に</w:t>
      </w:r>
      <w:r w:rsidR="00F62266" w:rsidRPr="00642B46">
        <w:rPr>
          <w:rFonts w:asciiTheme="majorEastAsia" w:eastAsiaTheme="majorEastAsia" w:hAnsiTheme="majorEastAsia" w:hint="eastAsia"/>
          <w:color w:val="000000" w:themeColor="text1"/>
          <w:sz w:val="22"/>
          <w:szCs w:val="22"/>
        </w:rPr>
        <w:t>したがって</w:t>
      </w:r>
      <w:r w:rsidRPr="00642B46">
        <w:rPr>
          <w:rFonts w:asciiTheme="majorEastAsia" w:eastAsiaTheme="majorEastAsia" w:hAnsiTheme="majorEastAsia" w:hint="eastAsia"/>
          <w:color w:val="000000" w:themeColor="text1"/>
          <w:sz w:val="22"/>
          <w:szCs w:val="22"/>
        </w:rPr>
        <w:t>「中・長期の収支計画」</w:t>
      </w:r>
      <w:r w:rsidR="00AF5DF3" w:rsidRPr="00642B46">
        <w:rPr>
          <w:rFonts w:asciiTheme="majorEastAsia" w:eastAsiaTheme="majorEastAsia" w:hAnsiTheme="majorEastAsia" w:hint="eastAsia"/>
          <w:color w:val="000000" w:themeColor="text1"/>
          <w:sz w:val="22"/>
          <w:szCs w:val="22"/>
        </w:rPr>
        <w:t>を策定することが</w:t>
      </w:r>
      <w:r w:rsidRPr="00642B46">
        <w:rPr>
          <w:rFonts w:asciiTheme="majorEastAsia" w:eastAsiaTheme="majorEastAsia" w:hAnsiTheme="majorEastAsia" w:hint="eastAsia"/>
          <w:color w:val="000000" w:themeColor="text1"/>
          <w:sz w:val="22"/>
          <w:szCs w:val="22"/>
        </w:rPr>
        <w:t>必要です。</w:t>
      </w:r>
    </w:p>
    <w:p w:rsidR="005E3ED1" w:rsidRPr="00642B46" w:rsidRDefault="005E3ED1" w:rsidP="00642B46">
      <w:pPr>
        <w:ind w:leftChars="100" w:left="404" w:hangingChars="100" w:hanging="207"/>
        <w:rPr>
          <w:rFonts w:asciiTheme="majorEastAsia" w:eastAsiaTheme="majorEastAsia" w:hAnsiTheme="majorEastAsia"/>
          <w:color w:val="000000" w:themeColor="text1"/>
          <w:sz w:val="22"/>
          <w:szCs w:val="22"/>
        </w:rPr>
      </w:pPr>
    </w:p>
    <w:p w:rsidR="00297DDF" w:rsidRPr="005749EC" w:rsidRDefault="00297DDF" w:rsidP="00297DDF">
      <w:pPr>
        <w:ind w:leftChars="100" w:left="404" w:hangingChars="100" w:hanging="207"/>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○収</w:t>
      </w:r>
      <w:r w:rsidRPr="005749EC">
        <w:rPr>
          <w:rFonts w:asciiTheme="majorEastAsia" w:eastAsiaTheme="majorEastAsia" w:hAnsiTheme="majorEastAsia" w:hint="eastAsia"/>
          <w:sz w:val="22"/>
          <w:szCs w:val="22"/>
        </w:rPr>
        <w:t>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5E3ED1" w:rsidRPr="00642B46" w:rsidRDefault="005E3ED1" w:rsidP="00642B46">
      <w:pPr>
        <w:ind w:leftChars="100" w:left="404" w:hangingChars="100" w:hanging="207"/>
        <w:rPr>
          <w:rFonts w:asciiTheme="majorEastAsia" w:eastAsiaTheme="majorEastAsia" w:hAnsiTheme="majorEastAsia"/>
          <w:color w:val="000000" w:themeColor="text1"/>
          <w:sz w:val="22"/>
          <w:szCs w:val="22"/>
        </w:rPr>
      </w:pPr>
    </w:p>
    <w:p w:rsidR="00E94E6F" w:rsidRPr="00642B46" w:rsidRDefault="00E94E6F" w:rsidP="00E94E6F">
      <w:pPr>
        <w:rPr>
          <w:rFonts w:asciiTheme="majorEastAsia" w:eastAsiaTheme="majorEastAsia" w:hAnsiTheme="majorEastAsia"/>
          <w:color w:val="000000" w:themeColor="text1"/>
          <w:sz w:val="22"/>
          <w:szCs w:val="22"/>
        </w:rPr>
      </w:pPr>
    </w:p>
    <w:p w:rsidR="00E94E6F" w:rsidRPr="00642B46" w:rsidRDefault="00E94E6F" w:rsidP="00FB38C4">
      <w:pPr>
        <w:tabs>
          <w:tab w:val="center" w:pos="4535"/>
        </w:tabs>
        <w:outlineLvl w:val="0"/>
        <w:rPr>
          <w:rFonts w:asciiTheme="majorEastAsia" w:eastAsiaTheme="majorEastAsia" w:hAnsiTheme="majorEastAsia"/>
          <w:b/>
          <w:color w:val="000000" w:themeColor="text1"/>
          <w:sz w:val="22"/>
          <w:szCs w:val="22"/>
        </w:rPr>
      </w:pPr>
      <w:r w:rsidRPr="00642B46">
        <w:rPr>
          <w:rFonts w:asciiTheme="majorEastAsia" w:eastAsiaTheme="majorEastAsia" w:hAnsiTheme="majorEastAsia" w:hint="eastAsia"/>
          <w:b/>
          <w:color w:val="000000" w:themeColor="text1"/>
          <w:sz w:val="22"/>
          <w:szCs w:val="22"/>
        </w:rPr>
        <w:t>（３）評価の留意点</w:t>
      </w:r>
    </w:p>
    <w:p w:rsidR="000B109E" w:rsidRPr="00642B46" w:rsidRDefault="000B109E"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○本評価基準で対象としている課題や問題点とは、</w:t>
      </w:r>
      <w:r w:rsidR="00B3300E" w:rsidRPr="00642B46">
        <w:rPr>
          <w:rFonts w:asciiTheme="majorEastAsia" w:eastAsiaTheme="majorEastAsia" w:hAnsiTheme="majorEastAsia" w:hint="eastAsia"/>
          <w:color w:val="000000" w:themeColor="text1"/>
          <w:sz w:val="22"/>
          <w:szCs w:val="22"/>
        </w:rPr>
        <w:t>経営環境等</w:t>
      </w:r>
      <w:r w:rsidR="00B502D6" w:rsidRPr="00642B46">
        <w:rPr>
          <w:rFonts w:asciiTheme="majorEastAsia" w:eastAsiaTheme="majorEastAsia" w:hAnsiTheme="majorEastAsia" w:hint="eastAsia"/>
          <w:color w:val="000000" w:themeColor="text1"/>
          <w:sz w:val="22"/>
          <w:szCs w:val="22"/>
        </w:rPr>
        <w:t>の把握・分析等</w:t>
      </w:r>
      <w:r w:rsidR="00B3300E" w:rsidRPr="00642B46">
        <w:rPr>
          <w:rFonts w:asciiTheme="majorEastAsia" w:eastAsiaTheme="majorEastAsia" w:hAnsiTheme="majorEastAsia" w:hint="eastAsia"/>
          <w:color w:val="000000" w:themeColor="text1"/>
          <w:sz w:val="22"/>
          <w:szCs w:val="22"/>
        </w:rPr>
        <w:t>を踏まえた</w:t>
      </w:r>
      <w:r w:rsidRPr="00642B46">
        <w:rPr>
          <w:rFonts w:asciiTheme="majorEastAsia" w:eastAsiaTheme="majorEastAsia" w:hAnsiTheme="majorEastAsia" w:hint="eastAsia"/>
          <w:color w:val="000000" w:themeColor="text1"/>
          <w:sz w:val="22"/>
          <w:szCs w:val="22"/>
        </w:rPr>
        <w:t>組織として取り組むべ</w:t>
      </w:r>
      <w:r w:rsidRPr="005749EC">
        <w:rPr>
          <w:rFonts w:asciiTheme="majorEastAsia" w:eastAsiaTheme="majorEastAsia" w:hAnsiTheme="majorEastAsia" w:hint="eastAsia"/>
          <w:color w:val="000000" w:themeColor="text1"/>
          <w:sz w:val="22"/>
          <w:szCs w:val="22"/>
        </w:rPr>
        <w:t>き</w:t>
      </w:r>
      <w:r w:rsidR="00297DDF" w:rsidRPr="005749EC">
        <w:rPr>
          <w:rFonts w:asciiTheme="majorEastAsia" w:eastAsiaTheme="majorEastAsia" w:hAnsiTheme="majorEastAsia" w:hint="eastAsia"/>
          <w:color w:val="000000" w:themeColor="text1"/>
          <w:sz w:val="22"/>
          <w:szCs w:val="22"/>
        </w:rPr>
        <w:t>福祉施設・事業所（法人）の</w:t>
      </w:r>
      <w:r w:rsidRPr="005749EC">
        <w:rPr>
          <w:rFonts w:asciiTheme="majorEastAsia" w:eastAsiaTheme="majorEastAsia" w:hAnsiTheme="majorEastAsia" w:hint="eastAsia"/>
          <w:color w:val="000000" w:themeColor="text1"/>
          <w:sz w:val="22"/>
          <w:szCs w:val="22"/>
        </w:rPr>
        <w:t>全体的な課題です。個々の利用者に関する課題は対象ではありません。</w:t>
      </w:r>
      <w:r w:rsidR="00A41CFB" w:rsidRPr="005749EC">
        <w:rPr>
          <w:rFonts w:asciiTheme="majorEastAsia" w:eastAsiaTheme="majorEastAsia" w:hAnsiTheme="majorEastAsia" w:hint="eastAsia"/>
          <w:color w:val="000000" w:themeColor="text1"/>
          <w:sz w:val="22"/>
          <w:szCs w:val="22"/>
        </w:rPr>
        <w:t>「Ⅰ-２　経営状況の把握」を</w:t>
      </w:r>
      <w:r w:rsidR="00A41CFB" w:rsidRPr="00642B46">
        <w:rPr>
          <w:rFonts w:asciiTheme="majorEastAsia" w:eastAsiaTheme="majorEastAsia" w:hAnsiTheme="majorEastAsia" w:hint="eastAsia"/>
          <w:color w:val="000000" w:themeColor="text1"/>
          <w:sz w:val="22"/>
          <w:szCs w:val="22"/>
        </w:rPr>
        <w:t>踏まえた内容となっているかなどを確認します。</w:t>
      </w:r>
    </w:p>
    <w:p w:rsidR="002429AE" w:rsidRPr="00642B46" w:rsidRDefault="002429AE" w:rsidP="00642B46">
      <w:pPr>
        <w:ind w:leftChars="100" w:left="404" w:hangingChars="100" w:hanging="207"/>
        <w:rPr>
          <w:rFonts w:asciiTheme="majorEastAsia" w:eastAsiaTheme="majorEastAsia" w:hAnsiTheme="majorEastAsia"/>
          <w:color w:val="000000" w:themeColor="text1"/>
          <w:sz w:val="22"/>
          <w:szCs w:val="22"/>
        </w:rPr>
      </w:pPr>
    </w:p>
    <w:p w:rsidR="00D80D41" w:rsidRPr="00642B46" w:rsidRDefault="00D80D41" w:rsidP="00642B46">
      <w:pPr>
        <w:ind w:leftChars="100" w:left="404" w:hangingChars="100" w:hanging="207"/>
        <w:rPr>
          <w:rFonts w:asciiTheme="majorEastAsia" w:eastAsiaTheme="majorEastAsia" w:hAnsiTheme="majorEastAsia"/>
          <w:sz w:val="22"/>
          <w:szCs w:val="22"/>
        </w:rPr>
      </w:pPr>
      <w:r w:rsidRPr="00642B46">
        <w:rPr>
          <w:rFonts w:asciiTheme="majorEastAsia" w:eastAsiaTheme="majorEastAsia" w:hAnsiTheme="majorEastAsia" w:hint="eastAsia"/>
          <w:sz w:val="22"/>
          <w:szCs w:val="22"/>
        </w:rPr>
        <w:t>○公立施設については、管理者に与えられた職掌の範囲を考慮したうえで、本評価基準の基本的考え方にそった具体的な取組を評価します。</w:t>
      </w:r>
    </w:p>
    <w:p w:rsidR="007244DE" w:rsidRPr="00642B46" w:rsidRDefault="007244DE" w:rsidP="00642B46">
      <w:pPr>
        <w:ind w:leftChars="100" w:left="404" w:hangingChars="100" w:hanging="207"/>
        <w:rPr>
          <w:rFonts w:asciiTheme="majorEastAsia" w:eastAsiaTheme="majorEastAsia" w:hAnsiTheme="majorEastAsia"/>
          <w:color w:val="000000" w:themeColor="text1"/>
          <w:sz w:val="22"/>
          <w:szCs w:val="22"/>
        </w:rPr>
      </w:pPr>
    </w:p>
    <w:p w:rsidR="00050DB9" w:rsidRPr="00E9579C" w:rsidRDefault="00050DB9" w:rsidP="00642B46">
      <w:pPr>
        <w:ind w:leftChars="100" w:left="404" w:hangingChars="100" w:hanging="207"/>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A41CFB" w:rsidRPr="00E9579C" w:rsidRDefault="00A41CFB" w:rsidP="00642B46">
      <w:pPr>
        <w:ind w:leftChars="100" w:left="404" w:hangingChars="100" w:hanging="207"/>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CD55F7" w:rsidRPr="00586F5E"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t>5</w:t>
      </w:r>
      <w:r w:rsidRPr="00586F5E">
        <w:rPr>
          <w:rFonts w:asciiTheme="majorEastAsia" w:eastAsiaTheme="majorEastAsia" w:hAnsiTheme="majorEastAsia" w:hint="eastAsia"/>
          <w:color w:val="000000" w:themeColor="text1"/>
          <w:sz w:val="22"/>
          <w:szCs w:val="22"/>
          <w:u w:val="single"/>
        </w:rPr>
        <w:t xml:space="preserve">　</w:t>
      </w:r>
      <w:r w:rsidR="00CD55F7" w:rsidRPr="00586F5E">
        <w:rPr>
          <w:rFonts w:asciiTheme="majorEastAsia" w:eastAsiaTheme="majorEastAsia" w:hAnsiTheme="majorEastAsia" w:hint="eastAsia"/>
          <w:color w:val="000000" w:themeColor="text1"/>
          <w:sz w:val="22"/>
          <w:szCs w:val="22"/>
          <w:u w:val="single"/>
        </w:rPr>
        <w:t>Ⅰ-</w:t>
      </w:r>
      <w:r w:rsidR="00FA4524" w:rsidRPr="00586F5E">
        <w:rPr>
          <w:rFonts w:asciiTheme="majorEastAsia" w:eastAsiaTheme="majorEastAsia" w:hAnsiTheme="majorEastAsia" w:hint="eastAsia"/>
          <w:color w:val="000000" w:themeColor="text1"/>
          <w:sz w:val="22"/>
          <w:szCs w:val="22"/>
          <w:u w:val="single"/>
        </w:rPr>
        <w:t>３</w:t>
      </w:r>
      <w:r w:rsidR="00CD55F7" w:rsidRPr="00586F5E">
        <w:rPr>
          <w:rFonts w:asciiTheme="majorEastAsia" w:eastAsiaTheme="majorEastAsia" w:hAnsiTheme="majorEastAsia" w:hint="eastAsia"/>
          <w:color w:val="000000" w:themeColor="text1"/>
          <w:sz w:val="22"/>
          <w:szCs w:val="22"/>
          <w:u w:val="single"/>
        </w:rPr>
        <w:t>-(１)-②　中・長期計画を踏まえた</w:t>
      </w:r>
      <w:r w:rsidR="00477348" w:rsidRPr="00586F5E">
        <w:rPr>
          <w:rFonts w:asciiTheme="majorEastAsia" w:eastAsiaTheme="majorEastAsia" w:hAnsiTheme="majorEastAsia" w:hint="eastAsia"/>
          <w:color w:val="000000" w:themeColor="text1"/>
          <w:sz w:val="22"/>
          <w:szCs w:val="22"/>
          <w:u w:val="single"/>
        </w:rPr>
        <w:t>単年度の</w:t>
      </w:r>
      <w:r w:rsidR="00CD55F7" w:rsidRPr="00586F5E">
        <w:rPr>
          <w:rFonts w:asciiTheme="majorEastAsia" w:eastAsiaTheme="majorEastAsia" w:hAnsiTheme="majorEastAsia" w:hint="eastAsia"/>
          <w:color w:val="000000" w:themeColor="text1"/>
          <w:sz w:val="22"/>
          <w:szCs w:val="22"/>
          <w:u w:val="single"/>
        </w:rPr>
        <w:t>計画が策定されている。</w:t>
      </w:r>
    </w:p>
    <w:p w:rsidR="00CD55F7" w:rsidRPr="00586F5E" w:rsidRDefault="00CD55F7" w:rsidP="00044D5D">
      <w:pPr>
        <w:wordWrap w:val="0"/>
        <w:autoSpaceDE w:val="0"/>
        <w:autoSpaceDN w:val="0"/>
        <w:snapToGrid w:val="0"/>
        <w:rPr>
          <w:rFonts w:asciiTheme="majorEastAsia" w:eastAsiaTheme="majorEastAsia" w:hAnsiTheme="majorEastAsia"/>
          <w:color w:val="000000" w:themeColor="text1"/>
        </w:rPr>
      </w:pPr>
    </w:p>
    <w:tbl>
      <w:tblPr>
        <w:tblW w:w="9171" w:type="dxa"/>
        <w:jc w:val="center"/>
        <w:tblInd w:w="10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171"/>
      </w:tblGrid>
      <w:tr w:rsidR="00CD55F7" w:rsidRPr="00586F5E" w:rsidTr="00586F5E">
        <w:trPr>
          <w:trHeight w:val="2196"/>
          <w:jc w:val="center"/>
        </w:trPr>
        <w:tc>
          <w:tcPr>
            <w:tcW w:w="9171" w:type="dxa"/>
            <w:tcBorders>
              <w:top w:val="double" w:sz="4" w:space="0" w:color="auto"/>
              <w:left w:val="double" w:sz="4" w:space="0" w:color="auto"/>
              <w:bottom w:val="double" w:sz="4" w:space="0" w:color="auto"/>
              <w:right w:val="double" w:sz="4" w:space="0" w:color="auto"/>
            </w:tcBorders>
          </w:tcPr>
          <w:p w:rsidR="00CD55F7" w:rsidRPr="00586F5E" w:rsidRDefault="00CD55F7"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86F5E" w:rsidRDefault="005F0846"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ａ）単年度の</w:t>
            </w:r>
            <w:r w:rsidR="00CD55F7" w:rsidRPr="00586F5E">
              <w:rPr>
                <w:rFonts w:asciiTheme="majorEastAsia" w:eastAsiaTheme="majorEastAsia" w:hAnsiTheme="majorEastAsia" w:hint="eastAsia"/>
                <w:color w:val="000000" w:themeColor="text1"/>
                <w:sz w:val="22"/>
                <w:szCs w:val="22"/>
              </w:rPr>
              <w:t>計画は、中・長期計</w:t>
            </w:r>
            <w:r w:rsidR="00D339BE" w:rsidRPr="00586F5E">
              <w:rPr>
                <w:rFonts w:asciiTheme="majorEastAsia" w:eastAsiaTheme="majorEastAsia" w:hAnsiTheme="majorEastAsia" w:hint="eastAsia"/>
                <w:color w:val="000000" w:themeColor="text1"/>
                <w:sz w:val="22"/>
                <w:szCs w:val="22"/>
              </w:rPr>
              <w:t>画</w:t>
            </w:r>
            <w:r w:rsidR="00CD55F7" w:rsidRPr="00586F5E">
              <w:rPr>
                <w:rFonts w:asciiTheme="majorEastAsia" w:eastAsiaTheme="majorEastAsia" w:hAnsiTheme="majorEastAsia" w:hint="eastAsia"/>
                <w:color w:val="000000" w:themeColor="text1"/>
                <w:sz w:val="22"/>
                <w:szCs w:val="22"/>
              </w:rPr>
              <w:t>を反映して</w:t>
            </w:r>
            <w:r w:rsidR="00D339BE" w:rsidRPr="00586F5E">
              <w:rPr>
                <w:rFonts w:asciiTheme="majorEastAsia" w:eastAsiaTheme="majorEastAsia" w:hAnsiTheme="majorEastAsia" w:hint="eastAsia"/>
                <w:color w:val="000000" w:themeColor="text1"/>
                <w:sz w:val="22"/>
                <w:szCs w:val="22"/>
              </w:rPr>
              <w:t>具体的に</w:t>
            </w:r>
            <w:r w:rsidR="00CD55F7" w:rsidRPr="00586F5E">
              <w:rPr>
                <w:rFonts w:asciiTheme="majorEastAsia" w:eastAsiaTheme="majorEastAsia" w:hAnsiTheme="majorEastAsia" w:hint="eastAsia"/>
                <w:color w:val="000000" w:themeColor="text1"/>
                <w:sz w:val="22"/>
                <w:szCs w:val="22"/>
              </w:rPr>
              <w:t>策定されている。</w:t>
            </w:r>
          </w:p>
          <w:p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86F5E" w:rsidRDefault="005F0846"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ｂ）単</w:t>
            </w:r>
            <w:r w:rsidR="00194B23" w:rsidRPr="00586F5E">
              <w:rPr>
                <w:rFonts w:asciiTheme="majorEastAsia" w:eastAsiaTheme="majorEastAsia" w:hAnsiTheme="majorEastAsia" w:hint="eastAsia"/>
                <w:color w:val="000000" w:themeColor="text1"/>
                <w:sz w:val="22"/>
                <w:szCs w:val="22"/>
              </w:rPr>
              <w:t>年度の計画は、中・長期</w:t>
            </w:r>
            <w:r w:rsidR="00F62266" w:rsidRPr="00586F5E">
              <w:rPr>
                <w:rFonts w:asciiTheme="majorEastAsia" w:eastAsiaTheme="majorEastAsia" w:hAnsiTheme="majorEastAsia" w:hint="eastAsia"/>
                <w:color w:val="000000" w:themeColor="text1"/>
                <w:sz w:val="22"/>
                <w:szCs w:val="22"/>
              </w:rPr>
              <w:t>計画を</w:t>
            </w:r>
            <w:r w:rsidR="00D339BE" w:rsidRPr="00586F5E">
              <w:rPr>
                <w:rFonts w:asciiTheme="majorEastAsia" w:eastAsiaTheme="majorEastAsia" w:hAnsiTheme="majorEastAsia" w:hint="eastAsia"/>
                <w:color w:val="000000" w:themeColor="text1"/>
                <w:sz w:val="22"/>
                <w:szCs w:val="22"/>
              </w:rPr>
              <w:t>反映</w:t>
            </w:r>
            <w:r w:rsidR="00F62266" w:rsidRPr="00586F5E">
              <w:rPr>
                <w:rFonts w:asciiTheme="majorEastAsia" w:eastAsiaTheme="majorEastAsia" w:hAnsiTheme="majorEastAsia" w:hint="eastAsia"/>
                <w:color w:val="000000" w:themeColor="text1"/>
                <w:sz w:val="22"/>
                <w:szCs w:val="22"/>
              </w:rPr>
              <w:t>しているが</w:t>
            </w:r>
            <w:r w:rsidR="00D339BE" w:rsidRPr="00586F5E">
              <w:rPr>
                <w:rFonts w:asciiTheme="majorEastAsia" w:eastAsiaTheme="majorEastAsia" w:hAnsiTheme="majorEastAsia" w:hint="eastAsia"/>
                <w:color w:val="000000" w:themeColor="text1"/>
                <w:sz w:val="22"/>
                <w:szCs w:val="22"/>
              </w:rPr>
              <w:t>、内容が十分ではない。</w:t>
            </w:r>
          </w:p>
          <w:p w:rsidR="003E527B" w:rsidRPr="00586F5E" w:rsidRDefault="003E527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586F5E" w:rsidRDefault="005F0846"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ｃ）単</w:t>
            </w:r>
            <w:r w:rsidR="00CD55F7" w:rsidRPr="00586F5E">
              <w:rPr>
                <w:rFonts w:asciiTheme="majorEastAsia" w:eastAsiaTheme="majorEastAsia" w:hAnsiTheme="majorEastAsia" w:hint="eastAsia"/>
                <w:color w:val="000000" w:themeColor="text1"/>
                <w:sz w:val="22"/>
                <w:szCs w:val="22"/>
              </w:rPr>
              <w:t>年度の計画は、中・長期計画</w:t>
            </w:r>
            <w:r w:rsidR="00D339BE" w:rsidRPr="00586F5E">
              <w:rPr>
                <w:rFonts w:asciiTheme="majorEastAsia" w:eastAsiaTheme="majorEastAsia" w:hAnsiTheme="majorEastAsia" w:hint="eastAsia"/>
                <w:color w:val="000000" w:themeColor="text1"/>
                <w:sz w:val="22"/>
                <w:szCs w:val="22"/>
              </w:rPr>
              <w:t>を反映しておらず、内容も十分ではない</w:t>
            </w:r>
            <w:r w:rsidR="00CD55F7" w:rsidRPr="00586F5E">
              <w:rPr>
                <w:rFonts w:asciiTheme="majorEastAsia" w:eastAsiaTheme="majorEastAsia" w:hAnsiTheme="majorEastAsia" w:hint="eastAsia"/>
                <w:color w:val="000000" w:themeColor="text1"/>
                <w:sz w:val="22"/>
                <w:szCs w:val="22"/>
              </w:rPr>
              <w:t>。</w:t>
            </w:r>
          </w:p>
          <w:p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102EA" w:rsidRPr="00586F5E" w:rsidRDefault="00F102EA" w:rsidP="00E94E6F">
      <w:pPr>
        <w:rPr>
          <w:rFonts w:asciiTheme="majorEastAsia" w:eastAsiaTheme="majorEastAsia" w:hAnsiTheme="majorEastAsia"/>
          <w:color w:val="000000" w:themeColor="text1"/>
          <w:sz w:val="22"/>
          <w:szCs w:val="22"/>
          <w:bdr w:val="single" w:sz="4" w:space="0" w:color="auto"/>
        </w:rPr>
      </w:pPr>
    </w:p>
    <w:p w:rsidR="003B182F" w:rsidRPr="00586F5E" w:rsidRDefault="003B182F" w:rsidP="00E94E6F">
      <w:pPr>
        <w:rPr>
          <w:rFonts w:asciiTheme="majorEastAsia" w:eastAsiaTheme="majorEastAsia" w:hAnsiTheme="majorEastAsia"/>
          <w:color w:val="000000" w:themeColor="text1"/>
          <w:sz w:val="22"/>
          <w:szCs w:val="22"/>
          <w:bdr w:val="single" w:sz="4" w:space="0" w:color="auto"/>
        </w:rPr>
      </w:pPr>
    </w:p>
    <w:p w:rsidR="00CD55F7" w:rsidRPr="00586F5E" w:rsidRDefault="00CD55F7" w:rsidP="00E94E6F">
      <w:pPr>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bdr w:val="single" w:sz="4" w:space="0" w:color="auto"/>
        </w:rPr>
        <w:t>評価の着眼点</w:t>
      </w:r>
    </w:p>
    <w:p w:rsidR="00CD55F7" w:rsidRPr="00586F5E" w:rsidRDefault="00477348"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586F5E">
        <w:rPr>
          <w:rFonts w:asciiTheme="majorEastAsia" w:eastAsiaTheme="majorEastAsia" w:hAnsiTheme="majorEastAsia" w:hint="eastAsia"/>
          <w:color w:val="000000" w:themeColor="text1"/>
        </w:rPr>
        <w:t>□</w:t>
      </w:r>
      <w:r w:rsidR="005F0846" w:rsidRPr="00586F5E">
        <w:rPr>
          <w:rFonts w:asciiTheme="majorEastAsia" w:eastAsiaTheme="majorEastAsia" w:hAnsiTheme="majorEastAsia" w:hint="eastAsia"/>
          <w:color w:val="000000" w:themeColor="text1"/>
        </w:rPr>
        <w:t>単年度の</w:t>
      </w:r>
      <w:r w:rsidRPr="00586F5E">
        <w:rPr>
          <w:rFonts w:asciiTheme="majorEastAsia" w:eastAsiaTheme="majorEastAsia" w:hAnsiTheme="majorEastAsia" w:hint="eastAsia"/>
          <w:color w:val="000000" w:themeColor="text1"/>
        </w:rPr>
        <w:t>計画には、中・長期計画の内容を反映した単</w:t>
      </w:r>
      <w:r w:rsidR="00CD55F7" w:rsidRPr="00586F5E">
        <w:rPr>
          <w:rFonts w:asciiTheme="majorEastAsia" w:eastAsiaTheme="majorEastAsia" w:hAnsiTheme="majorEastAsia" w:hint="eastAsia"/>
          <w:color w:val="000000" w:themeColor="text1"/>
        </w:rPr>
        <w:t>年度における事業内容が具体的に示されている。</w:t>
      </w:r>
    </w:p>
    <w:p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339BE" w:rsidRPr="00586F5E"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5F0846" w:rsidRPr="00586F5E">
        <w:rPr>
          <w:rFonts w:asciiTheme="majorEastAsia" w:eastAsiaTheme="majorEastAsia" w:hAnsiTheme="majorEastAsia" w:hint="eastAsia"/>
          <w:color w:val="000000" w:themeColor="text1"/>
          <w:sz w:val="22"/>
          <w:szCs w:val="22"/>
        </w:rPr>
        <w:t>単年度の</w:t>
      </w:r>
      <w:r w:rsidRPr="00586F5E">
        <w:rPr>
          <w:rFonts w:asciiTheme="majorEastAsia" w:eastAsiaTheme="majorEastAsia" w:hAnsiTheme="majorEastAsia" w:hint="eastAsia"/>
          <w:color w:val="000000" w:themeColor="text1"/>
          <w:sz w:val="22"/>
          <w:szCs w:val="22"/>
        </w:rPr>
        <w:t>事業計画は、実行可能な具体的な内容となっている。</w:t>
      </w:r>
    </w:p>
    <w:p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586F5E"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5F0846" w:rsidRPr="00586F5E">
        <w:rPr>
          <w:rFonts w:asciiTheme="majorEastAsia" w:eastAsiaTheme="majorEastAsia" w:hAnsiTheme="majorEastAsia" w:hint="eastAsia"/>
          <w:color w:val="000000" w:themeColor="text1"/>
          <w:sz w:val="22"/>
          <w:szCs w:val="22"/>
        </w:rPr>
        <w:t>単年度の</w:t>
      </w:r>
      <w:r w:rsidRPr="00586F5E">
        <w:rPr>
          <w:rFonts w:asciiTheme="majorEastAsia" w:eastAsiaTheme="majorEastAsia" w:hAnsiTheme="majorEastAsia" w:hint="eastAsia"/>
          <w:color w:val="000000" w:themeColor="text1"/>
          <w:sz w:val="22"/>
          <w:szCs w:val="22"/>
        </w:rPr>
        <w:t>事業計画は、単なる「行事計画」になっていない。</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CD55F7" w:rsidRPr="00586F5E" w:rsidRDefault="002760D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5F0846" w:rsidRPr="00586F5E">
        <w:rPr>
          <w:rFonts w:asciiTheme="majorEastAsia" w:eastAsiaTheme="majorEastAsia" w:hAnsiTheme="majorEastAsia" w:hint="eastAsia"/>
          <w:color w:val="000000" w:themeColor="text1"/>
          <w:sz w:val="22"/>
          <w:szCs w:val="22"/>
        </w:rPr>
        <w:t>単年度の</w:t>
      </w:r>
      <w:r w:rsidR="00D339BE" w:rsidRPr="00586F5E">
        <w:rPr>
          <w:rFonts w:asciiTheme="majorEastAsia" w:eastAsiaTheme="majorEastAsia" w:hAnsiTheme="majorEastAsia" w:hint="eastAsia"/>
          <w:color w:val="000000" w:themeColor="text1"/>
          <w:sz w:val="22"/>
          <w:szCs w:val="22"/>
        </w:rPr>
        <w:t>事業計画は、</w:t>
      </w:r>
      <w:r w:rsidR="00477348" w:rsidRPr="00586F5E">
        <w:rPr>
          <w:rFonts w:asciiTheme="majorEastAsia" w:eastAsiaTheme="majorEastAsia" w:hAnsiTheme="majorEastAsia" w:hint="eastAsia"/>
          <w:color w:val="000000" w:themeColor="text1"/>
          <w:sz w:val="22"/>
          <w:szCs w:val="22"/>
        </w:rPr>
        <w:t>数値目標</w:t>
      </w:r>
      <w:r w:rsidR="00D339BE" w:rsidRPr="00586F5E">
        <w:rPr>
          <w:rFonts w:asciiTheme="majorEastAsia" w:eastAsiaTheme="majorEastAsia" w:hAnsiTheme="majorEastAsia" w:hint="eastAsia"/>
          <w:color w:val="000000" w:themeColor="text1"/>
          <w:sz w:val="22"/>
          <w:szCs w:val="22"/>
        </w:rPr>
        <w:t>や具体的な成果</w:t>
      </w:r>
      <w:r w:rsidR="00477348" w:rsidRPr="00586F5E">
        <w:rPr>
          <w:rFonts w:asciiTheme="majorEastAsia" w:eastAsiaTheme="majorEastAsia" w:hAnsiTheme="majorEastAsia" w:hint="eastAsia"/>
          <w:color w:val="000000" w:themeColor="text1"/>
          <w:sz w:val="22"/>
          <w:szCs w:val="22"/>
        </w:rPr>
        <w:t>等を設定すること</w:t>
      </w:r>
      <w:r w:rsidR="00F62266" w:rsidRPr="00586F5E">
        <w:rPr>
          <w:rFonts w:asciiTheme="majorEastAsia" w:eastAsiaTheme="majorEastAsia" w:hAnsiTheme="majorEastAsia" w:hint="eastAsia"/>
          <w:color w:val="000000" w:themeColor="text1"/>
          <w:sz w:val="22"/>
          <w:szCs w:val="22"/>
        </w:rPr>
        <w:t>など</w:t>
      </w:r>
      <w:r w:rsidR="00477348" w:rsidRPr="00586F5E">
        <w:rPr>
          <w:rFonts w:asciiTheme="majorEastAsia" w:eastAsiaTheme="majorEastAsia" w:hAnsiTheme="majorEastAsia" w:hint="eastAsia"/>
          <w:color w:val="000000" w:themeColor="text1"/>
          <w:sz w:val="22"/>
          <w:szCs w:val="22"/>
        </w:rPr>
        <w:t>により、</w:t>
      </w:r>
      <w:r w:rsidR="00CD55F7" w:rsidRPr="00586F5E">
        <w:rPr>
          <w:rFonts w:asciiTheme="majorEastAsia" w:eastAsiaTheme="majorEastAsia" w:hAnsiTheme="majorEastAsia" w:hint="eastAsia"/>
          <w:color w:val="000000" w:themeColor="text1"/>
          <w:sz w:val="22"/>
          <w:szCs w:val="22"/>
        </w:rPr>
        <w:t>実施状況の評価を行</w:t>
      </w:r>
      <w:r w:rsidR="00D339BE" w:rsidRPr="00586F5E">
        <w:rPr>
          <w:rFonts w:asciiTheme="majorEastAsia" w:eastAsiaTheme="majorEastAsia" w:hAnsiTheme="majorEastAsia" w:hint="eastAsia"/>
          <w:color w:val="000000" w:themeColor="text1"/>
          <w:sz w:val="22"/>
          <w:szCs w:val="22"/>
        </w:rPr>
        <w:t>える内容となっている。</w:t>
      </w:r>
    </w:p>
    <w:p w:rsidR="007244DE" w:rsidRPr="00586F5E" w:rsidRDefault="007244DE"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586F5E" w:rsidRDefault="003B182F"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586F5E"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rsidR="00E94E6F" w:rsidRPr="00586F5E" w:rsidRDefault="00E94E6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○本評価基準では、①中・長期計画（中・長期の事業計画と中・長期の収支計</w:t>
      </w:r>
      <w:r w:rsidR="001D6A77" w:rsidRPr="00586F5E">
        <w:rPr>
          <w:rFonts w:asciiTheme="majorEastAsia" w:eastAsiaTheme="majorEastAsia" w:hAnsiTheme="majorEastAsia" w:hint="eastAsia"/>
          <w:color w:val="000000" w:themeColor="text1"/>
          <w:sz w:val="22"/>
          <w:szCs w:val="22"/>
        </w:rPr>
        <w:t>画）の内容が、単年度</w:t>
      </w:r>
      <w:r w:rsidR="00F62266"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586F5E" w:rsidRDefault="00E94E6F" w:rsidP="00E94E6F">
      <w:pPr>
        <w:rPr>
          <w:rFonts w:asciiTheme="majorEastAsia" w:eastAsiaTheme="majorEastAsia" w:hAnsiTheme="majorEastAsia"/>
          <w:color w:val="000000" w:themeColor="text1"/>
          <w:sz w:val="22"/>
          <w:szCs w:val="22"/>
        </w:rPr>
      </w:pPr>
    </w:p>
    <w:p w:rsidR="00E94E6F" w:rsidRPr="00586F5E" w:rsidRDefault="00E94E6F"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rsidR="00A44B02"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1D6A77" w:rsidRPr="00586F5E">
        <w:rPr>
          <w:rFonts w:asciiTheme="majorEastAsia" w:eastAsiaTheme="majorEastAsia" w:hAnsiTheme="majorEastAsia" w:hint="eastAsia"/>
          <w:color w:val="000000" w:themeColor="text1"/>
          <w:sz w:val="22"/>
          <w:szCs w:val="22"/>
        </w:rPr>
        <w:t>単年度</w:t>
      </w:r>
      <w:r w:rsidR="00F62266" w:rsidRPr="00586F5E">
        <w:rPr>
          <w:rFonts w:asciiTheme="majorEastAsia" w:eastAsiaTheme="majorEastAsia" w:hAnsiTheme="majorEastAsia" w:hint="eastAsia"/>
          <w:color w:val="000000" w:themeColor="text1"/>
          <w:sz w:val="22"/>
          <w:szCs w:val="22"/>
        </w:rPr>
        <w:t>の</w:t>
      </w:r>
      <w:r w:rsidR="001D6A77" w:rsidRPr="00586F5E">
        <w:rPr>
          <w:rFonts w:asciiTheme="majorEastAsia" w:eastAsiaTheme="majorEastAsia" w:hAnsiTheme="majorEastAsia"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A44B02" w:rsidRPr="00586F5E" w:rsidRDefault="001D6A7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1D6A77" w:rsidRPr="00586F5E" w:rsidRDefault="001D6A7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○単年度</w:t>
      </w:r>
      <w:r w:rsidR="00F62266"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計画においても、中・長期計画と同様に、事業計画を実現可能とする収支計画が適切に策定されて</w:t>
      </w:r>
      <w:r w:rsidR="00AF5DF3" w:rsidRPr="00586F5E">
        <w:rPr>
          <w:rFonts w:asciiTheme="majorEastAsia" w:eastAsiaTheme="majorEastAsia" w:hAnsiTheme="majorEastAsia" w:hint="eastAsia"/>
          <w:color w:val="000000" w:themeColor="text1"/>
          <w:sz w:val="22"/>
          <w:szCs w:val="22"/>
        </w:rPr>
        <w:t>い</w:t>
      </w:r>
      <w:r w:rsidRPr="00586F5E">
        <w:rPr>
          <w:rFonts w:asciiTheme="majorEastAsia" w:eastAsiaTheme="majorEastAsia" w:hAnsiTheme="majorEastAsia" w:hint="eastAsia"/>
          <w:color w:val="000000" w:themeColor="text1"/>
          <w:sz w:val="22"/>
          <w:szCs w:val="22"/>
        </w:rPr>
        <w:t>る</w:t>
      </w:r>
      <w:r w:rsidR="00AF5DF3" w:rsidRPr="00586F5E">
        <w:rPr>
          <w:rFonts w:asciiTheme="majorEastAsia" w:eastAsiaTheme="majorEastAsia" w:hAnsiTheme="majorEastAsia" w:hint="eastAsia"/>
          <w:color w:val="000000" w:themeColor="text1"/>
          <w:sz w:val="22"/>
          <w:szCs w:val="22"/>
        </w:rPr>
        <w:t>ことが要件となります。</w:t>
      </w:r>
    </w:p>
    <w:p w:rsidR="00E94E6F" w:rsidRPr="00586F5E" w:rsidRDefault="00E94E6F" w:rsidP="00E94E6F">
      <w:pPr>
        <w:rPr>
          <w:rFonts w:asciiTheme="majorEastAsia" w:eastAsiaTheme="majorEastAsia" w:hAnsiTheme="majorEastAsia"/>
          <w:color w:val="000000" w:themeColor="text1"/>
          <w:sz w:val="22"/>
          <w:szCs w:val="22"/>
        </w:rPr>
      </w:pPr>
    </w:p>
    <w:p w:rsidR="00E94E6F" w:rsidRPr="00586F5E" w:rsidRDefault="00E94E6F"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rsidR="001D6A77" w:rsidRPr="00586F5E" w:rsidRDefault="001D6A7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○評価方法は、事業計画の内容を書面で確認するとともに、取組状況について管理者から聴取して確認します。</w:t>
      </w:r>
    </w:p>
    <w:p w:rsidR="001D6A77" w:rsidRPr="00586F5E" w:rsidRDefault="001D6A77" w:rsidP="00642B46">
      <w:pPr>
        <w:ind w:leftChars="100" w:left="404" w:hangingChars="100" w:hanging="207"/>
        <w:rPr>
          <w:rFonts w:asciiTheme="majorEastAsia" w:eastAsiaTheme="majorEastAsia" w:hAnsiTheme="majorEastAsia"/>
          <w:color w:val="000000" w:themeColor="text1"/>
          <w:sz w:val="22"/>
          <w:szCs w:val="22"/>
        </w:rPr>
      </w:pPr>
    </w:p>
    <w:p w:rsidR="00E94E6F" w:rsidRPr="00586F5E" w:rsidRDefault="00E94E6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○中・長期計画が反映されていても、内容が十分ではない場合</w:t>
      </w:r>
      <w:r w:rsidR="001D6A77" w:rsidRPr="00586F5E">
        <w:rPr>
          <w:rFonts w:asciiTheme="majorEastAsia" w:eastAsiaTheme="majorEastAsia" w:hAnsiTheme="majorEastAsia" w:hint="eastAsia"/>
          <w:color w:val="000000" w:themeColor="text1"/>
          <w:sz w:val="22"/>
          <w:szCs w:val="22"/>
        </w:rPr>
        <w:t>は「ｂ</w:t>
      </w:r>
      <w:r w:rsidRPr="00586F5E">
        <w:rPr>
          <w:rFonts w:asciiTheme="majorEastAsia" w:eastAsiaTheme="majorEastAsia" w:hAnsiTheme="majorEastAsia" w:hint="eastAsia"/>
          <w:color w:val="000000" w:themeColor="text1"/>
          <w:sz w:val="22"/>
          <w:szCs w:val="22"/>
        </w:rPr>
        <w:t>」</w:t>
      </w:r>
      <w:r w:rsidR="001D6A77" w:rsidRPr="00586F5E">
        <w:rPr>
          <w:rFonts w:asciiTheme="majorEastAsia" w:eastAsiaTheme="majorEastAsia" w:hAnsiTheme="majorEastAsia" w:hint="eastAsia"/>
          <w:color w:val="000000" w:themeColor="text1"/>
          <w:sz w:val="22"/>
          <w:szCs w:val="22"/>
        </w:rPr>
        <w:t>評価</w:t>
      </w:r>
      <w:r w:rsidR="007036C3" w:rsidRPr="00586F5E">
        <w:rPr>
          <w:rFonts w:asciiTheme="majorEastAsia" w:eastAsiaTheme="majorEastAsia" w:hAnsiTheme="majorEastAsia" w:hint="eastAsia"/>
          <w:color w:val="000000" w:themeColor="text1"/>
          <w:sz w:val="22"/>
          <w:szCs w:val="22"/>
        </w:rPr>
        <w:t>とします。</w:t>
      </w:r>
    </w:p>
    <w:p w:rsidR="00586F5E" w:rsidRDefault="00586F5E" w:rsidP="00642B46">
      <w:pPr>
        <w:ind w:leftChars="100" w:left="404" w:hangingChars="100" w:hanging="207"/>
        <w:rPr>
          <w:rFonts w:asciiTheme="majorEastAsia" w:eastAsiaTheme="majorEastAsia" w:hAnsiTheme="majorEastAsia"/>
          <w:color w:val="000000" w:themeColor="text1"/>
          <w:sz w:val="22"/>
          <w:szCs w:val="22"/>
        </w:rPr>
      </w:pPr>
    </w:p>
    <w:p w:rsidR="00AF5DF3" w:rsidRPr="00586F5E" w:rsidRDefault="00AF5DF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○中・長期の事業計画または中･長期の収支計画のいずれかのみ反映している場合</w:t>
      </w:r>
      <w:r w:rsidR="005A33CD" w:rsidRPr="00586F5E">
        <w:rPr>
          <w:rFonts w:asciiTheme="majorEastAsia" w:eastAsiaTheme="majorEastAsia" w:hAnsiTheme="majorEastAsia" w:hint="eastAsia"/>
          <w:color w:val="000000" w:themeColor="text1"/>
          <w:sz w:val="22"/>
          <w:szCs w:val="22"/>
        </w:rPr>
        <w:t>は</w:t>
      </w:r>
      <w:r w:rsidRPr="00586F5E">
        <w:rPr>
          <w:rFonts w:asciiTheme="majorEastAsia" w:eastAsiaTheme="majorEastAsia" w:hAnsiTheme="majorEastAsia" w:hint="eastAsia"/>
          <w:color w:val="000000" w:themeColor="text1"/>
          <w:sz w:val="22"/>
          <w:szCs w:val="22"/>
        </w:rPr>
        <w:t>「ｂ」評価とします。</w:t>
      </w:r>
    </w:p>
    <w:p w:rsidR="00E94E6F" w:rsidRPr="00586F5E" w:rsidRDefault="00E94E6F" w:rsidP="00E94E6F">
      <w:pPr>
        <w:rPr>
          <w:rFonts w:asciiTheme="majorEastAsia" w:eastAsiaTheme="majorEastAsia" w:hAnsiTheme="majorEastAsia"/>
          <w:color w:val="000000" w:themeColor="text1"/>
          <w:sz w:val="22"/>
          <w:szCs w:val="22"/>
        </w:rPr>
      </w:pPr>
    </w:p>
    <w:p w:rsidR="00E94E6F" w:rsidRPr="00586F5E" w:rsidRDefault="00E94E6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○中・長期計画が策定されていない場合（Ⅰ-３-(１)-①</w:t>
      </w:r>
      <w:r w:rsidR="00483A50" w:rsidRPr="00586F5E">
        <w:rPr>
          <w:rFonts w:asciiTheme="majorEastAsia" w:eastAsiaTheme="majorEastAsia" w:hAnsiTheme="majorEastAsia" w:hint="eastAsia"/>
          <w:color w:val="000000" w:themeColor="text1"/>
          <w:sz w:val="22"/>
          <w:szCs w:val="22"/>
        </w:rPr>
        <w:t>が「ｃ評価」の場合</w:t>
      </w:r>
      <w:r w:rsidRPr="00586F5E">
        <w:rPr>
          <w:rFonts w:asciiTheme="majorEastAsia" w:eastAsiaTheme="majorEastAsia" w:hAnsiTheme="majorEastAsia" w:hint="eastAsia"/>
          <w:color w:val="000000" w:themeColor="text1"/>
          <w:sz w:val="22"/>
          <w:szCs w:val="22"/>
        </w:rPr>
        <w:t>）</w:t>
      </w:r>
      <w:r w:rsidR="00483A50" w:rsidRPr="00586F5E">
        <w:rPr>
          <w:rFonts w:asciiTheme="majorEastAsia" w:eastAsiaTheme="majorEastAsia" w:hAnsiTheme="majorEastAsia" w:hint="eastAsia"/>
          <w:color w:val="000000" w:themeColor="text1"/>
          <w:sz w:val="22"/>
          <w:szCs w:val="22"/>
        </w:rPr>
        <w:t>は</w:t>
      </w:r>
      <w:r w:rsidRPr="00586F5E">
        <w:rPr>
          <w:rFonts w:asciiTheme="majorEastAsia" w:eastAsiaTheme="majorEastAsia" w:hAnsiTheme="majorEastAsia" w:hint="eastAsia"/>
          <w:color w:val="000000" w:themeColor="text1"/>
          <w:sz w:val="22"/>
          <w:szCs w:val="22"/>
        </w:rPr>
        <w:t>、「</w:t>
      </w:r>
      <w:r w:rsidR="00483A50" w:rsidRPr="00586F5E">
        <w:rPr>
          <w:rFonts w:asciiTheme="majorEastAsia" w:eastAsiaTheme="majorEastAsia" w:hAnsiTheme="majorEastAsia" w:hint="eastAsia"/>
          <w:color w:val="000000" w:themeColor="text1"/>
          <w:sz w:val="22"/>
          <w:szCs w:val="22"/>
        </w:rPr>
        <w:t>ｃ</w:t>
      </w:r>
      <w:r w:rsidRPr="00586F5E">
        <w:rPr>
          <w:rFonts w:asciiTheme="majorEastAsia" w:eastAsiaTheme="majorEastAsia" w:hAnsiTheme="majorEastAsia" w:hint="eastAsia"/>
          <w:color w:val="000000" w:themeColor="text1"/>
          <w:sz w:val="22"/>
          <w:szCs w:val="22"/>
        </w:rPr>
        <w:t>」</w:t>
      </w:r>
      <w:r w:rsidR="001D6A77" w:rsidRPr="00586F5E">
        <w:rPr>
          <w:rFonts w:asciiTheme="majorEastAsia" w:eastAsiaTheme="majorEastAsia" w:hAnsiTheme="majorEastAsia" w:hint="eastAsia"/>
          <w:color w:val="000000" w:themeColor="text1"/>
          <w:sz w:val="22"/>
          <w:szCs w:val="22"/>
        </w:rPr>
        <w:t>評価</w:t>
      </w:r>
      <w:r w:rsidR="007036C3" w:rsidRPr="00586F5E">
        <w:rPr>
          <w:rFonts w:asciiTheme="majorEastAsia" w:eastAsiaTheme="majorEastAsia" w:hAnsiTheme="majorEastAsia" w:hint="eastAsia"/>
          <w:color w:val="000000" w:themeColor="text1"/>
          <w:sz w:val="22"/>
          <w:szCs w:val="22"/>
        </w:rPr>
        <w:t>とします。</w:t>
      </w:r>
    </w:p>
    <w:p w:rsidR="00E94E6F" w:rsidRDefault="00E94E6F" w:rsidP="00E94E6F">
      <w:pPr>
        <w:rPr>
          <w:rFonts w:asciiTheme="majorEastAsia" w:eastAsiaTheme="majorEastAsia" w:hAnsiTheme="majorEastAsia"/>
          <w:color w:val="000000" w:themeColor="text1"/>
          <w:sz w:val="22"/>
          <w:szCs w:val="22"/>
          <w:bdr w:val="single" w:sz="4" w:space="0" w:color="auto"/>
        </w:rPr>
      </w:pPr>
    </w:p>
    <w:p w:rsidR="00005E34" w:rsidRPr="00586F5E" w:rsidRDefault="00005E34" w:rsidP="00E94E6F">
      <w:pPr>
        <w:rPr>
          <w:rFonts w:asciiTheme="majorEastAsia" w:eastAsiaTheme="majorEastAsia" w:hAnsiTheme="majorEastAsia"/>
          <w:color w:val="000000" w:themeColor="text1"/>
          <w:sz w:val="22"/>
          <w:szCs w:val="22"/>
          <w:bdr w:val="single" w:sz="4" w:space="0" w:color="auto"/>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586F5E"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u w:val="single"/>
        </w:rPr>
        <w:br w:type="page"/>
      </w:r>
      <w:r w:rsidRPr="00586F5E">
        <w:rPr>
          <w:rFonts w:asciiTheme="majorEastAsia" w:eastAsiaTheme="majorEastAsia" w:hAnsiTheme="majorEastAsia" w:hint="eastAsia"/>
          <w:b/>
          <w:color w:val="000000" w:themeColor="text1"/>
          <w:sz w:val="22"/>
          <w:szCs w:val="22"/>
          <w:bdr w:val="single" w:sz="4" w:space="0" w:color="auto"/>
        </w:rPr>
        <w:t>Ⅰ-</w:t>
      </w:r>
      <w:r w:rsidR="006C6A80" w:rsidRPr="00586F5E">
        <w:rPr>
          <w:rFonts w:asciiTheme="majorEastAsia" w:eastAsiaTheme="majorEastAsia" w:hAnsiTheme="majorEastAsia" w:hint="eastAsia"/>
          <w:b/>
          <w:color w:val="000000" w:themeColor="text1"/>
          <w:sz w:val="22"/>
          <w:szCs w:val="22"/>
          <w:bdr w:val="single" w:sz="4" w:space="0" w:color="auto"/>
        </w:rPr>
        <w:t>３</w:t>
      </w:r>
      <w:r w:rsidRPr="00586F5E">
        <w:rPr>
          <w:rFonts w:asciiTheme="majorEastAsia" w:eastAsiaTheme="majorEastAsia" w:hAnsiTheme="majorEastAsia" w:hint="eastAsia"/>
          <w:b/>
          <w:color w:val="000000" w:themeColor="text1"/>
          <w:sz w:val="22"/>
          <w:szCs w:val="22"/>
          <w:bdr w:val="single" w:sz="4" w:space="0" w:color="auto"/>
        </w:rPr>
        <w:t>-(２)　事業計画が適切に策定されている。</w:t>
      </w:r>
    </w:p>
    <w:p w:rsidR="00CD55F7" w:rsidRPr="00586F5E"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rsidR="00CD55F7" w:rsidRPr="00586F5E" w:rsidRDefault="00D6758A" w:rsidP="00642B46">
      <w:pPr>
        <w:wordWrap w:val="0"/>
        <w:autoSpaceDE w:val="0"/>
        <w:autoSpaceDN w:val="0"/>
        <w:snapToGrid w:val="0"/>
        <w:ind w:left="1554" w:hangingChars="750" w:hanging="1554"/>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t>6</w:t>
      </w:r>
      <w:r w:rsidRPr="00586F5E">
        <w:rPr>
          <w:rFonts w:asciiTheme="majorEastAsia" w:eastAsiaTheme="majorEastAsia" w:hAnsiTheme="majorEastAsia" w:hint="eastAsia"/>
          <w:color w:val="000000" w:themeColor="text1"/>
          <w:sz w:val="22"/>
          <w:szCs w:val="22"/>
          <w:u w:val="single"/>
        </w:rPr>
        <w:t xml:space="preserve">　</w:t>
      </w:r>
      <w:r w:rsidR="00CD55F7" w:rsidRPr="00586F5E">
        <w:rPr>
          <w:rFonts w:asciiTheme="majorEastAsia" w:eastAsiaTheme="majorEastAsia" w:hAnsiTheme="majorEastAsia" w:hint="eastAsia"/>
          <w:color w:val="000000" w:themeColor="text1"/>
          <w:sz w:val="22"/>
          <w:szCs w:val="22"/>
          <w:u w:val="single"/>
        </w:rPr>
        <w:t>Ⅰ-</w:t>
      </w:r>
      <w:r w:rsidR="006C6A80" w:rsidRPr="00586F5E">
        <w:rPr>
          <w:rFonts w:asciiTheme="majorEastAsia" w:eastAsiaTheme="majorEastAsia" w:hAnsiTheme="majorEastAsia" w:hint="eastAsia"/>
          <w:color w:val="000000" w:themeColor="text1"/>
          <w:sz w:val="22"/>
          <w:szCs w:val="22"/>
          <w:u w:val="single"/>
        </w:rPr>
        <w:t>３</w:t>
      </w:r>
      <w:r w:rsidR="00CD55F7" w:rsidRPr="00586F5E">
        <w:rPr>
          <w:rFonts w:asciiTheme="majorEastAsia" w:eastAsiaTheme="majorEastAsia" w:hAnsiTheme="majorEastAsia" w:hint="eastAsia"/>
          <w:color w:val="000000" w:themeColor="text1"/>
          <w:sz w:val="22"/>
          <w:szCs w:val="22"/>
          <w:u w:val="single"/>
        </w:rPr>
        <w:t>-(２)-①　事業計画の策定</w:t>
      </w:r>
      <w:r w:rsidR="005F0846" w:rsidRPr="00586F5E">
        <w:rPr>
          <w:rFonts w:asciiTheme="majorEastAsia" w:eastAsiaTheme="majorEastAsia" w:hAnsiTheme="majorEastAsia" w:hint="eastAsia"/>
          <w:color w:val="000000" w:themeColor="text1"/>
          <w:sz w:val="22"/>
          <w:szCs w:val="22"/>
          <w:u w:val="single"/>
        </w:rPr>
        <w:t>と</w:t>
      </w:r>
      <w:r w:rsidR="00B93FB3" w:rsidRPr="00586F5E">
        <w:rPr>
          <w:rFonts w:asciiTheme="majorEastAsia" w:eastAsiaTheme="majorEastAsia" w:hAnsiTheme="majorEastAsia" w:hint="eastAsia"/>
          <w:color w:val="000000" w:themeColor="text1"/>
          <w:sz w:val="22"/>
          <w:szCs w:val="22"/>
          <w:u w:val="single"/>
        </w:rPr>
        <w:t>実施状況</w:t>
      </w:r>
      <w:r w:rsidR="00F62266" w:rsidRPr="00586F5E">
        <w:rPr>
          <w:rFonts w:asciiTheme="majorEastAsia" w:eastAsiaTheme="majorEastAsia" w:hAnsiTheme="majorEastAsia" w:hint="eastAsia"/>
          <w:color w:val="000000" w:themeColor="text1"/>
          <w:sz w:val="22"/>
          <w:szCs w:val="22"/>
          <w:u w:val="single"/>
        </w:rPr>
        <w:t>の</w:t>
      </w:r>
      <w:r w:rsidR="00B93FB3" w:rsidRPr="00586F5E">
        <w:rPr>
          <w:rFonts w:asciiTheme="majorEastAsia" w:eastAsiaTheme="majorEastAsia" w:hAnsiTheme="majorEastAsia" w:hint="eastAsia"/>
          <w:color w:val="000000" w:themeColor="text1"/>
          <w:sz w:val="22"/>
          <w:szCs w:val="22"/>
          <w:u w:val="single"/>
        </w:rPr>
        <w:t>把握や</w:t>
      </w:r>
      <w:r w:rsidR="005F0846" w:rsidRPr="00586F5E">
        <w:rPr>
          <w:rFonts w:asciiTheme="majorEastAsia" w:eastAsiaTheme="majorEastAsia" w:hAnsiTheme="majorEastAsia" w:hint="eastAsia"/>
          <w:color w:val="000000" w:themeColor="text1"/>
          <w:sz w:val="22"/>
          <w:szCs w:val="22"/>
          <w:u w:val="single"/>
        </w:rPr>
        <w:t>評価・見直し</w:t>
      </w:r>
      <w:r w:rsidR="00CD55F7" w:rsidRPr="00586F5E">
        <w:rPr>
          <w:rFonts w:asciiTheme="majorEastAsia" w:eastAsiaTheme="majorEastAsia" w:hAnsiTheme="majorEastAsia" w:hint="eastAsia"/>
          <w:color w:val="000000" w:themeColor="text1"/>
          <w:sz w:val="22"/>
          <w:szCs w:val="22"/>
          <w:u w:val="single"/>
        </w:rPr>
        <w:t>が組織的に行われ</w:t>
      </w:r>
      <w:r w:rsidR="005F0846" w:rsidRPr="00586F5E">
        <w:rPr>
          <w:rFonts w:asciiTheme="majorEastAsia" w:eastAsiaTheme="majorEastAsia" w:hAnsiTheme="majorEastAsia" w:hint="eastAsia"/>
          <w:color w:val="000000" w:themeColor="text1"/>
          <w:sz w:val="22"/>
          <w:szCs w:val="22"/>
          <w:u w:val="single"/>
        </w:rPr>
        <w:t>、職員が理解し</w:t>
      </w:r>
      <w:r w:rsidR="00CD55F7" w:rsidRPr="00586F5E">
        <w:rPr>
          <w:rFonts w:asciiTheme="majorEastAsia" w:eastAsiaTheme="majorEastAsia" w:hAnsiTheme="majorEastAsia" w:hint="eastAsia"/>
          <w:color w:val="000000" w:themeColor="text1"/>
          <w:sz w:val="22"/>
          <w:szCs w:val="22"/>
          <w:u w:val="single"/>
        </w:rPr>
        <w:t>ている。</w:t>
      </w:r>
    </w:p>
    <w:p w:rsidR="00CD55F7" w:rsidRPr="00586F5E"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252"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52"/>
      </w:tblGrid>
      <w:tr w:rsidR="00CD55F7" w:rsidRPr="00586F5E" w:rsidTr="00586F5E">
        <w:trPr>
          <w:trHeight w:val="2474"/>
          <w:jc w:val="center"/>
        </w:trPr>
        <w:tc>
          <w:tcPr>
            <w:tcW w:w="9252" w:type="dxa"/>
            <w:tcBorders>
              <w:top w:val="double" w:sz="4" w:space="0" w:color="auto"/>
              <w:left w:val="double" w:sz="4" w:space="0" w:color="auto"/>
              <w:bottom w:val="double" w:sz="4" w:space="0" w:color="auto"/>
              <w:right w:val="double" w:sz="4" w:space="0" w:color="auto"/>
            </w:tcBorders>
          </w:tcPr>
          <w:p w:rsidR="00CD55F7" w:rsidRPr="00586F5E" w:rsidRDefault="00CD55F7"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86F5E" w:rsidRDefault="00CD55F7" w:rsidP="00642B46">
            <w:pPr>
              <w:pStyle w:val="2"/>
              <w:wordWrap w:val="0"/>
              <w:autoSpaceDE w:val="0"/>
              <w:autoSpaceDN w:val="0"/>
              <w:snapToGrid w:val="0"/>
              <w:ind w:left="414" w:hangingChars="200" w:hanging="414"/>
              <w:rPr>
                <w:rFonts w:asciiTheme="majorEastAsia" w:eastAsiaTheme="majorEastAsia" w:hAnsiTheme="majorEastAsia"/>
                <w:color w:val="000000" w:themeColor="text1"/>
                <w:sz w:val="22"/>
              </w:rPr>
            </w:pPr>
            <w:r w:rsidRPr="00586F5E">
              <w:rPr>
                <w:rFonts w:asciiTheme="majorEastAsia" w:eastAsiaTheme="majorEastAsia" w:hAnsiTheme="majorEastAsia" w:hint="eastAsia"/>
                <w:color w:val="000000" w:themeColor="text1"/>
                <w:sz w:val="22"/>
              </w:rPr>
              <w:t>ａ）</w:t>
            </w:r>
            <w:r w:rsidR="005F0846" w:rsidRPr="00586F5E">
              <w:rPr>
                <w:rFonts w:asciiTheme="majorEastAsia" w:eastAsiaTheme="majorEastAsia" w:hAnsiTheme="majorEastAsia" w:hint="eastAsia"/>
                <w:color w:val="000000" w:themeColor="text1"/>
                <w:sz w:val="22"/>
              </w:rPr>
              <w:t>事業計画の策定と</w:t>
            </w:r>
            <w:r w:rsidR="00B93FB3" w:rsidRPr="00586F5E">
              <w:rPr>
                <w:rFonts w:asciiTheme="majorEastAsia" w:eastAsiaTheme="majorEastAsia" w:hAnsiTheme="majorEastAsia" w:hint="eastAsia"/>
                <w:color w:val="000000" w:themeColor="text1"/>
                <w:sz w:val="22"/>
              </w:rPr>
              <w:t>実施状況の把握や</w:t>
            </w:r>
            <w:r w:rsidR="005F0846" w:rsidRPr="00586F5E">
              <w:rPr>
                <w:rFonts w:asciiTheme="majorEastAsia" w:eastAsiaTheme="majorEastAsia" w:hAnsiTheme="majorEastAsia" w:hint="eastAsia"/>
                <w:color w:val="000000" w:themeColor="text1"/>
                <w:sz w:val="22"/>
              </w:rPr>
              <w:t>評価・見直しが組織的に行われ、職員が理解している</w:t>
            </w:r>
            <w:r w:rsidRPr="00586F5E">
              <w:rPr>
                <w:rFonts w:asciiTheme="majorEastAsia" w:eastAsiaTheme="majorEastAsia" w:hAnsiTheme="majorEastAsia" w:hint="eastAsia"/>
                <w:color w:val="000000" w:themeColor="text1"/>
                <w:sz w:val="22"/>
              </w:rPr>
              <w:t>。</w:t>
            </w:r>
          </w:p>
          <w:p w:rsidR="00CD55F7" w:rsidRPr="00586F5E" w:rsidRDefault="00CD55F7"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86F5E" w:rsidRDefault="00CD55F7"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rPr>
            </w:pPr>
            <w:r w:rsidRPr="00586F5E">
              <w:rPr>
                <w:rFonts w:asciiTheme="majorEastAsia" w:eastAsiaTheme="majorEastAsia" w:hAnsiTheme="majorEastAsia" w:hint="eastAsia"/>
                <w:color w:val="000000" w:themeColor="text1"/>
                <w:sz w:val="22"/>
                <w:szCs w:val="22"/>
              </w:rPr>
              <w:t>ｂ）</w:t>
            </w:r>
            <w:r w:rsidR="00B93FB3" w:rsidRPr="00586F5E">
              <w:rPr>
                <w:rFonts w:asciiTheme="majorEastAsia" w:eastAsiaTheme="majorEastAsia" w:hAnsiTheme="majorEastAsia" w:hint="eastAsia"/>
                <w:color w:val="000000" w:themeColor="text1"/>
                <w:sz w:val="22"/>
                <w:szCs w:val="22"/>
              </w:rPr>
              <w:t>事業計画が</w:t>
            </w:r>
            <w:r w:rsidRPr="00586F5E">
              <w:rPr>
                <w:rFonts w:asciiTheme="majorEastAsia" w:eastAsiaTheme="majorEastAsia" w:hAnsiTheme="majorEastAsia" w:hint="eastAsia"/>
                <w:color w:val="000000" w:themeColor="text1"/>
                <w:sz w:val="22"/>
              </w:rPr>
              <w:t>職員等の参画のもとで策定されているが、実施状況の把握や評価・見直し</w:t>
            </w:r>
            <w:r w:rsidR="00B93FB3" w:rsidRPr="00586F5E">
              <w:rPr>
                <w:rFonts w:asciiTheme="majorEastAsia" w:eastAsiaTheme="majorEastAsia" w:hAnsiTheme="majorEastAsia" w:hint="eastAsia"/>
                <w:color w:val="000000" w:themeColor="text1"/>
                <w:sz w:val="22"/>
              </w:rPr>
              <w:t>、または、職員の理解が十分ではない</w:t>
            </w:r>
            <w:r w:rsidRPr="00586F5E">
              <w:rPr>
                <w:rFonts w:asciiTheme="majorEastAsia" w:eastAsiaTheme="majorEastAsia" w:hAnsiTheme="majorEastAsia" w:hint="eastAsia"/>
                <w:color w:val="000000" w:themeColor="text1"/>
                <w:sz w:val="22"/>
                <w:szCs w:val="22"/>
              </w:rPr>
              <w:t>。</w:t>
            </w:r>
          </w:p>
          <w:p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r w:rsidRPr="00586F5E">
              <w:rPr>
                <w:rFonts w:asciiTheme="majorEastAsia" w:eastAsiaTheme="majorEastAsia" w:hAnsiTheme="majorEastAsia" w:hint="eastAsia"/>
                <w:color w:val="000000" w:themeColor="text1"/>
                <w:sz w:val="22"/>
                <w:szCs w:val="22"/>
              </w:rPr>
              <w:t>ｃ）</w:t>
            </w:r>
            <w:r w:rsidR="00B93FB3" w:rsidRPr="00586F5E">
              <w:rPr>
                <w:rFonts w:asciiTheme="majorEastAsia" w:eastAsiaTheme="majorEastAsia" w:hAnsiTheme="majorEastAsia" w:hint="eastAsia"/>
                <w:color w:val="000000" w:themeColor="text1"/>
                <w:sz w:val="22"/>
              </w:rPr>
              <w:t>事業計画</w:t>
            </w:r>
            <w:r w:rsidRPr="00586F5E">
              <w:rPr>
                <w:rFonts w:asciiTheme="majorEastAsia" w:eastAsiaTheme="majorEastAsia" w:hAnsiTheme="majorEastAsia" w:hint="eastAsia"/>
                <w:color w:val="000000" w:themeColor="text1"/>
                <w:sz w:val="22"/>
              </w:rPr>
              <w:t>が、職員等の参画のもとで策定されていない。</w:t>
            </w:r>
          </w:p>
          <w:p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p>
        </w:tc>
      </w:tr>
    </w:tbl>
    <w:p w:rsidR="00F102EA" w:rsidRPr="00586F5E"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586F5E"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CD55F7" w:rsidRPr="00586F5E"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bdr w:val="single" w:sz="4" w:space="0" w:color="auto"/>
        </w:rPr>
        <w:t>評価の着眼点</w:t>
      </w:r>
    </w:p>
    <w:p w:rsidR="002760DD" w:rsidRPr="00586F5E" w:rsidRDefault="006C6A80"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DF30C8" w:rsidRPr="00586F5E">
        <w:rPr>
          <w:rFonts w:asciiTheme="majorEastAsia" w:eastAsiaTheme="majorEastAsia" w:hAnsiTheme="majorEastAsia" w:hint="eastAsia"/>
          <w:color w:val="000000" w:themeColor="text1"/>
          <w:sz w:val="22"/>
          <w:szCs w:val="22"/>
        </w:rPr>
        <w:t>事業計画が、職員等の参画や意見の集約・反映のもとで策定されている。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CD55F7" w:rsidRPr="00586F5E" w:rsidRDefault="00DF30C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□計画期間中において、事業計画の実施状況が、</w:t>
      </w:r>
      <w:r w:rsidR="00CD55F7" w:rsidRPr="00586F5E">
        <w:rPr>
          <w:rFonts w:asciiTheme="majorEastAsia" w:eastAsiaTheme="majorEastAsia" w:hAnsiTheme="majorEastAsia" w:hint="eastAsia"/>
          <w:color w:val="000000" w:themeColor="text1"/>
          <w:sz w:val="22"/>
          <w:szCs w:val="22"/>
        </w:rPr>
        <w:t>あらかじめ</w:t>
      </w:r>
      <w:r w:rsidRPr="00586F5E">
        <w:rPr>
          <w:rFonts w:asciiTheme="majorEastAsia" w:eastAsiaTheme="majorEastAsia" w:hAnsiTheme="majorEastAsia" w:hint="eastAsia"/>
          <w:color w:val="000000" w:themeColor="text1"/>
          <w:sz w:val="22"/>
          <w:szCs w:val="22"/>
        </w:rPr>
        <w:t>定められた時期、手順に</w:t>
      </w:r>
      <w:r w:rsidR="00667E25" w:rsidRPr="00586F5E">
        <w:rPr>
          <w:rFonts w:asciiTheme="majorEastAsia" w:eastAsiaTheme="majorEastAsia" w:hAnsiTheme="majorEastAsia" w:hint="eastAsia"/>
          <w:color w:val="000000" w:themeColor="text1"/>
          <w:sz w:val="22"/>
          <w:szCs w:val="22"/>
        </w:rPr>
        <w:t>もとづ</w:t>
      </w:r>
      <w:r w:rsidRPr="00586F5E">
        <w:rPr>
          <w:rFonts w:asciiTheme="majorEastAsia" w:eastAsiaTheme="majorEastAsia" w:hAnsiTheme="majorEastAsia" w:hint="eastAsia"/>
          <w:color w:val="000000" w:themeColor="text1"/>
          <w:sz w:val="22"/>
          <w:szCs w:val="22"/>
        </w:rPr>
        <w:t>いて</w:t>
      </w:r>
      <w:r w:rsidR="00CD55F7" w:rsidRPr="00586F5E">
        <w:rPr>
          <w:rFonts w:asciiTheme="majorEastAsia" w:eastAsiaTheme="majorEastAsia" w:hAnsiTheme="majorEastAsia" w:hint="eastAsia"/>
          <w:color w:val="000000" w:themeColor="text1"/>
          <w:sz w:val="22"/>
          <w:szCs w:val="22"/>
        </w:rPr>
        <w:t>把握</w:t>
      </w:r>
      <w:r w:rsidRPr="00586F5E">
        <w:rPr>
          <w:rFonts w:asciiTheme="majorEastAsia" w:eastAsiaTheme="majorEastAsia" w:hAnsiTheme="majorEastAsia" w:hint="eastAsia"/>
          <w:color w:val="000000" w:themeColor="text1"/>
          <w:sz w:val="22"/>
          <w:szCs w:val="22"/>
        </w:rPr>
        <w:t>されている</w:t>
      </w:r>
      <w:r w:rsidR="00CD55F7" w:rsidRPr="00586F5E">
        <w:rPr>
          <w:rFonts w:asciiTheme="majorEastAsia" w:eastAsiaTheme="majorEastAsia" w:hAnsiTheme="majorEastAsia" w:hint="eastAsia"/>
          <w:color w:val="000000" w:themeColor="text1"/>
          <w:sz w:val="22"/>
          <w:szCs w:val="22"/>
        </w:rPr>
        <w:t>。</w:t>
      </w:r>
    </w:p>
    <w:p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F30C8" w:rsidRPr="00586F5E"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□事業計画が、あ</w:t>
      </w:r>
      <w:r w:rsidR="00480B4E" w:rsidRPr="00586F5E">
        <w:rPr>
          <w:rFonts w:asciiTheme="majorEastAsia" w:eastAsiaTheme="majorEastAsia" w:hAnsiTheme="majorEastAsia" w:hint="eastAsia"/>
          <w:color w:val="000000" w:themeColor="text1"/>
          <w:sz w:val="22"/>
          <w:szCs w:val="22"/>
        </w:rPr>
        <w:t>らか</w:t>
      </w:r>
      <w:r w:rsidRPr="00586F5E">
        <w:rPr>
          <w:rFonts w:asciiTheme="majorEastAsia" w:eastAsiaTheme="majorEastAsia" w:hAnsiTheme="majorEastAsia" w:hint="eastAsia"/>
          <w:color w:val="000000" w:themeColor="text1"/>
          <w:sz w:val="22"/>
          <w:szCs w:val="22"/>
        </w:rPr>
        <w:t>じめ定められた時期、手順に</w:t>
      </w:r>
      <w:r w:rsidR="00667E25" w:rsidRPr="00586F5E">
        <w:rPr>
          <w:rFonts w:asciiTheme="majorEastAsia" w:eastAsiaTheme="majorEastAsia" w:hAnsiTheme="majorEastAsia" w:hint="eastAsia"/>
          <w:color w:val="000000" w:themeColor="text1"/>
          <w:sz w:val="22"/>
          <w:szCs w:val="22"/>
        </w:rPr>
        <w:t>もとづ</w:t>
      </w:r>
      <w:r w:rsidR="00480B4E" w:rsidRPr="00586F5E">
        <w:rPr>
          <w:rFonts w:asciiTheme="majorEastAsia" w:eastAsiaTheme="majorEastAsia" w:hAnsiTheme="majorEastAsia" w:hint="eastAsia"/>
          <w:color w:val="000000" w:themeColor="text1"/>
          <w:sz w:val="22"/>
          <w:szCs w:val="22"/>
        </w:rPr>
        <w:t>いて評価されている。</w:t>
      </w:r>
    </w:p>
    <w:p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586F5E"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□評価の結果に</w:t>
      </w:r>
      <w:r w:rsidR="00667E25" w:rsidRPr="00586F5E">
        <w:rPr>
          <w:rFonts w:asciiTheme="majorEastAsia" w:eastAsiaTheme="majorEastAsia" w:hAnsiTheme="majorEastAsia" w:hint="eastAsia"/>
          <w:color w:val="000000" w:themeColor="text1"/>
          <w:sz w:val="22"/>
          <w:szCs w:val="22"/>
        </w:rPr>
        <w:t>もとづ</w:t>
      </w:r>
      <w:r w:rsidRPr="00586F5E">
        <w:rPr>
          <w:rFonts w:asciiTheme="majorEastAsia" w:eastAsiaTheme="majorEastAsia" w:hAnsiTheme="majorEastAsia" w:hint="eastAsia"/>
          <w:color w:val="000000" w:themeColor="text1"/>
          <w:sz w:val="22"/>
          <w:szCs w:val="22"/>
        </w:rPr>
        <w:t>いて事業計画</w:t>
      </w:r>
      <w:r w:rsidR="00CD55F7" w:rsidRPr="00586F5E">
        <w:rPr>
          <w:rFonts w:asciiTheme="majorEastAsia" w:eastAsiaTheme="majorEastAsia" w:hAnsiTheme="majorEastAsia" w:hint="eastAsia"/>
          <w:color w:val="000000" w:themeColor="text1"/>
          <w:sz w:val="22"/>
          <w:szCs w:val="22"/>
        </w:rPr>
        <w:t>の見直しを行っている。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45F75" w:rsidRPr="00586F5E" w:rsidRDefault="00480B4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□事業計画が、</w:t>
      </w:r>
      <w:r w:rsidR="00B45F75" w:rsidRPr="00586F5E">
        <w:rPr>
          <w:rFonts w:asciiTheme="majorEastAsia" w:eastAsiaTheme="majorEastAsia" w:hAnsiTheme="majorEastAsia" w:hint="eastAsia"/>
          <w:color w:val="000000" w:themeColor="text1"/>
          <w:sz w:val="22"/>
          <w:szCs w:val="22"/>
        </w:rPr>
        <w:t>職員に周知（会議や研修会における説明等が）されており、理解を促すための取組を行っている。</w:t>
      </w:r>
    </w:p>
    <w:p w:rsidR="00E94E6F" w:rsidRPr="00586F5E" w:rsidRDefault="00E94E6F">
      <w:pPr>
        <w:rPr>
          <w:rFonts w:asciiTheme="majorEastAsia" w:eastAsiaTheme="majorEastAsia" w:hAnsiTheme="majorEastAsia"/>
          <w:color w:val="000000" w:themeColor="text1"/>
          <w:sz w:val="22"/>
          <w:szCs w:val="22"/>
        </w:rPr>
      </w:pPr>
    </w:p>
    <w:p w:rsidR="003B182F" w:rsidRPr="00586F5E" w:rsidRDefault="003B182F">
      <w:pPr>
        <w:rPr>
          <w:rFonts w:asciiTheme="majorEastAsia" w:eastAsiaTheme="majorEastAsia" w:hAnsiTheme="majorEastAsia"/>
          <w:color w:val="000000" w:themeColor="text1"/>
          <w:sz w:val="22"/>
          <w:szCs w:val="22"/>
        </w:rPr>
      </w:pPr>
    </w:p>
    <w:p w:rsidR="007244DE" w:rsidRPr="00586F5E"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rsidR="00E94E6F" w:rsidRPr="00586F5E" w:rsidRDefault="00AF5DF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○本評価基準は、事業計画（中・長期</w:t>
      </w:r>
      <w:r w:rsidR="00E94E6F" w:rsidRPr="00586F5E">
        <w:rPr>
          <w:rFonts w:asciiTheme="majorEastAsia" w:eastAsiaTheme="majorEastAsia" w:hAnsiTheme="majorEastAsia"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586F5E">
        <w:rPr>
          <w:rFonts w:asciiTheme="majorEastAsia" w:eastAsiaTheme="majorEastAsia" w:hAnsiTheme="majorEastAsia" w:hint="eastAsia"/>
          <w:color w:val="000000" w:themeColor="text1"/>
          <w:sz w:val="22"/>
          <w:szCs w:val="22"/>
        </w:rPr>
        <w:t>を</w:t>
      </w:r>
      <w:r w:rsidR="00E94E6F" w:rsidRPr="00586F5E">
        <w:rPr>
          <w:rFonts w:asciiTheme="majorEastAsia" w:eastAsiaTheme="majorEastAsia" w:hAnsiTheme="majorEastAsia" w:hint="eastAsia"/>
          <w:color w:val="000000" w:themeColor="text1"/>
          <w:sz w:val="22"/>
          <w:szCs w:val="22"/>
        </w:rPr>
        <w:t>評価します。</w:t>
      </w:r>
    </w:p>
    <w:p w:rsidR="00395BB5" w:rsidRPr="00586F5E" w:rsidRDefault="00395BB5" w:rsidP="00E94E6F">
      <w:pPr>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rsidR="00A44B02"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CD6E1F" w:rsidRPr="00586F5E">
        <w:rPr>
          <w:rFonts w:asciiTheme="majorEastAsia" w:eastAsiaTheme="majorEastAsia" w:hAnsiTheme="majorEastAsia" w:hint="eastAsia"/>
          <w:color w:val="000000" w:themeColor="text1"/>
          <w:sz w:val="22"/>
          <w:szCs w:val="22"/>
        </w:rPr>
        <w:t>事業計画（中・長期計画と単年度計画）は、策定や</w:t>
      </w:r>
      <w:r w:rsidR="00AF5DF3" w:rsidRPr="00586F5E">
        <w:rPr>
          <w:rFonts w:asciiTheme="majorEastAsia" w:eastAsiaTheme="majorEastAsia" w:hAnsiTheme="majorEastAsia" w:hint="eastAsia"/>
          <w:color w:val="000000" w:themeColor="text1"/>
          <w:sz w:val="22"/>
          <w:szCs w:val="22"/>
        </w:rPr>
        <w:t>評価について体制を定め、職員の参画・理解のもとに組織的な取組を進めることが重要です。</w:t>
      </w:r>
      <w:r w:rsidR="00CD6E1F" w:rsidRPr="00586F5E">
        <w:rPr>
          <w:rFonts w:asciiTheme="majorEastAsia" w:eastAsiaTheme="majorEastAsia" w:hAnsiTheme="majorEastAsia" w:hint="eastAsia"/>
          <w:color w:val="000000" w:themeColor="text1"/>
          <w:sz w:val="22"/>
          <w:szCs w:val="22"/>
        </w:rPr>
        <w:t>また、事業計画については、職員が十分に理解していることが必要です</w:t>
      </w:r>
      <w:r w:rsidR="00F03430" w:rsidRPr="00586F5E">
        <w:rPr>
          <w:rFonts w:asciiTheme="majorEastAsia" w:eastAsiaTheme="majorEastAsia" w:hAnsiTheme="majorEastAsia" w:hint="eastAsia"/>
          <w:color w:val="000000" w:themeColor="text1"/>
          <w:sz w:val="22"/>
          <w:szCs w:val="22"/>
        </w:rPr>
        <w:t>。</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CD6E1F" w:rsidRPr="00586F5E" w:rsidRDefault="00AF5DF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CD6E1F" w:rsidRPr="00586F5E">
        <w:rPr>
          <w:rFonts w:asciiTheme="majorEastAsia" w:eastAsiaTheme="majorEastAsia" w:hAnsiTheme="majorEastAsia"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Default="00395BB5" w:rsidP="00E94E6F">
      <w:pPr>
        <w:rPr>
          <w:rFonts w:asciiTheme="majorEastAsia" w:eastAsiaTheme="majorEastAsia" w:hAnsiTheme="majorEastAsia"/>
          <w:color w:val="000000" w:themeColor="text1"/>
          <w:sz w:val="22"/>
          <w:szCs w:val="22"/>
        </w:rPr>
      </w:pPr>
    </w:p>
    <w:p w:rsidR="00586F5E" w:rsidRDefault="00586F5E" w:rsidP="00E94E6F">
      <w:pPr>
        <w:rPr>
          <w:rFonts w:asciiTheme="majorEastAsia" w:eastAsiaTheme="majorEastAsia" w:hAnsiTheme="majorEastAsia"/>
          <w:color w:val="000000" w:themeColor="text1"/>
          <w:sz w:val="22"/>
          <w:szCs w:val="22"/>
        </w:rPr>
      </w:pPr>
    </w:p>
    <w:p w:rsidR="00586F5E" w:rsidRPr="00586F5E" w:rsidRDefault="00586F5E" w:rsidP="00E94E6F">
      <w:pPr>
        <w:rPr>
          <w:rFonts w:asciiTheme="majorEastAsia" w:eastAsiaTheme="majorEastAsia" w:hAnsiTheme="majorEastAsia"/>
          <w:color w:val="000000" w:themeColor="text1"/>
          <w:sz w:val="22"/>
          <w:szCs w:val="22"/>
        </w:rPr>
      </w:pPr>
    </w:p>
    <w:p w:rsidR="00CD6E1F" w:rsidRPr="00586F5E" w:rsidRDefault="00CD6E1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3B182F" w:rsidRPr="00586F5E" w:rsidRDefault="003B182F" w:rsidP="00642B46">
      <w:pPr>
        <w:ind w:leftChars="100" w:left="404" w:hangingChars="100" w:hanging="207"/>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586F5E">
        <w:rPr>
          <w:rFonts w:asciiTheme="majorEastAsia" w:eastAsiaTheme="majorEastAsia" w:hAnsiTheme="majorEastAsia" w:hint="eastAsia"/>
          <w:color w:val="000000" w:themeColor="text1"/>
          <w:sz w:val="22"/>
          <w:szCs w:val="22"/>
        </w:rPr>
        <w:t>位置づけ</w:t>
      </w:r>
      <w:r w:rsidRPr="00586F5E">
        <w:rPr>
          <w:rFonts w:asciiTheme="majorEastAsia" w:eastAsiaTheme="majorEastAsia" w:hAnsiTheme="majorEastAsia" w:hint="eastAsia"/>
          <w:color w:val="000000" w:themeColor="text1"/>
          <w:sz w:val="22"/>
          <w:szCs w:val="22"/>
        </w:rPr>
        <w:t>、より理解を促進するためにどのような取組が行われているかを評価します。</w:t>
      </w:r>
    </w:p>
    <w:p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p>
    <w:p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○評価方法は、訪問調査において職員への周知に向けてどのような取組を行っているかを聴取した</w:t>
      </w:r>
      <w:r w:rsidR="008F532B" w:rsidRPr="00586F5E">
        <w:rPr>
          <w:rFonts w:asciiTheme="majorEastAsia" w:eastAsiaTheme="majorEastAsia" w:hAnsiTheme="majorEastAsia" w:hint="eastAsia"/>
          <w:color w:val="000000" w:themeColor="text1"/>
          <w:sz w:val="22"/>
          <w:szCs w:val="22"/>
        </w:rPr>
        <w:t>うえで</w:t>
      </w:r>
      <w:r w:rsidRPr="00586F5E">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105A8B" w:rsidRPr="00586F5E" w:rsidRDefault="00105A8B" w:rsidP="00642B46">
      <w:pPr>
        <w:ind w:leftChars="100" w:left="404" w:hangingChars="100" w:hanging="207"/>
        <w:rPr>
          <w:rFonts w:asciiTheme="majorEastAsia" w:eastAsiaTheme="majorEastAsia" w:hAnsiTheme="majorEastAsia"/>
          <w:color w:val="000000" w:themeColor="text1"/>
          <w:sz w:val="22"/>
          <w:szCs w:val="22"/>
        </w:rPr>
      </w:pPr>
    </w:p>
    <w:p w:rsidR="00105A8B" w:rsidRPr="00586F5E" w:rsidRDefault="00105A8B"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586F5E">
        <w:rPr>
          <w:rFonts w:asciiTheme="majorEastAsia" w:eastAsiaTheme="majorEastAsia" w:hAnsiTheme="majorEastAsia" w:hint="eastAsia"/>
          <w:color w:val="000000" w:themeColor="text1"/>
          <w:sz w:val="22"/>
          <w:szCs w:val="22"/>
        </w:rPr>
        <w:t>するなどの</w:t>
      </w:r>
      <w:r w:rsidRPr="00586F5E">
        <w:rPr>
          <w:rFonts w:asciiTheme="majorEastAsia" w:eastAsiaTheme="majorEastAsia" w:hAnsiTheme="majorEastAsia" w:hint="eastAsia"/>
          <w:color w:val="000000" w:themeColor="text1"/>
          <w:sz w:val="22"/>
          <w:szCs w:val="22"/>
        </w:rPr>
        <w:t>方法で確認します。</w:t>
      </w:r>
    </w:p>
    <w:p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p>
    <w:p w:rsidR="007244DE" w:rsidRPr="00586F5E" w:rsidRDefault="00AF13D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○職員の参画については、事業計画の策定や評価において、</w:t>
      </w:r>
      <w:r w:rsidR="00F62266" w:rsidRPr="00586F5E">
        <w:rPr>
          <w:rFonts w:asciiTheme="majorEastAsia" w:eastAsiaTheme="majorEastAsia" w:hAnsiTheme="majorEastAsia" w:hint="eastAsia"/>
          <w:color w:val="000000" w:themeColor="text1"/>
          <w:sz w:val="22"/>
          <w:szCs w:val="22"/>
        </w:rPr>
        <w:t>たとえば</w:t>
      </w:r>
      <w:r w:rsidRPr="00586F5E">
        <w:rPr>
          <w:rFonts w:asciiTheme="majorEastAsia" w:eastAsiaTheme="majorEastAsia" w:hAnsiTheme="majorEastAsia" w:hint="eastAsia"/>
          <w:color w:val="000000" w:themeColor="text1"/>
          <w:sz w:val="22"/>
          <w:szCs w:val="22"/>
        </w:rPr>
        <w:t>、中・長期計画に関しては幹部職員等が参画し、単年度</w:t>
      </w:r>
      <w:r w:rsidR="00F62266"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事業計画に関しては幹部職員以外に中堅職員等が加わるなど、計画の性質や内容に応じて、参画する職員が違う場合も考えられます。</w:t>
      </w:r>
    </w:p>
    <w:p w:rsidR="007244DE" w:rsidRPr="00586F5E" w:rsidRDefault="007244DE" w:rsidP="00642B46">
      <w:pPr>
        <w:ind w:leftChars="100" w:left="404" w:hangingChars="100" w:hanging="207"/>
        <w:rPr>
          <w:rFonts w:asciiTheme="majorEastAsia" w:eastAsiaTheme="majorEastAsia" w:hAnsiTheme="majorEastAsia"/>
          <w:color w:val="000000" w:themeColor="text1"/>
          <w:sz w:val="22"/>
          <w:szCs w:val="22"/>
        </w:rPr>
      </w:pPr>
    </w:p>
    <w:p w:rsidR="00E94E6F"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E94E6F" w:rsidRPr="00586F5E">
        <w:rPr>
          <w:rFonts w:asciiTheme="majorEastAsia" w:eastAsiaTheme="majorEastAsia" w:hAnsiTheme="majorEastAsia" w:hint="eastAsia"/>
          <w:color w:val="000000" w:themeColor="text1"/>
          <w:sz w:val="22"/>
          <w:szCs w:val="22"/>
        </w:rPr>
        <w:t>中・長期の計画</w:t>
      </w:r>
      <w:r w:rsidR="00AF13D3" w:rsidRPr="00586F5E">
        <w:rPr>
          <w:rFonts w:asciiTheme="majorEastAsia" w:eastAsiaTheme="majorEastAsia" w:hAnsiTheme="majorEastAsia" w:hint="eastAsia"/>
          <w:color w:val="000000" w:themeColor="text1"/>
          <w:sz w:val="22"/>
          <w:szCs w:val="22"/>
        </w:rPr>
        <w:t>を策定していない場合には、単年度の計画の策定状況を踏まえ評価します</w:t>
      </w:r>
      <w:r w:rsidR="00E94E6F" w:rsidRPr="00586F5E">
        <w:rPr>
          <w:rFonts w:asciiTheme="majorEastAsia" w:eastAsiaTheme="majorEastAsia" w:hAnsiTheme="majorEastAsia" w:hint="eastAsia"/>
          <w:color w:val="000000" w:themeColor="text1"/>
          <w:sz w:val="22"/>
          <w:szCs w:val="22"/>
        </w:rPr>
        <w:t>。中・長期の計</w:t>
      </w:r>
      <w:r w:rsidR="00AF13D3" w:rsidRPr="00586F5E">
        <w:rPr>
          <w:rFonts w:asciiTheme="majorEastAsia" w:eastAsiaTheme="majorEastAsia" w:hAnsiTheme="majorEastAsia" w:hint="eastAsia"/>
          <w:color w:val="000000" w:themeColor="text1"/>
          <w:sz w:val="22"/>
          <w:szCs w:val="22"/>
        </w:rPr>
        <w:t>画と単年度の計画をいずれも策定している場合には、総合的に評価します</w:t>
      </w:r>
      <w:r w:rsidR="00E94E6F" w:rsidRPr="00586F5E">
        <w:rPr>
          <w:rFonts w:asciiTheme="majorEastAsia" w:eastAsiaTheme="majorEastAsia" w:hAnsiTheme="majorEastAsia" w:hint="eastAsia"/>
          <w:color w:val="000000" w:themeColor="text1"/>
          <w:sz w:val="22"/>
          <w:szCs w:val="22"/>
        </w:rPr>
        <w:t>。</w:t>
      </w:r>
    </w:p>
    <w:p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p>
    <w:p w:rsidR="00CD55F7"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E94E6F" w:rsidRPr="00586F5E">
        <w:rPr>
          <w:rFonts w:asciiTheme="majorEastAsia" w:eastAsiaTheme="majorEastAsia" w:hAnsiTheme="majorEastAsia" w:hint="eastAsia"/>
          <w:color w:val="000000" w:themeColor="text1"/>
          <w:sz w:val="22"/>
          <w:szCs w:val="22"/>
        </w:rPr>
        <w:t>事業計画を職員が理解している場合であっても、職員等の参画のもとで策定されていない場合</w:t>
      </w:r>
      <w:r w:rsidR="00AF13D3" w:rsidRPr="00586F5E">
        <w:rPr>
          <w:rFonts w:asciiTheme="majorEastAsia" w:eastAsiaTheme="majorEastAsia" w:hAnsiTheme="majorEastAsia" w:hint="eastAsia"/>
          <w:color w:val="000000" w:themeColor="text1"/>
          <w:sz w:val="22"/>
          <w:szCs w:val="22"/>
        </w:rPr>
        <w:t>は</w:t>
      </w:r>
      <w:r w:rsidR="00E94E6F" w:rsidRPr="00586F5E">
        <w:rPr>
          <w:rFonts w:asciiTheme="majorEastAsia" w:eastAsiaTheme="majorEastAsia" w:hAnsiTheme="majorEastAsia" w:hint="eastAsia"/>
          <w:color w:val="000000" w:themeColor="text1"/>
          <w:sz w:val="22"/>
          <w:szCs w:val="22"/>
        </w:rPr>
        <w:t>「ｃ」</w:t>
      </w:r>
      <w:r w:rsidR="00AF13D3" w:rsidRPr="00586F5E">
        <w:rPr>
          <w:rFonts w:asciiTheme="majorEastAsia" w:eastAsiaTheme="majorEastAsia" w:hAnsiTheme="majorEastAsia" w:hint="eastAsia"/>
          <w:color w:val="000000" w:themeColor="text1"/>
          <w:sz w:val="22"/>
          <w:szCs w:val="22"/>
        </w:rPr>
        <w:t>評価とします。</w:t>
      </w:r>
    </w:p>
    <w:p w:rsidR="00DA451C" w:rsidRDefault="00DA451C" w:rsidP="00044D5D">
      <w:pPr>
        <w:wordWrap w:val="0"/>
        <w:autoSpaceDE w:val="0"/>
        <w:autoSpaceDN w:val="0"/>
        <w:snapToGrid w:val="0"/>
        <w:rPr>
          <w:rFonts w:ascii="ＭＳ Ｐゴシック" w:eastAsia="ＭＳ Ｐゴシック" w:hAnsi="ＭＳ Ｐゴシック"/>
          <w:color w:val="000000" w:themeColor="text1"/>
          <w:sz w:val="22"/>
          <w:szCs w:val="22"/>
        </w:rPr>
      </w:pPr>
    </w:p>
    <w:p w:rsidR="00005E34" w:rsidRPr="00E9579C" w:rsidRDefault="00005E34" w:rsidP="00044D5D">
      <w:pPr>
        <w:wordWrap w:val="0"/>
        <w:autoSpaceDE w:val="0"/>
        <w:autoSpaceDN w:val="0"/>
        <w:snapToGrid w:val="0"/>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rsidR="00CD55F7" w:rsidRPr="00586F5E"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t>7</w:t>
      </w:r>
      <w:r w:rsidRPr="00586F5E">
        <w:rPr>
          <w:rFonts w:asciiTheme="majorEastAsia" w:eastAsiaTheme="majorEastAsia" w:hAnsiTheme="majorEastAsia" w:hint="eastAsia"/>
          <w:color w:val="000000" w:themeColor="text1"/>
          <w:sz w:val="22"/>
          <w:szCs w:val="22"/>
          <w:u w:val="single"/>
        </w:rPr>
        <w:t xml:space="preserve">　</w:t>
      </w:r>
      <w:r w:rsidR="00CD55F7" w:rsidRPr="00586F5E">
        <w:rPr>
          <w:rFonts w:asciiTheme="majorEastAsia" w:eastAsiaTheme="majorEastAsia" w:hAnsiTheme="majorEastAsia" w:hint="eastAsia"/>
          <w:color w:val="000000" w:themeColor="text1"/>
          <w:sz w:val="22"/>
          <w:szCs w:val="22"/>
          <w:u w:val="single"/>
        </w:rPr>
        <w:t>Ⅰ-</w:t>
      </w:r>
      <w:r w:rsidR="00D36F03" w:rsidRPr="00586F5E">
        <w:rPr>
          <w:rFonts w:asciiTheme="majorEastAsia" w:eastAsiaTheme="majorEastAsia" w:hAnsiTheme="majorEastAsia" w:hint="eastAsia"/>
          <w:color w:val="000000" w:themeColor="text1"/>
          <w:sz w:val="22"/>
          <w:szCs w:val="22"/>
          <w:u w:val="single"/>
        </w:rPr>
        <w:t>３</w:t>
      </w:r>
      <w:r w:rsidR="00CD55F7" w:rsidRPr="00586F5E">
        <w:rPr>
          <w:rFonts w:asciiTheme="majorEastAsia" w:eastAsiaTheme="majorEastAsia" w:hAnsiTheme="majorEastAsia" w:hint="eastAsia"/>
          <w:color w:val="000000" w:themeColor="text1"/>
          <w:sz w:val="22"/>
          <w:szCs w:val="22"/>
          <w:u w:val="single"/>
        </w:rPr>
        <w:t>-(２)-</w:t>
      </w:r>
      <w:r w:rsidR="00D36F03" w:rsidRPr="00586F5E">
        <w:rPr>
          <w:rFonts w:asciiTheme="majorEastAsia" w:eastAsiaTheme="majorEastAsia" w:hAnsiTheme="majorEastAsia" w:hint="eastAsia"/>
          <w:color w:val="000000" w:themeColor="text1"/>
          <w:sz w:val="22"/>
          <w:szCs w:val="22"/>
          <w:u w:val="single"/>
        </w:rPr>
        <w:t>②　事業計画は、利用者等</w:t>
      </w:r>
      <w:r w:rsidR="00CD55F7" w:rsidRPr="00586F5E">
        <w:rPr>
          <w:rFonts w:asciiTheme="majorEastAsia" w:eastAsiaTheme="majorEastAsia" w:hAnsiTheme="majorEastAsia" w:hint="eastAsia"/>
          <w:color w:val="000000" w:themeColor="text1"/>
          <w:sz w:val="22"/>
          <w:szCs w:val="22"/>
          <w:u w:val="single"/>
        </w:rPr>
        <w:t>に周知され</w:t>
      </w:r>
      <w:r w:rsidR="00B45F75" w:rsidRPr="00586F5E">
        <w:rPr>
          <w:rFonts w:asciiTheme="majorEastAsia" w:eastAsiaTheme="majorEastAsia" w:hAnsiTheme="majorEastAsia" w:hint="eastAsia"/>
          <w:color w:val="000000" w:themeColor="text1"/>
          <w:sz w:val="22"/>
          <w:szCs w:val="22"/>
          <w:u w:val="single"/>
        </w:rPr>
        <w:t>、理解を促して</w:t>
      </w:r>
      <w:r w:rsidR="00CD55F7" w:rsidRPr="00586F5E">
        <w:rPr>
          <w:rFonts w:asciiTheme="majorEastAsia" w:eastAsiaTheme="majorEastAsia" w:hAnsiTheme="majorEastAsia" w:hint="eastAsia"/>
          <w:color w:val="000000" w:themeColor="text1"/>
          <w:sz w:val="22"/>
          <w:szCs w:val="22"/>
          <w:u w:val="single"/>
        </w:rPr>
        <w:t>いる。</w:t>
      </w:r>
    </w:p>
    <w:p w:rsidR="00CD55F7" w:rsidRPr="00586F5E"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8952"/>
      </w:tblGrid>
      <w:tr w:rsidR="00CD55F7" w:rsidRPr="00586F5E" w:rsidTr="00586F5E">
        <w:trPr>
          <w:trHeight w:val="2182"/>
          <w:jc w:val="center"/>
        </w:trPr>
        <w:tc>
          <w:tcPr>
            <w:tcW w:w="8952" w:type="dxa"/>
            <w:tcBorders>
              <w:top w:val="double" w:sz="4" w:space="0" w:color="auto"/>
              <w:left w:val="double" w:sz="4" w:space="0" w:color="auto"/>
              <w:bottom w:val="double" w:sz="4" w:space="0" w:color="auto"/>
              <w:right w:val="double" w:sz="4" w:space="0" w:color="auto"/>
            </w:tcBorders>
          </w:tcPr>
          <w:p w:rsidR="00CD55F7" w:rsidRPr="00586F5E" w:rsidRDefault="00CD55F7"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w:t>
            </w:r>
            <w:r w:rsidR="00B45F75" w:rsidRPr="00586F5E">
              <w:rPr>
                <w:rFonts w:asciiTheme="majorEastAsia" w:eastAsiaTheme="majorEastAsia" w:hAnsiTheme="majorEastAsia" w:hint="eastAsia"/>
                <w:color w:val="000000" w:themeColor="text1"/>
                <w:sz w:val="22"/>
                <w:szCs w:val="22"/>
              </w:rPr>
              <w:t>事業計画を利用者等に周知するとともに、内容の理解を促すための取組を行っている。</w:t>
            </w:r>
          </w:p>
          <w:p w:rsidR="00CD55F7" w:rsidRPr="00586F5E" w:rsidRDefault="00CD55F7" w:rsidP="00642B46">
            <w:pPr>
              <w:pStyle w:val="a3"/>
              <w:tabs>
                <w:tab w:val="clear" w:pos="4252"/>
                <w:tab w:val="clear" w:pos="8504"/>
              </w:tabs>
              <w:wordWrap w:val="0"/>
              <w:autoSpaceDE w:val="0"/>
              <w:autoSpaceDN w:val="0"/>
              <w:ind w:left="414" w:hangingChars="200" w:hanging="414"/>
              <w:rPr>
                <w:rFonts w:asciiTheme="majorEastAsia" w:eastAsiaTheme="majorEastAsia" w:hAnsiTheme="majorEastAsia"/>
                <w:color w:val="000000" w:themeColor="text1"/>
                <w:sz w:val="22"/>
                <w:szCs w:val="22"/>
              </w:rPr>
            </w:pPr>
          </w:p>
          <w:p w:rsidR="00CD55F7" w:rsidRPr="00586F5E" w:rsidRDefault="00D36F03" w:rsidP="00642B46">
            <w:pPr>
              <w:pStyle w:val="a3"/>
              <w:tabs>
                <w:tab w:val="clear" w:pos="4252"/>
                <w:tab w:val="clear" w:pos="8504"/>
              </w:tabs>
              <w:wordWrap w:val="0"/>
              <w:autoSpaceDE w:val="0"/>
              <w:autoSpaceDN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w:t>
            </w:r>
            <w:r w:rsidR="00B45F75" w:rsidRPr="00586F5E">
              <w:rPr>
                <w:rFonts w:asciiTheme="majorEastAsia" w:eastAsiaTheme="majorEastAsia" w:hAnsiTheme="majorEastAsia" w:hint="eastAsia"/>
                <w:color w:val="000000" w:themeColor="text1"/>
                <w:sz w:val="22"/>
                <w:szCs w:val="22"/>
              </w:rPr>
              <w:t>事業計画を利用者等に周知しているが、内容の理解を促すための取組が十分ではない。</w:t>
            </w:r>
          </w:p>
          <w:p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586F5E" w:rsidRDefault="00D36F0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w:t>
            </w:r>
            <w:r w:rsidR="00B45F75" w:rsidRPr="00586F5E">
              <w:rPr>
                <w:rFonts w:asciiTheme="majorEastAsia" w:eastAsiaTheme="majorEastAsia" w:hAnsiTheme="majorEastAsia" w:hint="eastAsia"/>
                <w:color w:val="000000" w:themeColor="text1"/>
                <w:sz w:val="22"/>
                <w:szCs w:val="22"/>
              </w:rPr>
              <w:t>事業計画を利用者等に周知していない。</w:t>
            </w:r>
          </w:p>
          <w:p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102EA" w:rsidRPr="00586F5E"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3B182F" w:rsidRPr="00586F5E"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CD55F7" w:rsidRPr="00586F5E"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bdr w:val="single" w:sz="4" w:space="0" w:color="auto"/>
        </w:rPr>
        <w:t>評価の着眼点</w:t>
      </w:r>
    </w:p>
    <w:p w:rsidR="00CD55F7" w:rsidRPr="00586F5E" w:rsidRDefault="00B45F75"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w:t>
      </w:r>
      <w:r w:rsidR="00271705" w:rsidRPr="00586F5E">
        <w:rPr>
          <w:rFonts w:asciiTheme="majorEastAsia" w:eastAsiaTheme="majorEastAsia" w:hAnsiTheme="majorEastAsia" w:hint="eastAsia"/>
          <w:color w:val="000000" w:themeColor="text1"/>
          <w:sz w:val="22"/>
          <w:szCs w:val="22"/>
        </w:rPr>
        <w:t>の主な内容</w:t>
      </w:r>
      <w:r w:rsidRPr="00586F5E">
        <w:rPr>
          <w:rFonts w:asciiTheme="majorEastAsia" w:eastAsiaTheme="majorEastAsia" w:hAnsiTheme="majorEastAsia" w:hint="eastAsia"/>
          <w:color w:val="000000" w:themeColor="text1"/>
          <w:sz w:val="22"/>
          <w:szCs w:val="22"/>
        </w:rPr>
        <w:t>が、</w:t>
      </w:r>
      <w:r w:rsidR="00BD23E5" w:rsidRPr="00586F5E">
        <w:rPr>
          <w:rFonts w:asciiTheme="majorEastAsia" w:eastAsiaTheme="majorEastAsia" w:hAnsiTheme="majorEastAsia" w:hint="eastAsia"/>
          <w:color w:val="000000" w:themeColor="text1"/>
          <w:sz w:val="22"/>
          <w:szCs w:val="22"/>
        </w:rPr>
        <w:t>利用者や</w:t>
      </w:r>
      <w:r w:rsidRPr="00586F5E">
        <w:rPr>
          <w:rFonts w:asciiTheme="majorEastAsia" w:eastAsiaTheme="majorEastAsia" w:hAnsiTheme="majorEastAsia" w:hint="eastAsia"/>
          <w:color w:val="000000" w:themeColor="text1"/>
          <w:sz w:val="22"/>
          <w:szCs w:val="22"/>
        </w:rPr>
        <w:t>家族</w:t>
      </w:r>
      <w:r w:rsidR="00F62266" w:rsidRPr="00586F5E">
        <w:rPr>
          <w:rFonts w:asciiTheme="majorEastAsia" w:eastAsiaTheme="majorEastAsia" w:hAnsiTheme="majorEastAsia" w:hint="eastAsia"/>
          <w:color w:val="000000" w:themeColor="text1"/>
          <w:sz w:val="22"/>
          <w:szCs w:val="22"/>
        </w:rPr>
        <w:t>等</w:t>
      </w:r>
      <w:r w:rsidRPr="00586F5E">
        <w:rPr>
          <w:rFonts w:asciiTheme="majorEastAsia" w:eastAsiaTheme="majorEastAsia" w:hAnsiTheme="majorEastAsia" w:hint="eastAsia"/>
          <w:color w:val="000000" w:themeColor="text1"/>
          <w:sz w:val="22"/>
          <w:szCs w:val="22"/>
        </w:rPr>
        <w:t>に周知（配布、掲示</w:t>
      </w:r>
      <w:r w:rsidR="00BD23E5" w:rsidRPr="00586F5E">
        <w:rPr>
          <w:rFonts w:asciiTheme="majorEastAsia" w:eastAsiaTheme="majorEastAsia" w:hAnsiTheme="majorEastAsia" w:hint="eastAsia"/>
          <w:color w:val="000000" w:themeColor="text1"/>
          <w:sz w:val="22"/>
          <w:szCs w:val="22"/>
        </w:rPr>
        <w:t>、説明等</w:t>
      </w:r>
      <w:r w:rsidRPr="00586F5E">
        <w:rPr>
          <w:rFonts w:asciiTheme="majorEastAsia" w:eastAsiaTheme="majorEastAsia" w:hAnsiTheme="majorEastAsia" w:hint="eastAsia"/>
          <w:color w:val="000000" w:themeColor="text1"/>
          <w:sz w:val="22"/>
          <w:szCs w:val="22"/>
        </w:rPr>
        <w:t>）</w:t>
      </w:r>
      <w:r w:rsidR="00BD23E5" w:rsidRPr="00586F5E">
        <w:rPr>
          <w:rFonts w:asciiTheme="majorEastAsia" w:eastAsiaTheme="majorEastAsia" w:hAnsiTheme="majorEastAsia" w:hint="eastAsia"/>
          <w:color w:val="000000" w:themeColor="text1"/>
          <w:sz w:val="22"/>
          <w:szCs w:val="22"/>
        </w:rPr>
        <w:t>されている</w:t>
      </w:r>
      <w:r w:rsidRPr="00586F5E">
        <w:rPr>
          <w:rFonts w:asciiTheme="majorEastAsia" w:eastAsiaTheme="majorEastAsia" w:hAnsiTheme="majorEastAsia" w:hint="eastAsia"/>
          <w:color w:val="000000" w:themeColor="text1"/>
          <w:sz w:val="22"/>
          <w:szCs w:val="22"/>
        </w:rPr>
        <w:t>。</w:t>
      </w:r>
    </w:p>
    <w:p w:rsidR="00395BB5" w:rsidRPr="00586F5E" w:rsidRDefault="00395B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23E5" w:rsidRPr="00586F5E"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□事業計画の主な内容を利用者会や家族会等で説明している。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542A6F" w:rsidRPr="00586F5E" w:rsidRDefault="00F6226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□事業計画の主な内容を分かりやすく説明した資料を作成するなど</w:t>
      </w:r>
      <w:r w:rsidR="00BD23E5" w:rsidRPr="00586F5E">
        <w:rPr>
          <w:rFonts w:asciiTheme="majorEastAsia" w:eastAsiaTheme="majorEastAsia" w:hAnsiTheme="majorEastAsia" w:hint="eastAsia"/>
          <w:color w:val="000000" w:themeColor="text1"/>
          <w:sz w:val="22"/>
          <w:szCs w:val="22"/>
        </w:rPr>
        <w:t>の方法によって、</w:t>
      </w:r>
      <w:r w:rsidR="005A33CD" w:rsidRPr="00586F5E">
        <w:rPr>
          <w:rFonts w:asciiTheme="majorEastAsia" w:eastAsiaTheme="majorEastAsia" w:hAnsiTheme="majorEastAsia" w:hint="eastAsia"/>
          <w:color w:val="000000" w:themeColor="text1"/>
          <w:sz w:val="22"/>
          <w:szCs w:val="22"/>
        </w:rPr>
        <w:t>利用者等が</w:t>
      </w:r>
      <w:r w:rsidR="00542A6F" w:rsidRPr="00586F5E">
        <w:rPr>
          <w:rFonts w:asciiTheme="majorEastAsia" w:eastAsiaTheme="majorEastAsia" w:hAnsiTheme="majorEastAsia" w:hint="eastAsia"/>
          <w:color w:val="000000" w:themeColor="text1"/>
          <w:sz w:val="22"/>
          <w:szCs w:val="22"/>
        </w:rPr>
        <w:t>より理解しやすいような工夫を行っている。</w:t>
      </w:r>
    </w:p>
    <w:p w:rsidR="00395BB5" w:rsidRPr="00586F5E" w:rsidRDefault="00395B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23E5" w:rsidRPr="00586F5E" w:rsidRDefault="005A33CD"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w:t>
      </w:r>
      <w:r w:rsidR="00BD23E5" w:rsidRPr="00586F5E">
        <w:rPr>
          <w:rFonts w:asciiTheme="majorEastAsia" w:eastAsiaTheme="majorEastAsia" w:hAnsiTheme="majorEastAsia" w:hint="eastAsia"/>
          <w:color w:val="000000" w:themeColor="text1"/>
          <w:sz w:val="22"/>
          <w:szCs w:val="22"/>
        </w:rPr>
        <w:t>については、利用者</w:t>
      </w:r>
      <w:r w:rsidR="00F03430" w:rsidRPr="00586F5E">
        <w:rPr>
          <w:rFonts w:asciiTheme="majorEastAsia" w:eastAsiaTheme="majorEastAsia" w:hAnsiTheme="majorEastAsia" w:hint="eastAsia"/>
          <w:color w:val="000000" w:themeColor="text1"/>
          <w:sz w:val="22"/>
          <w:szCs w:val="22"/>
        </w:rPr>
        <w:t>等</w:t>
      </w:r>
      <w:r w:rsidR="00BD23E5" w:rsidRPr="00586F5E">
        <w:rPr>
          <w:rFonts w:asciiTheme="majorEastAsia" w:eastAsiaTheme="majorEastAsia" w:hAnsiTheme="majorEastAsia" w:hint="eastAsia"/>
          <w:color w:val="000000" w:themeColor="text1"/>
          <w:sz w:val="22"/>
          <w:szCs w:val="22"/>
        </w:rPr>
        <w:t>の参加を促す観点から周知、説明の工夫を行っている。</w:t>
      </w:r>
    </w:p>
    <w:p w:rsidR="007244DE" w:rsidRPr="00586F5E" w:rsidRDefault="007244DE"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586F5E" w:rsidRDefault="003B182F"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586F5E"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rsidR="00395BB5"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○本評価基準は、事業計画が、利用者等に周知されるとともに、理解を促すための取組を行っているかを評価します。</w:t>
      </w:r>
    </w:p>
    <w:p w:rsidR="00395BB5" w:rsidRPr="00586F5E" w:rsidRDefault="00395BB5" w:rsidP="00395BB5">
      <w:pPr>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rsidR="00A44B02"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271705" w:rsidRPr="00586F5E">
        <w:rPr>
          <w:rFonts w:asciiTheme="majorEastAsia" w:eastAsiaTheme="majorEastAsia" w:hAnsiTheme="majorEastAsia"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A44B02"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395BB5" w:rsidRPr="00586F5E">
        <w:rPr>
          <w:rFonts w:asciiTheme="majorEastAsia" w:eastAsiaTheme="majorEastAsia" w:hAnsiTheme="majorEastAsia" w:hint="eastAsia"/>
          <w:color w:val="000000" w:themeColor="text1"/>
          <w:sz w:val="22"/>
          <w:szCs w:val="22"/>
        </w:rPr>
        <w:t>事業計画の主な内容とは、福祉サービスの提供、</w:t>
      </w:r>
      <w:r w:rsidR="004D5C37" w:rsidRPr="00586F5E">
        <w:rPr>
          <w:rFonts w:asciiTheme="majorEastAsia" w:eastAsiaTheme="majorEastAsia" w:hAnsiTheme="majorEastAsia" w:hint="eastAsia"/>
          <w:color w:val="000000" w:themeColor="text1"/>
          <w:sz w:val="22"/>
          <w:szCs w:val="22"/>
        </w:rPr>
        <w:t>施設・設備を含む</w:t>
      </w:r>
      <w:r w:rsidR="00395BB5" w:rsidRPr="00586F5E">
        <w:rPr>
          <w:rFonts w:asciiTheme="majorEastAsia" w:eastAsiaTheme="majorEastAsia" w:hAnsiTheme="majorEastAsia" w:hint="eastAsia"/>
          <w:color w:val="000000" w:themeColor="text1"/>
          <w:sz w:val="22"/>
          <w:szCs w:val="22"/>
        </w:rPr>
        <w:t>居住環境の整備等の利用者の生活に密接にかかわる事項をいいます。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A44B02" w:rsidRPr="00586F5E" w:rsidRDefault="00F62266"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○利用者や家族等への説明にあたっては、理解しやすい工夫を行うなど</w:t>
      </w:r>
      <w:r w:rsidR="00271705" w:rsidRPr="00586F5E">
        <w:rPr>
          <w:rFonts w:asciiTheme="majorEastAsia" w:eastAsiaTheme="majorEastAsia" w:hAnsiTheme="majorEastAsia" w:hint="eastAsia"/>
          <w:color w:val="000000" w:themeColor="text1"/>
          <w:sz w:val="22"/>
          <w:szCs w:val="22"/>
        </w:rPr>
        <w:t>の配慮が必要です。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271705"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○また、単年度の事業計画にもとづく行事計画等については、利用者の参加を促す観点から周知、説明を行うことが求められます。</w:t>
      </w:r>
    </w:p>
    <w:p w:rsidR="00395BB5" w:rsidRPr="00586F5E" w:rsidRDefault="00395BB5" w:rsidP="00395BB5">
      <w:pPr>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rsidR="00A44B02"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○評価方法は、訪問調査において利用者等への周知に向けてどのような取組を行っているかを聴取した</w:t>
      </w:r>
      <w:r w:rsidR="008F532B" w:rsidRPr="00586F5E">
        <w:rPr>
          <w:rFonts w:asciiTheme="majorEastAsia" w:eastAsiaTheme="majorEastAsia" w:hAnsiTheme="majorEastAsia" w:hint="eastAsia"/>
          <w:color w:val="000000" w:themeColor="text1"/>
          <w:sz w:val="22"/>
          <w:szCs w:val="22"/>
        </w:rPr>
        <w:t>うえで</w:t>
      </w:r>
      <w:r w:rsidRPr="00586F5E">
        <w:rPr>
          <w:rFonts w:asciiTheme="majorEastAsia" w:eastAsiaTheme="majorEastAsia" w:hAnsiTheme="majorEastAsia" w:hint="eastAsia"/>
          <w:color w:val="000000" w:themeColor="text1"/>
          <w:sz w:val="22"/>
          <w:szCs w:val="22"/>
        </w:rPr>
        <w:t>、利用者や家族等に聴取・確認を行うことによってその周知の状況をあわせて把握します。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C53F3D"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○利用者等への</w:t>
      </w:r>
      <w:r w:rsidR="00C53F3D" w:rsidRPr="00586F5E">
        <w:rPr>
          <w:rFonts w:asciiTheme="majorEastAsia" w:eastAsiaTheme="majorEastAsia" w:hAnsiTheme="majorEastAsia" w:hint="eastAsia"/>
          <w:color w:val="000000" w:themeColor="text1"/>
          <w:sz w:val="22"/>
          <w:szCs w:val="22"/>
        </w:rPr>
        <w:t>周知</w:t>
      </w:r>
      <w:r w:rsidRPr="00586F5E">
        <w:rPr>
          <w:rFonts w:asciiTheme="majorEastAsia" w:eastAsiaTheme="majorEastAsia" w:hAnsiTheme="majorEastAsia" w:hint="eastAsia"/>
          <w:color w:val="000000" w:themeColor="text1"/>
          <w:sz w:val="22"/>
          <w:szCs w:val="22"/>
        </w:rPr>
        <w:t>については、</w:t>
      </w:r>
      <w:r w:rsidR="00C53F3D" w:rsidRPr="00586F5E">
        <w:rPr>
          <w:rFonts w:asciiTheme="majorEastAsia" w:eastAsiaTheme="majorEastAsia" w:hAnsiTheme="majorEastAsia"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586F5E">
        <w:rPr>
          <w:rFonts w:asciiTheme="majorEastAsia" w:eastAsiaTheme="majorEastAsia" w:hAnsiTheme="majorEastAsia" w:hint="eastAsia"/>
          <w:color w:val="000000" w:themeColor="text1"/>
          <w:sz w:val="22"/>
          <w:szCs w:val="22"/>
        </w:rPr>
        <w:t>事業計画の主な内容を</w:t>
      </w:r>
      <w:r w:rsidR="00C53F3D" w:rsidRPr="00586F5E">
        <w:rPr>
          <w:rFonts w:asciiTheme="majorEastAsia" w:eastAsiaTheme="majorEastAsia" w:hAnsiTheme="majorEastAsia" w:hint="eastAsia"/>
          <w:color w:val="000000" w:themeColor="text1"/>
          <w:sz w:val="22"/>
          <w:szCs w:val="22"/>
        </w:rPr>
        <w:t>簡潔にまとめたものでも構いません。</w:t>
      </w:r>
      <w:r w:rsidR="005A5A97" w:rsidRPr="00586F5E">
        <w:rPr>
          <w:rFonts w:asciiTheme="majorEastAsia" w:eastAsiaTheme="majorEastAsia" w:hAnsiTheme="majorEastAsia" w:hint="eastAsia"/>
          <w:color w:val="000000" w:themeColor="text1"/>
          <w:sz w:val="22"/>
          <w:szCs w:val="22"/>
        </w:rPr>
        <w:t>意図が共</w:t>
      </w:r>
      <w:r w:rsidR="00F62266" w:rsidRPr="00586F5E">
        <w:rPr>
          <w:rFonts w:asciiTheme="majorEastAsia" w:eastAsiaTheme="majorEastAsia" w:hAnsiTheme="majorEastAsia" w:hint="eastAsia"/>
          <w:color w:val="000000" w:themeColor="text1"/>
          <w:sz w:val="22"/>
          <w:szCs w:val="22"/>
        </w:rPr>
        <w:t>に</w:t>
      </w:r>
      <w:r w:rsidR="005A5A97" w:rsidRPr="00586F5E">
        <w:rPr>
          <w:rFonts w:asciiTheme="majorEastAsia" w:eastAsiaTheme="majorEastAsia" w:hAnsiTheme="majorEastAsia" w:hint="eastAsia"/>
          <w:color w:val="000000" w:themeColor="text1"/>
          <w:sz w:val="22"/>
          <w:szCs w:val="22"/>
        </w:rPr>
        <w:t>理解されることが重要です。</w:t>
      </w:r>
    </w:p>
    <w:p w:rsidR="00C53F3D" w:rsidRPr="00586F5E" w:rsidRDefault="00C53F3D"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○高齢者や障害のある利用者、乳幼児等に対しては、利用者の家族に対して説明することも求められます。</w:t>
      </w:r>
    </w:p>
    <w:p w:rsidR="00271705" w:rsidRPr="00586F5E" w:rsidRDefault="00271705" w:rsidP="00642B46">
      <w:pPr>
        <w:ind w:leftChars="100" w:left="404" w:hangingChars="100" w:hanging="207"/>
        <w:rPr>
          <w:rFonts w:asciiTheme="majorEastAsia" w:eastAsiaTheme="majorEastAsia" w:hAnsiTheme="majorEastAsia"/>
          <w:color w:val="000000" w:themeColor="text1"/>
          <w:sz w:val="22"/>
          <w:szCs w:val="22"/>
        </w:rPr>
      </w:pPr>
    </w:p>
    <w:p w:rsidR="00271705"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○「行事計画」のみを周知・説明し、事業計画の主な内容の周知・説明がなされていない場合には、「ｃ」評価とします。</w:t>
      </w:r>
    </w:p>
    <w:p w:rsidR="00F27438" w:rsidRDefault="00F27438" w:rsidP="00395BB5">
      <w:pPr>
        <w:rPr>
          <w:rFonts w:ascii="ＭＳ Ｐゴシック" w:eastAsia="ＭＳ Ｐゴシック" w:hAnsi="ＭＳ Ｐゴシック"/>
          <w:color w:val="000000" w:themeColor="text1"/>
          <w:sz w:val="22"/>
          <w:szCs w:val="22"/>
        </w:rPr>
      </w:pPr>
    </w:p>
    <w:p w:rsidR="00005E34" w:rsidRPr="00E9579C" w:rsidRDefault="00005E34" w:rsidP="00395BB5">
      <w:pPr>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6955EB" w:rsidRPr="00E9579C" w:rsidRDefault="006955EB" w:rsidP="00395BB5">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FF32C3" w:rsidRPr="00586F5E" w:rsidRDefault="00FF32C3" w:rsidP="00FF32C3">
      <w:pPr>
        <w:wordWrap w:val="0"/>
        <w:autoSpaceDE w:val="0"/>
        <w:autoSpaceDN w:val="0"/>
        <w:snapToGrid w:val="0"/>
        <w:rPr>
          <w:rFonts w:asciiTheme="majorEastAsia" w:eastAsiaTheme="majorEastAsia" w:hAnsiTheme="majorEastAsia"/>
          <w:b/>
          <w:color w:val="000000" w:themeColor="text1"/>
          <w:sz w:val="24"/>
          <w:szCs w:val="24"/>
        </w:rPr>
      </w:pPr>
      <w:r w:rsidRPr="00586F5E">
        <w:rPr>
          <w:rFonts w:asciiTheme="majorEastAsia" w:eastAsiaTheme="majorEastAsia" w:hAnsiTheme="majorEastAsia" w:hint="eastAsia"/>
          <w:b/>
          <w:color w:val="000000" w:themeColor="text1"/>
          <w:sz w:val="24"/>
          <w:szCs w:val="24"/>
        </w:rPr>
        <w:t xml:space="preserve">Ⅰ-４　</w:t>
      </w:r>
      <w:r w:rsidR="00E33056" w:rsidRPr="00586F5E">
        <w:rPr>
          <w:rFonts w:asciiTheme="majorEastAsia" w:eastAsiaTheme="majorEastAsia" w:hAnsiTheme="majorEastAsia" w:hint="eastAsia"/>
          <w:b/>
          <w:color w:val="000000" w:themeColor="text1"/>
          <w:sz w:val="24"/>
          <w:szCs w:val="24"/>
        </w:rPr>
        <w:t>福祉サービスの質の向上への</w:t>
      </w:r>
      <w:r w:rsidRPr="00586F5E">
        <w:rPr>
          <w:rFonts w:asciiTheme="majorEastAsia" w:eastAsiaTheme="majorEastAsia" w:hAnsiTheme="majorEastAsia" w:hint="eastAsia"/>
          <w:b/>
          <w:color w:val="000000" w:themeColor="text1"/>
          <w:sz w:val="24"/>
          <w:szCs w:val="24"/>
        </w:rPr>
        <w:t>組織的</w:t>
      </w:r>
      <w:r w:rsidR="00E33056" w:rsidRPr="00586F5E">
        <w:rPr>
          <w:rFonts w:asciiTheme="majorEastAsia" w:eastAsiaTheme="majorEastAsia" w:hAnsiTheme="majorEastAsia" w:hint="eastAsia"/>
          <w:b/>
          <w:color w:val="000000" w:themeColor="text1"/>
          <w:sz w:val="24"/>
          <w:szCs w:val="24"/>
        </w:rPr>
        <w:t>・計画的</w:t>
      </w:r>
      <w:r w:rsidRPr="00586F5E">
        <w:rPr>
          <w:rFonts w:asciiTheme="majorEastAsia" w:eastAsiaTheme="majorEastAsia" w:hAnsiTheme="majorEastAsia" w:hint="eastAsia"/>
          <w:b/>
          <w:color w:val="000000" w:themeColor="text1"/>
          <w:sz w:val="24"/>
          <w:szCs w:val="24"/>
        </w:rPr>
        <w:t>な取組</w:t>
      </w:r>
    </w:p>
    <w:p w:rsidR="00FF32C3" w:rsidRPr="00586F5E" w:rsidRDefault="00FF32C3" w:rsidP="00542A6F">
      <w:pPr>
        <w:wordWrap w:val="0"/>
        <w:autoSpaceDE w:val="0"/>
        <w:autoSpaceDN w:val="0"/>
        <w:snapToGrid w:val="0"/>
        <w:rPr>
          <w:rFonts w:asciiTheme="majorEastAsia" w:eastAsiaTheme="majorEastAsia" w:hAnsiTheme="majorEastAsia"/>
          <w:b/>
          <w:color w:val="000000" w:themeColor="text1"/>
          <w:sz w:val="22"/>
          <w:szCs w:val="22"/>
          <w:u w:val="single"/>
        </w:rPr>
      </w:pPr>
    </w:p>
    <w:p w:rsidR="00FF32C3" w:rsidRPr="00586F5E" w:rsidRDefault="00FF32C3" w:rsidP="00FF32C3">
      <w:pPr>
        <w:wordWrap w:val="0"/>
        <w:autoSpaceDE w:val="0"/>
        <w:autoSpaceDN w:val="0"/>
        <w:snapToGrid w:val="0"/>
        <w:rPr>
          <w:rFonts w:asciiTheme="majorEastAsia" w:eastAsiaTheme="majorEastAsia" w:hAnsiTheme="majorEastAsia"/>
          <w:b/>
          <w:color w:val="000000" w:themeColor="text1"/>
          <w:sz w:val="22"/>
          <w:szCs w:val="22"/>
        </w:rPr>
      </w:pPr>
      <w:r w:rsidRPr="00586F5E">
        <w:rPr>
          <w:rFonts w:asciiTheme="majorEastAsia" w:eastAsiaTheme="majorEastAsia" w:hAnsiTheme="majorEastAsia" w:hint="eastAsia"/>
          <w:b/>
          <w:color w:val="000000" w:themeColor="text1"/>
          <w:sz w:val="22"/>
          <w:szCs w:val="22"/>
          <w:bdr w:val="single" w:sz="4" w:space="0" w:color="auto" w:frame="1"/>
        </w:rPr>
        <w:t>Ⅰ-４-(１)　質の向上に向けた取組が組織的</w:t>
      </w:r>
      <w:r w:rsidR="00E33056" w:rsidRPr="00586F5E">
        <w:rPr>
          <w:rFonts w:asciiTheme="majorEastAsia" w:eastAsiaTheme="majorEastAsia" w:hAnsiTheme="majorEastAsia" w:hint="eastAsia"/>
          <w:b/>
          <w:color w:val="000000" w:themeColor="text1"/>
          <w:sz w:val="22"/>
          <w:szCs w:val="22"/>
          <w:bdr w:val="single" w:sz="4" w:space="0" w:color="auto" w:frame="1"/>
        </w:rPr>
        <w:t>・計画的</w:t>
      </w:r>
      <w:r w:rsidRPr="00586F5E">
        <w:rPr>
          <w:rFonts w:asciiTheme="majorEastAsia" w:eastAsiaTheme="majorEastAsia" w:hAnsiTheme="majorEastAsia" w:hint="eastAsia"/>
          <w:b/>
          <w:color w:val="000000" w:themeColor="text1"/>
          <w:sz w:val="22"/>
          <w:szCs w:val="22"/>
          <w:bdr w:val="single" w:sz="4" w:space="0" w:color="auto" w:frame="1"/>
        </w:rPr>
        <w:t>に行われている。</w:t>
      </w:r>
    </w:p>
    <w:p w:rsidR="00FF32C3" w:rsidRPr="00586F5E"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p w:rsidR="00FF32C3" w:rsidRPr="00586F5E" w:rsidRDefault="00D6758A" w:rsidP="00FF32C3">
      <w:pPr>
        <w:wordWrap w:val="0"/>
        <w:autoSpaceDE w:val="0"/>
        <w:autoSpaceDN w:val="0"/>
        <w:snapToGrid w:val="0"/>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t>8</w:t>
      </w:r>
      <w:r w:rsidRPr="00586F5E">
        <w:rPr>
          <w:rFonts w:asciiTheme="majorEastAsia" w:eastAsiaTheme="majorEastAsia" w:hAnsiTheme="majorEastAsia" w:hint="eastAsia"/>
          <w:color w:val="000000" w:themeColor="text1"/>
          <w:sz w:val="22"/>
          <w:szCs w:val="22"/>
          <w:u w:val="single"/>
        </w:rPr>
        <w:t xml:space="preserve">　</w:t>
      </w:r>
      <w:r w:rsidR="00FF32C3" w:rsidRPr="00586F5E">
        <w:rPr>
          <w:rFonts w:asciiTheme="majorEastAsia" w:eastAsiaTheme="majorEastAsia" w:hAnsiTheme="majorEastAsia" w:hint="eastAsia"/>
          <w:color w:val="000000" w:themeColor="text1"/>
          <w:sz w:val="22"/>
          <w:szCs w:val="22"/>
          <w:u w:val="single"/>
        </w:rPr>
        <w:t>Ⅰ-４-(１)-①　福祉サービスの</w:t>
      </w:r>
      <w:r w:rsidR="00C43895" w:rsidRPr="00586F5E">
        <w:rPr>
          <w:rFonts w:asciiTheme="majorEastAsia" w:eastAsiaTheme="majorEastAsia" w:hAnsiTheme="majorEastAsia" w:hint="eastAsia"/>
          <w:color w:val="000000" w:themeColor="text1"/>
          <w:sz w:val="22"/>
          <w:szCs w:val="22"/>
          <w:u w:val="single"/>
        </w:rPr>
        <w:t>質の向上に向けた取組が組織的に行われ、機能している。</w:t>
      </w:r>
    </w:p>
    <w:p w:rsidR="00FF32C3" w:rsidRPr="00586F5E"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147"/>
      </w:tblGrid>
      <w:tr w:rsidR="00FF32C3" w:rsidRPr="00586F5E" w:rsidTr="00586F5E">
        <w:trPr>
          <w:trHeight w:val="2138"/>
          <w:jc w:val="center"/>
        </w:trPr>
        <w:tc>
          <w:tcPr>
            <w:tcW w:w="9147" w:type="dxa"/>
            <w:tcBorders>
              <w:top w:val="double" w:sz="4" w:space="0" w:color="auto"/>
              <w:left w:val="double" w:sz="4" w:space="0" w:color="auto"/>
              <w:bottom w:val="double" w:sz="4" w:space="0" w:color="auto"/>
              <w:right w:val="double" w:sz="4" w:space="0" w:color="auto"/>
            </w:tcBorders>
          </w:tcPr>
          <w:p w:rsidR="00FF32C3" w:rsidRPr="00586F5E" w:rsidRDefault="00FF32C3"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ａ）福祉サービスの</w:t>
            </w:r>
            <w:r w:rsidR="00C43895" w:rsidRPr="00586F5E">
              <w:rPr>
                <w:rFonts w:asciiTheme="majorEastAsia" w:eastAsiaTheme="majorEastAsia" w:hAnsiTheme="majorEastAsia" w:hint="eastAsia"/>
                <w:color w:val="000000" w:themeColor="text1"/>
                <w:sz w:val="22"/>
                <w:szCs w:val="22"/>
              </w:rPr>
              <w:t>質の向上に向けた取組が組織的に行われ、</w:t>
            </w:r>
            <w:r w:rsidRPr="00586F5E">
              <w:rPr>
                <w:rFonts w:asciiTheme="majorEastAsia" w:eastAsiaTheme="majorEastAsia" w:hAnsiTheme="majorEastAsia" w:hint="eastAsia"/>
                <w:color w:val="000000" w:themeColor="text1"/>
                <w:sz w:val="22"/>
                <w:szCs w:val="22"/>
              </w:rPr>
              <w:t>機能している。</w:t>
            </w: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ｂ）福祉サービスの</w:t>
            </w:r>
            <w:r w:rsidR="00C43895" w:rsidRPr="00586F5E">
              <w:rPr>
                <w:rFonts w:asciiTheme="majorEastAsia" w:eastAsiaTheme="majorEastAsia" w:hAnsiTheme="majorEastAsia" w:hint="eastAsia"/>
                <w:color w:val="000000" w:themeColor="text1"/>
                <w:sz w:val="22"/>
                <w:szCs w:val="22"/>
              </w:rPr>
              <w:t>質の向上に向けた取組が組織的に行われ</w:t>
            </w:r>
            <w:r w:rsidRPr="00586F5E">
              <w:rPr>
                <w:rFonts w:asciiTheme="majorEastAsia" w:eastAsiaTheme="majorEastAsia" w:hAnsiTheme="majorEastAsia" w:hint="eastAsia"/>
                <w:color w:val="000000" w:themeColor="text1"/>
                <w:sz w:val="22"/>
                <w:szCs w:val="22"/>
              </w:rPr>
              <w:t>ているが、十分に機能していない。</w:t>
            </w: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ｃ）福祉サービスの</w:t>
            </w:r>
            <w:r w:rsidR="00C43895" w:rsidRPr="00586F5E">
              <w:rPr>
                <w:rFonts w:asciiTheme="majorEastAsia" w:eastAsiaTheme="majorEastAsia" w:hAnsiTheme="majorEastAsia" w:hint="eastAsia"/>
                <w:color w:val="000000" w:themeColor="text1"/>
                <w:sz w:val="22"/>
                <w:szCs w:val="22"/>
              </w:rPr>
              <w:t>質の向上に向けた取組が組織的に行われ</w:t>
            </w:r>
            <w:r w:rsidRPr="00586F5E">
              <w:rPr>
                <w:rFonts w:asciiTheme="majorEastAsia" w:eastAsiaTheme="majorEastAsia" w:hAnsiTheme="majorEastAsia" w:hint="eastAsia"/>
                <w:color w:val="000000" w:themeColor="text1"/>
                <w:sz w:val="22"/>
                <w:szCs w:val="22"/>
              </w:rPr>
              <w:t>ていない。</w:t>
            </w:r>
          </w:p>
          <w:p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F32C3" w:rsidRPr="00586F5E" w:rsidRDefault="00FF32C3"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586F5E" w:rsidRDefault="003B182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FF32C3" w:rsidRPr="00586F5E" w:rsidRDefault="00FF32C3"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bdr w:val="single" w:sz="4" w:space="0" w:color="auto" w:frame="1"/>
        </w:rPr>
      </w:pPr>
      <w:r w:rsidRPr="00586F5E">
        <w:rPr>
          <w:rFonts w:asciiTheme="majorEastAsia" w:eastAsiaTheme="majorEastAsia" w:hAnsiTheme="majorEastAsia" w:hint="eastAsia"/>
          <w:color w:val="000000" w:themeColor="text1"/>
          <w:sz w:val="22"/>
          <w:szCs w:val="22"/>
          <w:bdr w:val="single" w:sz="4" w:space="0" w:color="auto" w:frame="1"/>
        </w:rPr>
        <w:t>評価の着眼点</w:t>
      </w:r>
    </w:p>
    <w:p w:rsidR="00C43895" w:rsidRPr="00586F5E" w:rsidRDefault="00C43895"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□組織的にＰＤＣＡサイクルにもとづく福祉サービスの質の向上に関する取組を実施している。</w:t>
      </w:r>
    </w:p>
    <w:p w:rsidR="00C43895" w:rsidRPr="00586F5E" w:rsidRDefault="00C4389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586F5E"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□福祉サービスの内容について</w:t>
      </w:r>
      <w:r w:rsidR="00422C4E" w:rsidRPr="00586F5E">
        <w:rPr>
          <w:rFonts w:asciiTheme="majorEastAsia" w:eastAsiaTheme="majorEastAsia" w:hAnsiTheme="majorEastAsia" w:hint="eastAsia"/>
          <w:color w:val="000000" w:themeColor="text1"/>
          <w:sz w:val="22"/>
          <w:szCs w:val="22"/>
        </w:rPr>
        <w:t>組織的に</w:t>
      </w:r>
      <w:r w:rsidRPr="00586F5E">
        <w:rPr>
          <w:rFonts w:asciiTheme="majorEastAsia" w:eastAsiaTheme="majorEastAsia" w:hAnsiTheme="majorEastAsia" w:hint="eastAsia"/>
          <w:color w:val="000000" w:themeColor="text1"/>
          <w:sz w:val="22"/>
          <w:szCs w:val="22"/>
        </w:rPr>
        <w:t>評価</w:t>
      </w:r>
      <w:r w:rsidR="00C43895" w:rsidRPr="00586F5E">
        <w:rPr>
          <w:rFonts w:asciiTheme="majorEastAsia" w:eastAsiaTheme="majorEastAsia" w:hAnsiTheme="majorEastAsia" w:hint="eastAsia"/>
          <w:color w:val="000000" w:themeColor="text1"/>
          <w:sz w:val="22"/>
          <w:szCs w:val="22"/>
        </w:rPr>
        <w:t>（</w:t>
      </w:r>
      <w:r w:rsidR="00CC6911" w:rsidRPr="00586F5E">
        <w:rPr>
          <w:rFonts w:asciiTheme="majorEastAsia" w:eastAsiaTheme="majorEastAsia" w:hAnsiTheme="majorEastAsia" w:hint="eastAsia"/>
          <w:color w:val="000000" w:themeColor="text1"/>
          <w:sz w:val="22"/>
          <w:szCs w:val="22"/>
        </w:rPr>
        <w:t>Ｃ</w:t>
      </w:r>
      <w:r w:rsidR="00C43895" w:rsidRPr="00586F5E">
        <w:rPr>
          <w:rFonts w:asciiTheme="majorEastAsia" w:eastAsiaTheme="majorEastAsia" w:hAnsiTheme="majorEastAsia" w:hint="eastAsia"/>
          <w:color w:val="000000" w:themeColor="text1"/>
          <w:sz w:val="22"/>
          <w:szCs w:val="22"/>
        </w:rPr>
        <w:t>：Check）</w:t>
      </w:r>
      <w:r w:rsidRPr="00586F5E">
        <w:rPr>
          <w:rFonts w:asciiTheme="majorEastAsia" w:eastAsiaTheme="majorEastAsia" w:hAnsiTheme="majorEastAsia" w:hint="eastAsia"/>
          <w:color w:val="000000" w:themeColor="text1"/>
          <w:sz w:val="22"/>
          <w:szCs w:val="22"/>
        </w:rPr>
        <w:t>を行う体制が整備されている。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5D32C3" w:rsidRPr="00586F5E" w:rsidRDefault="005D32C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□定められた評価基準に</w:t>
      </w:r>
      <w:r w:rsidR="00667E25" w:rsidRPr="00586F5E">
        <w:rPr>
          <w:rFonts w:asciiTheme="majorEastAsia" w:eastAsiaTheme="majorEastAsia" w:hAnsiTheme="majorEastAsia" w:hint="eastAsia"/>
          <w:color w:val="000000" w:themeColor="text1"/>
          <w:sz w:val="22"/>
          <w:szCs w:val="22"/>
        </w:rPr>
        <w:t>もとづ</w:t>
      </w:r>
      <w:r w:rsidRPr="00586F5E">
        <w:rPr>
          <w:rFonts w:asciiTheme="majorEastAsia" w:eastAsiaTheme="majorEastAsia" w:hAnsiTheme="majorEastAsia" w:hint="eastAsia"/>
          <w:color w:val="000000" w:themeColor="text1"/>
          <w:sz w:val="22"/>
          <w:szCs w:val="22"/>
        </w:rPr>
        <w:t>いて、年に１回以上自己評価を行うとともに、第三者評価等を定期的に受審している。</w:t>
      </w:r>
    </w:p>
    <w:p w:rsidR="00395BB5" w:rsidRPr="00586F5E" w:rsidRDefault="00395B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5D32C3" w:rsidRPr="00586F5E"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□評価結果を分析・検討する場が、組織として</w:t>
      </w:r>
      <w:r w:rsidR="00302A69" w:rsidRPr="00586F5E">
        <w:rPr>
          <w:rFonts w:asciiTheme="majorEastAsia" w:eastAsiaTheme="majorEastAsia" w:hAnsiTheme="majorEastAsia" w:hint="eastAsia"/>
          <w:color w:val="000000" w:themeColor="text1"/>
          <w:sz w:val="22"/>
          <w:szCs w:val="22"/>
        </w:rPr>
        <w:t>位置づけ</w:t>
      </w:r>
      <w:r w:rsidRPr="00586F5E">
        <w:rPr>
          <w:rFonts w:asciiTheme="majorEastAsia" w:eastAsiaTheme="majorEastAsia" w:hAnsiTheme="majorEastAsia" w:hint="eastAsia"/>
          <w:color w:val="000000" w:themeColor="text1"/>
          <w:sz w:val="22"/>
          <w:szCs w:val="22"/>
        </w:rPr>
        <w:t>られ実行されている。</w:t>
      </w:r>
    </w:p>
    <w:p w:rsidR="007244DE" w:rsidRPr="00586F5E"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586F5E"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586F5E"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rsidR="00395BB5"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○本評価基準は、福祉サービスの質の向上に向けた体制整備がなされ、機能しているか</w:t>
      </w:r>
      <w:r w:rsidR="00F62266" w:rsidRPr="00586F5E">
        <w:rPr>
          <w:rFonts w:asciiTheme="majorEastAsia" w:eastAsiaTheme="majorEastAsia" w:hAnsiTheme="majorEastAsia" w:hint="eastAsia"/>
          <w:color w:val="000000" w:themeColor="text1"/>
          <w:sz w:val="22"/>
          <w:szCs w:val="22"/>
        </w:rPr>
        <w:t>を</w:t>
      </w:r>
      <w:r w:rsidRPr="00586F5E">
        <w:rPr>
          <w:rFonts w:asciiTheme="majorEastAsia" w:eastAsiaTheme="majorEastAsia" w:hAnsiTheme="majorEastAsia" w:hint="eastAsia"/>
          <w:color w:val="000000" w:themeColor="text1"/>
          <w:sz w:val="22"/>
          <w:szCs w:val="22"/>
        </w:rPr>
        <w:t>評価します。</w:t>
      </w:r>
    </w:p>
    <w:p w:rsidR="00395BB5" w:rsidRPr="00586F5E" w:rsidRDefault="00395BB5" w:rsidP="00395BB5">
      <w:pPr>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rsidR="00271705"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271705" w:rsidRPr="00586F5E">
        <w:rPr>
          <w:rFonts w:asciiTheme="majorEastAsia" w:eastAsiaTheme="majorEastAsia" w:hAnsiTheme="majorEastAsia" w:hint="eastAsia"/>
          <w:color w:val="000000" w:themeColor="text1"/>
          <w:sz w:val="22"/>
          <w:szCs w:val="22"/>
        </w:rPr>
        <w:t>福祉サービスの質の向上は、</w:t>
      </w:r>
      <w:r w:rsidR="00D15537" w:rsidRPr="00586F5E">
        <w:rPr>
          <w:rFonts w:asciiTheme="majorEastAsia" w:eastAsiaTheme="majorEastAsia" w:hAnsiTheme="majorEastAsia"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586F5E">
        <w:rPr>
          <w:rFonts w:asciiTheme="majorEastAsia" w:eastAsiaTheme="majorEastAsia" w:hAnsiTheme="majorEastAsia" w:hint="eastAsia"/>
          <w:color w:val="000000" w:themeColor="text1"/>
          <w:sz w:val="22"/>
          <w:szCs w:val="22"/>
        </w:rPr>
        <w:t>福祉施設・事業所</w:t>
      </w:r>
      <w:r w:rsidR="00D15537" w:rsidRPr="00586F5E">
        <w:rPr>
          <w:rFonts w:asciiTheme="majorEastAsia" w:eastAsiaTheme="majorEastAsia" w:hAnsiTheme="majorEastAsia" w:hint="eastAsia"/>
          <w:color w:val="000000" w:themeColor="text1"/>
          <w:sz w:val="22"/>
          <w:szCs w:val="22"/>
        </w:rPr>
        <w:t>が自ら質の向上に努める組織づくり</w:t>
      </w:r>
      <w:r w:rsidR="00FC3B6B" w:rsidRPr="00586F5E">
        <w:rPr>
          <w:rFonts w:asciiTheme="majorEastAsia" w:eastAsiaTheme="majorEastAsia" w:hAnsiTheme="majorEastAsia" w:hint="eastAsia"/>
          <w:color w:val="000000" w:themeColor="text1"/>
          <w:sz w:val="22"/>
          <w:szCs w:val="22"/>
        </w:rPr>
        <w:t>をすすめていること</w:t>
      </w:r>
      <w:r w:rsidR="00D15537" w:rsidRPr="00586F5E">
        <w:rPr>
          <w:rFonts w:asciiTheme="majorEastAsia" w:eastAsiaTheme="majorEastAsia" w:hAnsiTheme="majorEastAsia" w:hint="eastAsia"/>
          <w:color w:val="000000" w:themeColor="text1"/>
          <w:sz w:val="22"/>
          <w:szCs w:val="22"/>
        </w:rPr>
        <w:t>が重要です。</w:t>
      </w:r>
    </w:p>
    <w:p w:rsidR="00D15537" w:rsidRPr="00586F5E" w:rsidRDefault="00D15537" w:rsidP="00642B46">
      <w:pPr>
        <w:ind w:leftChars="100" w:left="404" w:hangingChars="100" w:hanging="207"/>
        <w:rPr>
          <w:rFonts w:asciiTheme="majorEastAsia" w:eastAsiaTheme="majorEastAsia" w:hAnsiTheme="majorEastAsia"/>
          <w:color w:val="000000" w:themeColor="text1"/>
          <w:sz w:val="22"/>
          <w:szCs w:val="22"/>
        </w:rPr>
      </w:pPr>
    </w:p>
    <w:p w:rsidR="00D15537" w:rsidRPr="00586F5E" w:rsidRDefault="00D1553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586F5E">
        <w:rPr>
          <w:rFonts w:asciiTheme="majorEastAsia" w:eastAsiaTheme="majorEastAsia" w:hAnsiTheme="majorEastAsia" w:hint="eastAsia"/>
          <w:color w:val="000000" w:themeColor="text1"/>
          <w:sz w:val="22"/>
          <w:szCs w:val="22"/>
        </w:rPr>
        <w:t>福祉サービスの質の向上に関する</w:t>
      </w:r>
      <w:r w:rsidRPr="00586F5E">
        <w:rPr>
          <w:rFonts w:asciiTheme="majorEastAsia" w:eastAsiaTheme="majorEastAsia" w:hAnsiTheme="majorEastAsia" w:hint="eastAsia"/>
          <w:color w:val="000000" w:themeColor="text1"/>
          <w:sz w:val="22"/>
          <w:szCs w:val="22"/>
        </w:rPr>
        <w:t>計画策定→計画実施→実施状況の評価→計画の見直し→必要があれば計画の変更、となります。</w:t>
      </w:r>
    </w:p>
    <w:p w:rsidR="00C43895" w:rsidRPr="00586F5E" w:rsidRDefault="00C43895" w:rsidP="00642B46">
      <w:pPr>
        <w:ind w:leftChars="100" w:left="404" w:hangingChars="100" w:hanging="207"/>
        <w:rPr>
          <w:rFonts w:asciiTheme="majorEastAsia" w:eastAsiaTheme="majorEastAsia" w:hAnsiTheme="majorEastAsia"/>
          <w:color w:val="000000" w:themeColor="text1"/>
          <w:sz w:val="22"/>
          <w:szCs w:val="22"/>
        </w:rPr>
      </w:pPr>
    </w:p>
    <w:p w:rsidR="00617CF7" w:rsidRPr="00586F5E" w:rsidRDefault="00C4389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○福祉施設・事業所においては、計画策定（Ｐ）→実行（Ｄ）にとどまり、評価（Ｃ）が十分になされていないことが課題とされています。</w:t>
      </w:r>
      <w:r w:rsidR="00422C4E" w:rsidRPr="00586F5E">
        <w:rPr>
          <w:rFonts w:asciiTheme="majorEastAsia" w:eastAsiaTheme="majorEastAsia" w:hAnsiTheme="majorEastAsia" w:hint="eastAsia"/>
          <w:color w:val="000000" w:themeColor="text1"/>
          <w:sz w:val="22"/>
          <w:szCs w:val="22"/>
        </w:rPr>
        <w:t>福祉サ</w:t>
      </w:r>
      <w:r w:rsidR="009A315D" w:rsidRPr="00586F5E">
        <w:rPr>
          <w:rFonts w:asciiTheme="majorEastAsia" w:eastAsiaTheme="majorEastAsia" w:hAnsiTheme="majorEastAsia" w:hint="eastAsia"/>
          <w:color w:val="000000" w:themeColor="text1"/>
          <w:sz w:val="22"/>
          <w:szCs w:val="22"/>
        </w:rPr>
        <w:t>ービスの質の向上に関する組織的な評価の方法の一つとして</w:t>
      </w:r>
      <w:r w:rsidR="00422C4E" w:rsidRPr="00586F5E">
        <w:rPr>
          <w:rFonts w:asciiTheme="majorEastAsia" w:eastAsiaTheme="majorEastAsia" w:hAnsiTheme="majorEastAsia" w:hint="eastAsia"/>
          <w:color w:val="000000" w:themeColor="text1"/>
          <w:sz w:val="22"/>
          <w:szCs w:val="22"/>
        </w:rPr>
        <w:t>第三者評価</w:t>
      </w:r>
      <w:r w:rsidR="009A315D" w:rsidRPr="00586F5E">
        <w:rPr>
          <w:rFonts w:asciiTheme="majorEastAsia" w:eastAsiaTheme="majorEastAsia" w:hAnsiTheme="majorEastAsia" w:hint="eastAsia"/>
          <w:color w:val="000000" w:themeColor="text1"/>
          <w:sz w:val="22"/>
          <w:szCs w:val="22"/>
        </w:rPr>
        <w:t>や第三者評価基準にもとづく自己評価</w:t>
      </w:r>
      <w:r w:rsidR="00422C4E" w:rsidRPr="00586F5E">
        <w:rPr>
          <w:rFonts w:asciiTheme="majorEastAsia" w:eastAsiaTheme="majorEastAsia" w:hAnsiTheme="majorEastAsia" w:hint="eastAsia"/>
          <w:color w:val="000000" w:themeColor="text1"/>
          <w:sz w:val="22"/>
          <w:szCs w:val="22"/>
        </w:rPr>
        <w:t>を活用することが考えられます。</w:t>
      </w:r>
    </w:p>
    <w:p w:rsidR="008776EF" w:rsidRPr="00586F5E" w:rsidRDefault="008776EF" w:rsidP="00642B46">
      <w:pPr>
        <w:ind w:leftChars="100" w:left="404" w:hangingChars="100" w:hanging="207"/>
        <w:rPr>
          <w:rFonts w:asciiTheme="majorEastAsia" w:eastAsiaTheme="majorEastAsia" w:hAnsiTheme="majorEastAsia"/>
          <w:color w:val="000000" w:themeColor="text1"/>
          <w:sz w:val="22"/>
          <w:szCs w:val="22"/>
        </w:rPr>
      </w:pPr>
    </w:p>
    <w:p w:rsidR="008776EF" w:rsidRPr="00586F5E" w:rsidRDefault="008776E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586F5E" w:rsidRDefault="008776EF" w:rsidP="00642B46">
      <w:pPr>
        <w:ind w:leftChars="100" w:left="404" w:hangingChars="100" w:hanging="207"/>
        <w:rPr>
          <w:rFonts w:asciiTheme="majorEastAsia" w:eastAsiaTheme="majorEastAsia" w:hAnsiTheme="majorEastAsia"/>
          <w:color w:val="000000" w:themeColor="text1"/>
          <w:sz w:val="22"/>
          <w:szCs w:val="22"/>
        </w:rPr>
      </w:pPr>
    </w:p>
    <w:p w:rsidR="00D15537" w:rsidRPr="00586F5E" w:rsidRDefault="00D1553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○福祉サービスの内容について評価し、質の向上を進める</w:t>
      </w:r>
      <w:r w:rsidR="008F532B" w:rsidRPr="00586F5E">
        <w:rPr>
          <w:rFonts w:asciiTheme="majorEastAsia" w:eastAsiaTheme="majorEastAsia" w:hAnsiTheme="majorEastAsia" w:hint="eastAsia"/>
          <w:color w:val="000000" w:themeColor="text1"/>
          <w:sz w:val="22"/>
          <w:szCs w:val="22"/>
        </w:rPr>
        <w:t>うえで</w:t>
      </w:r>
      <w:r w:rsidRPr="00586F5E">
        <w:rPr>
          <w:rFonts w:asciiTheme="majorEastAsia" w:eastAsiaTheme="majorEastAsia" w:hAnsiTheme="majorEastAsia" w:hint="eastAsia"/>
          <w:color w:val="000000" w:themeColor="text1"/>
          <w:sz w:val="22"/>
          <w:szCs w:val="22"/>
        </w:rPr>
        <w:t>は、担当者や複数職員による担当制等を定め</w:t>
      </w:r>
      <w:r w:rsidR="00971151" w:rsidRPr="00586F5E">
        <w:rPr>
          <w:rFonts w:asciiTheme="majorEastAsia" w:eastAsiaTheme="majorEastAsia" w:hAnsiTheme="majorEastAsia" w:hint="eastAsia"/>
          <w:color w:val="000000" w:themeColor="text1"/>
          <w:sz w:val="22"/>
          <w:szCs w:val="22"/>
        </w:rPr>
        <w:t>、組織としての体制を整備する</w:t>
      </w:r>
      <w:r w:rsidRPr="00586F5E">
        <w:rPr>
          <w:rFonts w:asciiTheme="majorEastAsia" w:eastAsiaTheme="majorEastAsia" w:hAnsiTheme="majorEastAsia" w:hint="eastAsia"/>
          <w:color w:val="000000" w:themeColor="text1"/>
          <w:sz w:val="22"/>
          <w:szCs w:val="22"/>
        </w:rPr>
        <w:t>必要があります。</w:t>
      </w:r>
      <w:r w:rsidR="004643DF" w:rsidRPr="00586F5E">
        <w:rPr>
          <w:rFonts w:asciiTheme="majorEastAsia" w:eastAsiaTheme="majorEastAsia" w:hAnsiTheme="majorEastAsia" w:hint="eastAsia"/>
          <w:color w:val="000000" w:themeColor="text1"/>
          <w:sz w:val="22"/>
          <w:szCs w:val="22"/>
        </w:rPr>
        <w:t>また、その実施プロセスにおいてはより多くの職員の理解と参画を得ることが、取組の効果を高めるために</w:t>
      </w:r>
      <w:r w:rsidR="00E73CFA" w:rsidRPr="00586F5E">
        <w:rPr>
          <w:rFonts w:asciiTheme="majorEastAsia" w:eastAsiaTheme="majorEastAsia" w:hAnsiTheme="majorEastAsia" w:hint="eastAsia"/>
          <w:color w:val="000000" w:themeColor="text1"/>
          <w:sz w:val="22"/>
          <w:szCs w:val="22"/>
        </w:rPr>
        <w:t>必要です。</w:t>
      </w:r>
    </w:p>
    <w:p w:rsidR="00E73CFA" w:rsidRPr="00586F5E" w:rsidRDefault="00E73CFA" w:rsidP="00642B46">
      <w:pPr>
        <w:ind w:leftChars="100" w:left="404" w:hangingChars="100" w:hanging="207"/>
        <w:rPr>
          <w:rFonts w:asciiTheme="majorEastAsia" w:eastAsiaTheme="majorEastAsia" w:hAnsiTheme="majorEastAsia"/>
          <w:color w:val="000000" w:themeColor="text1"/>
          <w:sz w:val="22"/>
          <w:szCs w:val="22"/>
        </w:rPr>
      </w:pPr>
    </w:p>
    <w:p w:rsidR="00E73CFA" w:rsidRPr="00586F5E" w:rsidDel="004643DF" w:rsidRDefault="00E73CFA" w:rsidP="00642B46">
      <w:pPr>
        <w:ind w:leftChars="100" w:left="404" w:hangingChars="100" w:hanging="207"/>
        <w:rPr>
          <w:rFonts w:asciiTheme="majorEastAsia" w:eastAsiaTheme="majorEastAsia" w:hAnsiTheme="majorEastAsia"/>
          <w:color w:val="000000" w:themeColor="text1"/>
          <w:sz w:val="22"/>
          <w:szCs w:val="22"/>
        </w:rPr>
      </w:pPr>
      <w:r w:rsidRPr="00586F5E" w:rsidDel="004643DF">
        <w:rPr>
          <w:rFonts w:asciiTheme="majorEastAsia" w:eastAsiaTheme="majorEastAsia" w:hAnsiTheme="majorEastAsia"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586F5E" w:rsidRDefault="00422C4E" w:rsidP="00642B46">
      <w:pPr>
        <w:ind w:leftChars="100" w:left="404" w:hangingChars="100" w:hanging="207"/>
        <w:rPr>
          <w:rFonts w:asciiTheme="majorEastAsia" w:eastAsiaTheme="majorEastAsia" w:hAnsiTheme="majorEastAsia"/>
          <w:color w:val="000000" w:themeColor="text1"/>
          <w:sz w:val="22"/>
          <w:szCs w:val="22"/>
        </w:rPr>
      </w:pPr>
    </w:p>
    <w:p w:rsidR="00422C4E" w:rsidRPr="00586F5E" w:rsidRDefault="00422C4E"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586F5E">
        <w:rPr>
          <w:rFonts w:asciiTheme="majorEastAsia" w:eastAsiaTheme="majorEastAsia" w:hAnsiTheme="majorEastAsia" w:hint="eastAsia"/>
          <w:color w:val="000000" w:themeColor="text1"/>
          <w:sz w:val="22"/>
          <w:szCs w:val="22"/>
        </w:rPr>
        <w:t>します</w:t>
      </w:r>
      <w:r w:rsidRPr="00586F5E">
        <w:rPr>
          <w:rFonts w:asciiTheme="majorEastAsia" w:eastAsiaTheme="majorEastAsia" w:hAnsiTheme="majorEastAsia" w:hint="eastAsia"/>
          <w:color w:val="000000" w:themeColor="text1"/>
          <w:sz w:val="22"/>
          <w:szCs w:val="22"/>
        </w:rPr>
        <w:t>。自己評価等を通じた日常的な質の向上</w:t>
      </w:r>
      <w:r w:rsidR="004643DF" w:rsidRPr="00586F5E">
        <w:rPr>
          <w:rFonts w:asciiTheme="majorEastAsia" w:eastAsiaTheme="majorEastAsia" w:hAnsiTheme="majorEastAsia" w:hint="eastAsia"/>
          <w:color w:val="000000" w:themeColor="text1"/>
          <w:sz w:val="22"/>
          <w:szCs w:val="22"/>
        </w:rPr>
        <w:t>のための</w:t>
      </w:r>
      <w:r w:rsidRPr="00586F5E">
        <w:rPr>
          <w:rFonts w:asciiTheme="majorEastAsia" w:eastAsiaTheme="majorEastAsia" w:hAnsiTheme="majorEastAsia" w:hint="eastAsia"/>
          <w:color w:val="000000" w:themeColor="text1"/>
          <w:sz w:val="22"/>
          <w:szCs w:val="22"/>
        </w:rPr>
        <w:t>取組や各評価基準において明らかになる</w:t>
      </w:r>
      <w:r w:rsidR="004643DF" w:rsidRPr="00586F5E">
        <w:rPr>
          <w:rFonts w:asciiTheme="majorEastAsia" w:eastAsiaTheme="majorEastAsia" w:hAnsiTheme="majorEastAsia" w:hint="eastAsia"/>
          <w:color w:val="000000" w:themeColor="text1"/>
          <w:sz w:val="22"/>
          <w:szCs w:val="22"/>
        </w:rPr>
        <w:t>必要とされる取組等を具体的に進める前提となるものです。</w:t>
      </w:r>
    </w:p>
    <w:p w:rsidR="00D15537" w:rsidRPr="00586F5E" w:rsidRDefault="00D15537" w:rsidP="00395BB5">
      <w:pPr>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rsidR="0046213D" w:rsidRPr="00586F5E" w:rsidRDefault="0046213D"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4643DF" w:rsidRPr="00586F5E">
        <w:rPr>
          <w:rFonts w:asciiTheme="majorEastAsia" w:eastAsiaTheme="majorEastAsia" w:hAnsiTheme="majorEastAsia" w:hint="eastAsia"/>
          <w:color w:val="000000" w:themeColor="text1"/>
          <w:sz w:val="22"/>
          <w:szCs w:val="22"/>
        </w:rPr>
        <w:t>日常的な福祉サービスの質の向上に向けた具体的な取組の有無とともに、</w:t>
      </w:r>
      <w:r w:rsidR="00D15537" w:rsidRPr="00586F5E">
        <w:rPr>
          <w:rFonts w:asciiTheme="majorEastAsia" w:eastAsiaTheme="majorEastAsia" w:hAnsiTheme="majorEastAsia" w:hint="eastAsia"/>
          <w:color w:val="000000" w:themeColor="text1"/>
          <w:sz w:val="22"/>
          <w:szCs w:val="22"/>
        </w:rPr>
        <w:t>自己評価、第三者評価</w:t>
      </w:r>
      <w:r w:rsidR="008776EF" w:rsidRPr="00586F5E">
        <w:rPr>
          <w:rFonts w:asciiTheme="majorEastAsia" w:eastAsiaTheme="majorEastAsia" w:hAnsiTheme="majorEastAsia" w:hint="eastAsia"/>
          <w:color w:val="000000" w:themeColor="text1"/>
          <w:sz w:val="22"/>
          <w:szCs w:val="22"/>
        </w:rPr>
        <w:t>の</w:t>
      </w:r>
      <w:r w:rsidR="00D15537" w:rsidRPr="00586F5E">
        <w:rPr>
          <w:rFonts w:asciiTheme="majorEastAsia" w:eastAsiaTheme="majorEastAsia" w:hAnsiTheme="majorEastAsia" w:hint="eastAsia"/>
          <w:color w:val="000000" w:themeColor="text1"/>
          <w:sz w:val="22"/>
          <w:szCs w:val="22"/>
        </w:rPr>
        <w:t>計画的な実施、結果</w:t>
      </w:r>
      <w:r w:rsidR="008776EF" w:rsidRPr="00586F5E">
        <w:rPr>
          <w:rFonts w:asciiTheme="majorEastAsia" w:eastAsiaTheme="majorEastAsia" w:hAnsiTheme="majorEastAsia" w:hint="eastAsia"/>
          <w:color w:val="000000" w:themeColor="text1"/>
          <w:sz w:val="22"/>
          <w:szCs w:val="22"/>
        </w:rPr>
        <w:t>の</w:t>
      </w:r>
      <w:r w:rsidR="00D15537" w:rsidRPr="00586F5E">
        <w:rPr>
          <w:rFonts w:asciiTheme="majorEastAsia" w:eastAsiaTheme="majorEastAsia" w:hAnsiTheme="majorEastAsia" w:hint="eastAsia"/>
          <w:color w:val="000000" w:themeColor="text1"/>
          <w:sz w:val="22"/>
          <w:szCs w:val="22"/>
        </w:rPr>
        <w:t>分析、分析内容についての検討までの仕組みが、組織として定められ</w:t>
      </w:r>
      <w:r w:rsidR="008776EF" w:rsidRPr="00586F5E">
        <w:rPr>
          <w:rFonts w:asciiTheme="majorEastAsia" w:eastAsiaTheme="majorEastAsia" w:hAnsiTheme="majorEastAsia" w:hint="eastAsia"/>
          <w:color w:val="000000" w:themeColor="text1"/>
          <w:sz w:val="22"/>
          <w:szCs w:val="22"/>
        </w:rPr>
        <w:t>おり</w:t>
      </w:r>
      <w:r w:rsidRPr="00586F5E">
        <w:rPr>
          <w:rFonts w:asciiTheme="majorEastAsia" w:eastAsiaTheme="majorEastAsia" w:hAnsiTheme="majorEastAsia" w:hint="eastAsia"/>
          <w:color w:val="000000" w:themeColor="text1"/>
          <w:sz w:val="22"/>
          <w:szCs w:val="22"/>
        </w:rPr>
        <w:t>、組織的にＰＤＣＡサイクルにもとづく福祉サービスの質の向上に関する取組が実施されている</w:t>
      </w:r>
      <w:r w:rsidR="004643DF" w:rsidRPr="00586F5E">
        <w:rPr>
          <w:rFonts w:asciiTheme="majorEastAsia" w:eastAsiaTheme="majorEastAsia" w:hAnsiTheme="majorEastAsia" w:hint="eastAsia"/>
          <w:color w:val="000000" w:themeColor="text1"/>
          <w:sz w:val="22"/>
          <w:szCs w:val="22"/>
        </w:rPr>
        <w:t>か総合的に評価します。</w:t>
      </w:r>
    </w:p>
    <w:p w:rsidR="009F5C43" w:rsidRPr="00586F5E" w:rsidRDefault="009F5C43" w:rsidP="00642B46">
      <w:pPr>
        <w:ind w:leftChars="100" w:left="404" w:hangingChars="100" w:hanging="207"/>
        <w:rPr>
          <w:rFonts w:asciiTheme="majorEastAsia" w:eastAsiaTheme="majorEastAsia" w:hAnsiTheme="majorEastAsia"/>
          <w:color w:val="000000" w:themeColor="text1"/>
          <w:sz w:val="22"/>
          <w:szCs w:val="22"/>
        </w:rPr>
      </w:pPr>
    </w:p>
    <w:p w:rsidR="004643DF" w:rsidRPr="00586F5E" w:rsidRDefault="004643D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DA451C" w:rsidRDefault="00DA451C" w:rsidP="00642B46">
      <w:pPr>
        <w:ind w:leftChars="100" w:left="404" w:hangingChars="100" w:hanging="207"/>
        <w:rPr>
          <w:rFonts w:ascii="ＭＳ Ｐゴシック" w:eastAsia="ＭＳ Ｐゴシック" w:hAnsi="ＭＳ Ｐゴシック"/>
          <w:color w:val="000000" w:themeColor="text1"/>
          <w:sz w:val="22"/>
          <w:szCs w:val="22"/>
        </w:rPr>
      </w:pPr>
    </w:p>
    <w:p w:rsidR="00005E34" w:rsidRPr="00E9579C" w:rsidRDefault="00005E34" w:rsidP="00642B46">
      <w:pPr>
        <w:ind w:leftChars="100" w:left="404" w:hangingChars="100" w:hanging="207"/>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FF32C3" w:rsidRPr="00586F5E" w:rsidRDefault="00D6758A" w:rsidP="00642B46">
      <w:pPr>
        <w:wordWrap w:val="0"/>
        <w:autoSpaceDE w:val="0"/>
        <w:autoSpaceDN w:val="0"/>
        <w:snapToGrid w:val="0"/>
        <w:ind w:left="1479" w:hangingChars="750" w:hanging="1479"/>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u w:val="single"/>
          <w:bdr w:val="single" w:sz="4" w:space="0" w:color="auto"/>
        </w:rPr>
        <w:t>9</w:t>
      </w:r>
      <w:r w:rsidRPr="00586F5E">
        <w:rPr>
          <w:rFonts w:asciiTheme="majorEastAsia" w:eastAsiaTheme="majorEastAsia" w:hAnsiTheme="majorEastAsia" w:hint="eastAsia"/>
          <w:color w:val="000000" w:themeColor="text1"/>
          <w:u w:val="single"/>
        </w:rPr>
        <w:t xml:space="preserve">　</w:t>
      </w:r>
      <w:r w:rsidR="00E33056" w:rsidRPr="00586F5E">
        <w:rPr>
          <w:rFonts w:asciiTheme="majorEastAsia" w:eastAsiaTheme="majorEastAsia" w:hAnsiTheme="majorEastAsia" w:hint="eastAsia"/>
          <w:color w:val="000000" w:themeColor="text1"/>
          <w:sz w:val="22"/>
          <w:szCs w:val="22"/>
          <w:u w:val="single"/>
        </w:rPr>
        <w:t>Ⅰ</w:t>
      </w:r>
      <w:r w:rsidR="00FF32C3" w:rsidRPr="00586F5E">
        <w:rPr>
          <w:rFonts w:asciiTheme="majorEastAsia" w:eastAsiaTheme="majorEastAsia" w:hAnsiTheme="majorEastAsia" w:hint="eastAsia"/>
          <w:color w:val="000000" w:themeColor="text1"/>
          <w:sz w:val="22"/>
          <w:szCs w:val="22"/>
          <w:u w:val="single"/>
        </w:rPr>
        <w:t>-</w:t>
      </w:r>
      <w:r w:rsidR="00E33056" w:rsidRPr="00586F5E">
        <w:rPr>
          <w:rFonts w:asciiTheme="majorEastAsia" w:eastAsiaTheme="majorEastAsia" w:hAnsiTheme="majorEastAsia" w:hint="eastAsia"/>
          <w:color w:val="000000" w:themeColor="text1"/>
          <w:sz w:val="22"/>
          <w:szCs w:val="22"/>
          <w:u w:val="single"/>
        </w:rPr>
        <w:t>４</w:t>
      </w:r>
      <w:r w:rsidR="00FF32C3" w:rsidRPr="00586F5E">
        <w:rPr>
          <w:rFonts w:asciiTheme="majorEastAsia" w:eastAsiaTheme="majorEastAsia" w:hAnsiTheme="majorEastAsia" w:hint="eastAsia"/>
          <w:color w:val="000000" w:themeColor="text1"/>
          <w:sz w:val="22"/>
          <w:szCs w:val="22"/>
          <w:u w:val="single"/>
        </w:rPr>
        <w:t>-(１)-</w:t>
      </w:r>
      <w:r w:rsidR="00302A69" w:rsidRPr="00586F5E">
        <w:rPr>
          <w:rFonts w:asciiTheme="majorEastAsia" w:eastAsiaTheme="majorEastAsia" w:hAnsiTheme="majorEastAsia" w:hint="eastAsia"/>
          <w:color w:val="000000" w:themeColor="text1"/>
          <w:sz w:val="22"/>
          <w:szCs w:val="22"/>
          <w:u w:val="single"/>
        </w:rPr>
        <w:t>②　評価結果</w:t>
      </w:r>
      <w:r w:rsidR="00FF32C3" w:rsidRPr="00586F5E">
        <w:rPr>
          <w:rFonts w:asciiTheme="majorEastAsia" w:eastAsiaTheme="majorEastAsia" w:hAnsiTheme="majorEastAsia" w:hint="eastAsia"/>
          <w:color w:val="000000" w:themeColor="text1"/>
          <w:sz w:val="22"/>
          <w:szCs w:val="22"/>
          <w:u w:val="single"/>
        </w:rPr>
        <w:t>に</w:t>
      </w:r>
      <w:r w:rsidR="00667E25" w:rsidRPr="00586F5E">
        <w:rPr>
          <w:rFonts w:asciiTheme="majorEastAsia" w:eastAsiaTheme="majorEastAsia" w:hAnsiTheme="majorEastAsia" w:hint="eastAsia"/>
          <w:color w:val="000000" w:themeColor="text1"/>
          <w:sz w:val="22"/>
          <w:szCs w:val="22"/>
          <w:u w:val="single"/>
        </w:rPr>
        <w:t>もとづ</w:t>
      </w:r>
      <w:r w:rsidR="00FC3B6B" w:rsidRPr="00586F5E">
        <w:rPr>
          <w:rFonts w:asciiTheme="majorEastAsia" w:eastAsiaTheme="majorEastAsia" w:hAnsiTheme="majorEastAsia" w:hint="eastAsia"/>
          <w:color w:val="000000" w:themeColor="text1"/>
          <w:sz w:val="22"/>
          <w:szCs w:val="22"/>
          <w:u w:val="single"/>
        </w:rPr>
        <w:t>き組織として取</w:t>
      </w:r>
      <w:r w:rsidR="00FF32C3" w:rsidRPr="00586F5E">
        <w:rPr>
          <w:rFonts w:asciiTheme="majorEastAsia" w:eastAsiaTheme="majorEastAsia" w:hAnsiTheme="majorEastAsia" w:hint="eastAsia"/>
          <w:color w:val="000000" w:themeColor="text1"/>
          <w:sz w:val="22"/>
          <w:szCs w:val="22"/>
          <w:u w:val="single"/>
        </w:rPr>
        <w:t>組むべき課題を明確にし、</w:t>
      </w:r>
      <w:r w:rsidR="00302A69" w:rsidRPr="00586F5E">
        <w:rPr>
          <w:rFonts w:asciiTheme="majorEastAsia" w:eastAsiaTheme="majorEastAsia" w:hAnsiTheme="majorEastAsia" w:hint="eastAsia"/>
          <w:color w:val="000000" w:themeColor="text1"/>
          <w:sz w:val="22"/>
          <w:szCs w:val="22"/>
          <w:u w:val="single"/>
        </w:rPr>
        <w:t>計画的な</w:t>
      </w:r>
      <w:r w:rsidR="00FF32C3" w:rsidRPr="00586F5E">
        <w:rPr>
          <w:rFonts w:asciiTheme="majorEastAsia" w:eastAsiaTheme="majorEastAsia" w:hAnsiTheme="majorEastAsia" w:hint="eastAsia"/>
          <w:color w:val="000000" w:themeColor="text1"/>
          <w:sz w:val="22"/>
          <w:szCs w:val="22"/>
          <w:u w:val="single"/>
        </w:rPr>
        <w:t>改善策</w:t>
      </w:r>
      <w:r w:rsidR="00302A69" w:rsidRPr="00586F5E">
        <w:rPr>
          <w:rFonts w:asciiTheme="majorEastAsia" w:eastAsiaTheme="majorEastAsia" w:hAnsiTheme="majorEastAsia" w:hint="eastAsia"/>
          <w:color w:val="000000" w:themeColor="text1"/>
          <w:sz w:val="22"/>
          <w:szCs w:val="22"/>
          <w:u w:val="single"/>
        </w:rPr>
        <w:t>を</w:t>
      </w:r>
      <w:r w:rsidR="00FF32C3" w:rsidRPr="00586F5E">
        <w:rPr>
          <w:rFonts w:asciiTheme="majorEastAsia" w:eastAsiaTheme="majorEastAsia" w:hAnsiTheme="majorEastAsia" w:hint="eastAsia"/>
          <w:color w:val="000000" w:themeColor="text1"/>
          <w:sz w:val="22"/>
          <w:szCs w:val="22"/>
          <w:u w:val="single"/>
        </w:rPr>
        <w:t>実施している。</w:t>
      </w:r>
    </w:p>
    <w:p w:rsidR="00FF32C3" w:rsidRPr="00586F5E"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106"/>
      </w:tblGrid>
      <w:tr w:rsidR="00FF32C3" w:rsidRPr="00586F5E" w:rsidTr="00586F5E">
        <w:trPr>
          <w:trHeight w:val="2653"/>
          <w:jc w:val="center"/>
        </w:trPr>
        <w:tc>
          <w:tcPr>
            <w:tcW w:w="9106" w:type="dxa"/>
            <w:tcBorders>
              <w:top w:val="double" w:sz="4" w:space="0" w:color="auto"/>
              <w:left w:val="double" w:sz="4" w:space="0" w:color="auto"/>
              <w:bottom w:val="double" w:sz="4" w:space="0" w:color="auto"/>
              <w:right w:val="double" w:sz="4" w:space="0" w:color="auto"/>
            </w:tcBorders>
          </w:tcPr>
          <w:p w:rsidR="00FF32C3" w:rsidRPr="00A4125F" w:rsidRDefault="00FF32C3"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rsidR="00261900" w:rsidRPr="00586F5E" w:rsidRDefault="0026190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FF32C3" w:rsidRPr="00586F5E" w:rsidRDefault="00FF32C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ａ）評価</w:t>
            </w:r>
            <w:r w:rsidR="00FC3B6B" w:rsidRPr="00586F5E">
              <w:rPr>
                <w:rFonts w:asciiTheme="majorEastAsia" w:eastAsiaTheme="majorEastAsia" w:hAnsiTheme="majorEastAsia" w:hint="eastAsia"/>
                <w:color w:val="000000" w:themeColor="text1"/>
                <w:sz w:val="22"/>
                <w:szCs w:val="22"/>
              </w:rPr>
              <w:t>結果を分析し、明確になった組織として取</w:t>
            </w:r>
            <w:r w:rsidRPr="00586F5E">
              <w:rPr>
                <w:rFonts w:asciiTheme="majorEastAsia" w:eastAsiaTheme="majorEastAsia" w:hAnsiTheme="majorEastAsia" w:hint="eastAsia"/>
                <w:color w:val="000000" w:themeColor="text1"/>
                <w:sz w:val="22"/>
                <w:szCs w:val="22"/>
              </w:rPr>
              <w:t>組むべき課題について、改善策や改善実施計画を立て実施している。</w:t>
            </w: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FF32C3" w:rsidRPr="00586F5E" w:rsidRDefault="00FF32C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ｂ）評価結果を分析し、組織として取組むべき課題を明確にしているが、改善策や改善実施計画を立て実施するまで</w:t>
            </w:r>
            <w:r w:rsidR="00E96F16" w:rsidRPr="00586F5E">
              <w:rPr>
                <w:rFonts w:asciiTheme="majorEastAsia" w:eastAsiaTheme="majorEastAsia" w:hAnsiTheme="majorEastAsia" w:hint="eastAsia"/>
                <w:color w:val="000000" w:themeColor="text1"/>
                <w:sz w:val="22"/>
                <w:szCs w:val="22"/>
              </w:rPr>
              <w:t>に</w:t>
            </w:r>
            <w:r w:rsidRPr="00586F5E">
              <w:rPr>
                <w:rFonts w:asciiTheme="majorEastAsia" w:eastAsiaTheme="majorEastAsia" w:hAnsiTheme="majorEastAsia" w:hint="eastAsia"/>
                <w:color w:val="000000" w:themeColor="text1"/>
                <w:sz w:val="22"/>
                <w:szCs w:val="22"/>
              </w:rPr>
              <w:t>は至っていない。</w:t>
            </w: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261900" w:rsidRPr="00586F5E" w:rsidRDefault="00FC3B6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ｃ）評価結果を分析し、組織として取</w:t>
            </w:r>
            <w:r w:rsidR="00FF32C3" w:rsidRPr="00586F5E">
              <w:rPr>
                <w:rFonts w:asciiTheme="majorEastAsia" w:eastAsiaTheme="majorEastAsia" w:hAnsiTheme="majorEastAsia" w:hint="eastAsia"/>
                <w:color w:val="000000" w:themeColor="text1"/>
                <w:sz w:val="22"/>
                <w:szCs w:val="22"/>
              </w:rPr>
              <w:t>組むべき課題を明確にしていない。</w:t>
            </w:r>
          </w:p>
          <w:p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F32C3" w:rsidRPr="00586F5E" w:rsidRDefault="00FF32C3"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586F5E" w:rsidRDefault="003B182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FF32C3" w:rsidRPr="00A4125F" w:rsidRDefault="00FF32C3"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frame="1"/>
        </w:rPr>
        <w:t>評価の着眼点</w:t>
      </w:r>
    </w:p>
    <w:p w:rsidR="00302A69" w:rsidRPr="00586F5E"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285D59" w:rsidRPr="00586F5E">
        <w:rPr>
          <w:rFonts w:asciiTheme="majorEastAsia" w:eastAsiaTheme="majorEastAsia" w:hAnsiTheme="majorEastAsia" w:hint="eastAsia"/>
          <w:color w:val="000000" w:themeColor="text1"/>
          <w:sz w:val="22"/>
          <w:szCs w:val="22"/>
        </w:rPr>
        <w:t>評価結果を</w:t>
      </w:r>
      <w:r w:rsidRPr="00586F5E">
        <w:rPr>
          <w:rFonts w:asciiTheme="majorEastAsia" w:eastAsiaTheme="majorEastAsia" w:hAnsiTheme="majorEastAsia" w:hint="eastAsia"/>
          <w:color w:val="000000" w:themeColor="text1"/>
          <w:sz w:val="22"/>
          <w:szCs w:val="22"/>
        </w:rPr>
        <w:t>分析した結果やそれに</w:t>
      </w:r>
      <w:r w:rsidR="00667E25" w:rsidRPr="00586F5E">
        <w:rPr>
          <w:rFonts w:asciiTheme="majorEastAsia" w:eastAsiaTheme="majorEastAsia" w:hAnsiTheme="majorEastAsia" w:hint="eastAsia"/>
          <w:color w:val="000000" w:themeColor="text1"/>
          <w:sz w:val="22"/>
          <w:szCs w:val="22"/>
        </w:rPr>
        <w:t>もとづく</w:t>
      </w:r>
      <w:r w:rsidRPr="00586F5E">
        <w:rPr>
          <w:rFonts w:asciiTheme="majorEastAsia" w:eastAsiaTheme="majorEastAsia" w:hAnsiTheme="majorEastAsia" w:hint="eastAsia"/>
          <w:color w:val="000000" w:themeColor="text1"/>
          <w:sz w:val="22"/>
          <w:szCs w:val="22"/>
        </w:rPr>
        <w:t>課題が文書化されている。</w:t>
      </w:r>
    </w:p>
    <w:p w:rsidR="00261900" w:rsidRPr="00586F5E" w:rsidRDefault="0026190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586F5E"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□職員間で課題の共有化が図られている。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302A69" w:rsidRPr="00586F5E" w:rsidRDefault="00302A6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□評価結果から明確になった課題について、職員の参画のもとで改善策や改善計画を策定する仕組みがある。</w:t>
      </w:r>
    </w:p>
    <w:p w:rsidR="00261900" w:rsidRPr="00586F5E" w:rsidRDefault="0026190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586F5E"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□評価結果にもとづく</w:t>
      </w:r>
      <w:r w:rsidR="000107A4" w:rsidRPr="00586F5E">
        <w:rPr>
          <w:rFonts w:asciiTheme="majorEastAsia" w:eastAsiaTheme="majorEastAsia" w:hAnsiTheme="majorEastAsia" w:hint="eastAsia"/>
          <w:color w:val="000000" w:themeColor="text1"/>
          <w:sz w:val="22"/>
          <w:szCs w:val="22"/>
        </w:rPr>
        <w:t>改善の取組を</w:t>
      </w:r>
      <w:r w:rsidRPr="00586F5E">
        <w:rPr>
          <w:rFonts w:asciiTheme="majorEastAsia" w:eastAsiaTheme="majorEastAsia" w:hAnsiTheme="majorEastAsia" w:hint="eastAsia"/>
          <w:color w:val="000000" w:themeColor="text1"/>
          <w:sz w:val="22"/>
          <w:szCs w:val="22"/>
        </w:rPr>
        <w:t>計画的に</w:t>
      </w:r>
      <w:r w:rsidR="000107A4" w:rsidRPr="00586F5E">
        <w:rPr>
          <w:rFonts w:asciiTheme="majorEastAsia" w:eastAsiaTheme="majorEastAsia" w:hAnsiTheme="majorEastAsia" w:hint="eastAsia"/>
          <w:color w:val="000000" w:themeColor="text1"/>
          <w:sz w:val="22"/>
          <w:szCs w:val="22"/>
        </w:rPr>
        <w:t>行って</w:t>
      </w:r>
      <w:r w:rsidR="00FF32C3" w:rsidRPr="00586F5E">
        <w:rPr>
          <w:rFonts w:asciiTheme="majorEastAsia" w:eastAsiaTheme="majorEastAsia" w:hAnsiTheme="majorEastAsia" w:hint="eastAsia"/>
          <w:color w:val="000000" w:themeColor="text1"/>
          <w:sz w:val="22"/>
          <w:szCs w:val="22"/>
        </w:rPr>
        <w:t>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FF32C3" w:rsidRPr="00586F5E" w:rsidRDefault="00FF32C3" w:rsidP="00FF32C3">
      <w:pPr>
        <w:wordWrap w:val="0"/>
        <w:autoSpaceDE w:val="0"/>
        <w:autoSpaceDN w:val="0"/>
        <w:snapToGrid w:val="0"/>
        <w:rPr>
          <w:rFonts w:asciiTheme="majorEastAsia" w:eastAsiaTheme="majorEastAsia" w:hAnsiTheme="majorEastAsia"/>
          <w:color w:val="000000" w:themeColor="text1"/>
        </w:rPr>
      </w:pPr>
      <w:r w:rsidRPr="00586F5E">
        <w:rPr>
          <w:rFonts w:asciiTheme="majorEastAsia" w:eastAsiaTheme="majorEastAsia" w:hAnsiTheme="majorEastAsia" w:hint="eastAsia"/>
          <w:color w:val="000000" w:themeColor="text1"/>
        </w:rPr>
        <w:t>□改善策や改善</w:t>
      </w:r>
      <w:r w:rsidR="00302A69" w:rsidRPr="00586F5E">
        <w:rPr>
          <w:rFonts w:asciiTheme="majorEastAsia" w:eastAsiaTheme="majorEastAsia" w:hAnsiTheme="majorEastAsia" w:hint="eastAsia"/>
          <w:color w:val="000000" w:themeColor="text1"/>
        </w:rPr>
        <w:t>の</w:t>
      </w:r>
      <w:r w:rsidRPr="00586F5E">
        <w:rPr>
          <w:rFonts w:asciiTheme="majorEastAsia" w:eastAsiaTheme="majorEastAsia" w:hAnsiTheme="majorEastAsia" w:hint="eastAsia"/>
          <w:color w:val="000000" w:themeColor="text1"/>
        </w:rPr>
        <w:t>実施状況の評価を実施するとともに、必要に応じて</w:t>
      </w:r>
      <w:r w:rsidR="00E73CFA" w:rsidRPr="00586F5E">
        <w:rPr>
          <w:rFonts w:asciiTheme="majorEastAsia" w:eastAsiaTheme="majorEastAsia" w:hAnsiTheme="majorEastAsia" w:hint="eastAsia"/>
          <w:color w:val="000000" w:themeColor="text1"/>
        </w:rPr>
        <w:t>改善</w:t>
      </w:r>
      <w:r w:rsidRPr="00586F5E">
        <w:rPr>
          <w:rFonts w:asciiTheme="majorEastAsia" w:eastAsiaTheme="majorEastAsia" w:hAnsiTheme="majorEastAsia" w:hint="eastAsia"/>
          <w:color w:val="000000" w:themeColor="text1"/>
        </w:rPr>
        <w:t>計画の見直しを行っている。</w:t>
      </w:r>
    </w:p>
    <w:p w:rsidR="007244DE" w:rsidRPr="00586F5E" w:rsidRDefault="007244D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586F5E"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261900" w:rsidRPr="00586F5E" w:rsidRDefault="00261900"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○本評価基準は、実施した自己評価、第三者評価等の結果を組織がどのように活用しているかを、改善</w:t>
      </w:r>
      <w:r w:rsidR="00FC3B6B"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課題の明確化という観点から評価するとともに、評価結果から明確になった課題に対して、改善策や改善実施計画を検討し</w:t>
      </w:r>
      <w:r w:rsidR="00FC3B6B" w:rsidRPr="00586F5E">
        <w:rPr>
          <w:rFonts w:asciiTheme="majorEastAsia" w:eastAsiaTheme="majorEastAsia" w:hAnsiTheme="majorEastAsia" w:hint="eastAsia"/>
          <w:color w:val="000000" w:themeColor="text1"/>
          <w:sz w:val="22"/>
          <w:szCs w:val="22"/>
        </w:rPr>
        <w:t>定めているか、また、定めた</w:t>
      </w:r>
      <w:r w:rsidRPr="00586F5E">
        <w:rPr>
          <w:rFonts w:asciiTheme="majorEastAsia" w:eastAsiaTheme="majorEastAsia" w:hAnsiTheme="majorEastAsia" w:hint="eastAsia"/>
          <w:color w:val="000000" w:themeColor="text1"/>
          <w:sz w:val="22"/>
          <w:szCs w:val="22"/>
        </w:rPr>
        <w:t>改善策・改善実施計画を実行しているかどうかを評価します。</w:t>
      </w:r>
    </w:p>
    <w:p w:rsidR="00261900" w:rsidRPr="00586F5E" w:rsidRDefault="00261900" w:rsidP="00261900">
      <w:pPr>
        <w:rPr>
          <w:rFonts w:asciiTheme="majorEastAsia" w:eastAsiaTheme="majorEastAsia" w:hAnsiTheme="majorEastAsia"/>
          <w:color w:val="000000" w:themeColor="text1"/>
          <w:sz w:val="22"/>
          <w:szCs w:val="22"/>
        </w:rPr>
      </w:pPr>
    </w:p>
    <w:p w:rsidR="00261900" w:rsidRPr="00A4125F" w:rsidRDefault="0026190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AA6F81" w:rsidRPr="00586F5E" w:rsidRDefault="00261900"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962A33" w:rsidRPr="00586F5E">
        <w:rPr>
          <w:rFonts w:asciiTheme="majorEastAsia" w:eastAsiaTheme="majorEastAsia" w:hAnsiTheme="majorEastAsia" w:hint="eastAsia"/>
          <w:color w:val="000000" w:themeColor="text1"/>
          <w:sz w:val="22"/>
          <w:szCs w:val="22"/>
        </w:rPr>
        <w:t>自己評価、第三者評価等の結果については、改善</w:t>
      </w:r>
      <w:r w:rsidR="007E693F" w:rsidRPr="00586F5E">
        <w:rPr>
          <w:rFonts w:asciiTheme="majorEastAsia" w:eastAsiaTheme="majorEastAsia" w:hAnsiTheme="majorEastAsia" w:hint="eastAsia"/>
          <w:color w:val="000000" w:themeColor="text1"/>
          <w:sz w:val="22"/>
          <w:szCs w:val="22"/>
        </w:rPr>
        <w:t>の</w:t>
      </w:r>
      <w:r w:rsidR="00962A33" w:rsidRPr="00586F5E">
        <w:rPr>
          <w:rFonts w:asciiTheme="majorEastAsia" w:eastAsiaTheme="majorEastAsia" w:hAnsiTheme="majorEastAsia"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586F5E">
        <w:rPr>
          <w:rFonts w:asciiTheme="majorEastAsia" w:eastAsiaTheme="majorEastAsia" w:hAnsiTheme="majorEastAsia" w:hint="eastAsia"/>
          <w:color w:val="000000" w:themeColor="text1"/>
          <w:sz w:val="22"/>
          <w:szCs w:val="22"/>
        </w:rPr>
        <w:t>れ</w:t>
      </w:r>
      <w:r w:rsidR="00962A33" w:rsidRPr="00586F5E">
        <w:rPr>
          <w:rFonts w:asciiTheme="majorEastAsia" w:eastAsiaTheme="majorEastAsia" w:hAnsiTheme="majorEastAsia" w:hint="eastAsia"/>
          <w:color w:val="000000" w:themeColor="text1"/>
          <w:sz w:val="22"/>
          <w:szCs w:val="22"/>
        </w:rPr>
        <w:t>、職員間で課題の共有化が図られることが求められます。</w:t>
      </w:r>
    </w:p>
    <w:p w:rsidR="00AA6F81" w:rsidRPr="00586F5E"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586F5E" w:rsidRDefault="00962A3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○改善課題については、職員の参画のもとで改善策や改善計画を策定し、改善のための取組を計画的に行うことが必要です。また、計画については、</w:t>
      </w:r>
      <w:r w:rsidRPr="00586F5E">
        <w:rPr>
          <w:rFonts w:asciiTheme="majorEastAsia" w:eastAsiaTheme="majorEastAsia" w:hAnsiTheme="majorEastAsia" w:hint="eastAsia"/>
          <w:color w:val="000000" w:themeColor="text1"/>
        </w:rPr>
        <w:t>実施状況の評価を実施するとともに、必要に応じて</w:t>
      </w:r>
      <w:r w:rsidR="00E73CFA" w:rsidRPr="00586F5E">
        <w:rPr>
          <w:rFonts w:asciiTheme="majorEastAsia" w:eastAsiaTheme="majorEastAsia" w:hAnsiTheme="majorEastAsia" w:hint="eastAsia"/>
          <w:color w:val="000000" w:themeColor="text1"/>
        </w:rPr>
        <w:t>改善</w:t>
      </w:r>
      <w:r w:rsidRPr="00586F5E">
        <w:rPr>
          <w:rFonts w:asciiTheme="majorEastAsia" w:eastAsiaTheme="majorEastAsia" w:hAnsiTheme="majorEastAsia" w:hint="eastAsia"/>
          <w:color w:val="000000" w:themeColor="text1"/>
        </w:rPr>
        <w:t>計画の見直しを行うことが求められます。</w:t>
      </w:r>
    </w:p>
    <w:p w:rsidR="00AA6F81" w:rsidRPr="00586F5E" w:rsidRDefault="00AA6F81" w:rsidP="00642B46">
      <w:pPr>
        <w:ind w:leftChars="100" w:left="404" w:hangingChars="100" w:hanging="207"/>
        <w:rPr>
          <w:rFonts w:asciiTheme="majorEastAsia" w:eastAsiaTheme="majorEastAsia" w:hAnsiTheme="majorEastAsia"/>
          <w:color w:val="000000" w:themeColor="text1"/>
          <w:sz w:val="22"/>
          <w:szCs w:val="22"/>
        </w:rPr>
      </w:pPr>
    </w:p>
    <w:p w:rsidR="00962A33" w:rsidRPr="00586F5E" w:rsidRDefault="00962A3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586F5E">
        <w:rPr>
          <w:rFonts w:asciiTheme="majorEastAsia" w:eastAsiaTheme="majorEastAsia" w:hAnsiTheme="majorEastAsia" w:hint="eastAsia"/>
          <w:color w:val="000000" w:themeColor="text1"/>
          <w:sz w:val="22"/>
          <w:szCs w:val="22"/>
        </w:rPr>
        <w:t>取組んで</w:t>
      </w:r>
      <w:r w:rsidRPr="00586F5E">
        <w:rPr>
          <w:rFonts w:asciiTheme="majorEastAsia" w:eastAsiaTheme="majorEastAsia" w:hAnsiTheme="majorEastAsia" w:hint="eastAsia"/>
          <w:color w:val="000000" w:themeColor="text1"/>
          <w:sz w:val="22"/>
          <w:szCs w:val="22"/>
        </w:rPr>
        <w:t>いくことが求められます。</w:t>
      </w:r>
    </w:p>
    <w:p w:rsidR="00261900" w:rsidRDefault="00261900" w:rsidP="00261900">
      <w:pPr>
        <w:rPr>
          <w:rFonts w:asciiTheme="majorEastAsia" w:eastAsiaTheme="majorEastAsia" w:hAnsiTheme="majorEastAsia"/>
          <w:color w:val="000000" w:themeColor="text1"/>
          <w:sz w:val="22"/>
          <w:szCs w:val="22"/>
        </w:rPr>
      </w:pPr>
    </w:p>
    <w:p w:rsidR="00A4125F" w:rsidRPr="00586F5E" w:rsidRDefault="00A4125F" w:rsidP="00261900">
      <w:pPr>
        <w:rPr>
          <w:rFonts w:asciiTheme="majorEastAsia" w:eastAsiaTheme="majorEastAsia" w:hAnsiTheme="majorEastAsia"/>
          <w:color w:val="000000" w:themeColor="text1"/>
          <w:sz w:val="22"/>
          <w:szCs w:val="22"/>
        </w:rPr>
      </w:pPr>
    </w:p>
    <w:p w:rsidR="00261900" w:rsidRPr="00A4125F" w:rsidRDefault="0026190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rsidR="00D73664" w:rsidRPr="00586F5E" w:rsidRDefault="00261900"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D73664" w:rsidRPr="00586F5E">
        <w:rPr>
          <w:rFonts w:asciiTheme="majorEastAsia" w:eastAsiaTheme="majorEastAsia" w:hAnsiTheme="majorEastAsia" w:hint="eastAsia"/>
          <w:color w:val="000000" w:themeColor="text1"/>
          <w:sz w:val="22"/>
          <w:szCs w:val="22"/>
        </w:rPr>
        <w:t>改善</w:t>
      </w:r>
      <w:r w:rsidR="007E693F" w:rsidRPr="00586F5E">
        <w:rPr>
          <w:rFonts w:asciiTheme="majorEastAsia" w:eastAsiaTheme="majorEastAsia" w:hAnsiTheme="majorEastAsia" w:hint="eastAsia"/>
          <w:color w:val="000000" w:themeColor="text1"/>
          <w:sz w:val="22"/>
          <w:szCs w:val="22"/>
        </w:rPr>
        <w:t>の</w:t>
      </w:r>
      <w:r w:rsidR="00D73664" w:rsidRPr="00586F5E">
        <w:rPr>
          <w:rFonts w:asciiTheme="majorEastAsia" w:eastAsiaTheme="majorEastAsia" w:hAnsiTheme="majorEastAsia" w:hint="eastAsia"/>
          <w:color w:val="000000" w:themeColor="text1"/>
          <w:sz w:val="22"/>
          <w:szCs w:val="22"/>
        </w:rPr>
        <w:t>課題の明確化について</w:t>
      </w:r>
      <w:r w:rsidR="00962A33" w:rsidRPr="00586F5E">
        <w:rPr>
          <w:rFonts w:asciiTheme="majorEastAsia" w:eastAsiaTheme="majorEastAsia" w:hAnsiTheme="majorEastAsia" w:hint="eastAsia"/>
          <w:color w:val="000000" w:themeColor="text1"/>
          <w:sz w:val="22"/>
          <w:szCs w:val="22"/>
        </w:rPr>
        <w:t>は、</w:t>
      </w:r>
      <w:r w:rsidR="00D73664" w:rsidRPr="00586F5E">
        <w:rPr>
          <w:rFonts w:asciiTheme="majorEastAsia" w:eastAsiaTheme="majorEastAsia" w:hAnsiTheme="majorEastAsia" w:hint="eastAsia"/>
          <w:color w:val="000000" w:themeColor="text1"/>
          <w:sz w:val="22"/>
          <w:szCs w:val="22"/>
        </w:rPr>
        <w:t>訪問調査時に、評価結果の分析結果やそれに</w:t>
      </w:r>
      <w:r w:rsidR="008F532B" w:rsidRPr="00586F5E">
        <w:rPr>
          <w:rFonts w:asciiTheme="majorEastAsia" w:eastAsiaTheme="majorEastAsia" w:hAnsiTheme="majorEastAsia" w:hint="eastAsia"/>
          <w:color w:val="000000" w:themeColor="text1"/>
          <w:sz w:val="22"/>
          <w:szCs w:val="22"/>
        </w:rPr>
        <w:t>もとづく</w:t>
      </w:r>
      <w:r w:rsidR="00D73664" w:rsidRPr="00586F5E">
        <w:rPr>
          <w:rFonts w:asciiTheme="majorEastAsia" w:eastAsiaTheme="majorEastAsia" w:hAnsiTheme="majorEastAsia" w:hint="eastAsia"/>
          <w:color w:val="000000" w:themeColor="text1"/>
          <w:sz w:val="22"/>
          <w:szCs w:val="22"/>
        </w:rPr>
        <w:t>課題等を、検討過程の記録等も含めて確認します。</w:t>
      </w:r>
    </w:p>
    <w:p w:rsidR="00962A33" w:rsidRPr="00586F5E" w:rsidRDefault="00962A33" w:rsidP="00642B46">
      <w:pPr>
        <w:ind w:firstLineChars="100" w:firstLine="207"/>
        <w:rPr>
          <w:rFonts w:asciiTheme="majorEastAsia" w:eastAsiaTheme="majorEastAsia" w:hAnsiTheme="majorEastAsia"/>
          <w:color w:val="000000" w:themeColor="text1"/>
          <w:sz w:val="22"/>
          <w:szCs w:val="22"/>
        </w:rPr>
      </w:pPr>
    </w:p>
    <w:p w:rsidR="00D73664" w:rsidRPr="00586F5E" w:rsidRDefault="00D73664"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○課題の改善</w:t>
      </w:r>
      <w:r w:rsidR="00962A33" w:rsidRPr="00586F5E">
        <w:rPr>
          <w:rFonts w:asciiTheme="majorEastAsia" w:eastAsiaTheme="majorEastAsia" w:hAnsiTheme="majorEastAsia" w:hint="eastAsia"/>
          <w:color w:val="000000" w:themeColor="text1"/>
          <w:sz w:val="22"/>
          <w:szCs w:val="22"/>
        </w:rPr>
        <w:t>策や計画</w:t>
      </w:r>
      <w:r w:rsidRPr="00586F5E">
        <w:rPr>
          <w:rFonts w:asciiTheme="majorEastAsia" w:eastAsiaTheme="majorEastAsia" w:hAnsiTheme="majorEastAsia" w:hint="eastAsia"/>
          <w:color w:val="000000" w:themeColor="text1"/>
          <w:sz w:val="22"/>
          <w:szCs w:val="22"/>
        </w:rPr>
        <w:t>について</w:t>
      </w:r>
      <w:r w:rsidR="00962A33" w:rsidRPr="00586F5E">
        <w:rPr>
          <w:rFonts w:asciiTheme="majorEastAsia" w:eastAsiaTheme="majorEastAsia" w:hAnsiTheme="majorEastAsia" w:hint="eastAsia"/>
          <w:color w:val="000000" w:themeColor="text1"/>
          <w:sz w:val="22"/>
          <w:szCs w:val="22"/>
        </w:rPr>
        <w:t>は</w:t>
      </w:r>
      <w:r w:rsidRPr="00586F5E">
        <w:rPr>
          <w:rFonts w:asciiTheme="majorEastAsia" w:eastAsiaTheme="majorEastAsia" w:hAnsiTheme="majorEastAsia" w:hint="eastAsia"/>
          <w:color w:val="000000" w:themeColor="text1"/>
          <w:sz w:val="22"/>
          <w:szCs w:val="22"/>
        </w:rPr>
        <w:t>、訪問調査において、改善</w:t>
      </w:r>
      <w:r w:rsidR="007E693F"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課題についての評価結果に</w:t>
      </w:r>
      <w:r w:rsidR="00F62266" w:rsidRPr="00586F5E">
        <w:rPr>
          <w:rFonts w:asciiTheme="majorEastAsia" w:eastAsiaTheme="majorEastAsia" w:hAnsiTheme="majorEastAsia" w:hint="eastAsia"/>
          <w:color w:val="000000" w:themeColor="text1"/>
          <w:sz w:val="22"/>
          <w:szCs w:val="22"/>
        </w:rPr>
        <w:t>もとづいた</w:t>
      </w:r>
      <w:r w:rsidRPr="00586F5E">
        <w:rPr>
          <w:rFonts w:asciiTheme="majorEastAsia" w:eastAsiaTheme="majorEastAsia" w:hAnsiTheme="majorEastAsia" w:hint="eastAsia"/>
          <w:color w:val="000000" w:themeColor="text1"/>
          <w:sz w:val="22"/>
          <w:szCs w:val="22"/>
        </w:rPr>
        <w:t>改善策、改善実施計画等の書面確認及び実施された改善策について聴取して</w:t>
      </w:r>
      <w:r w:rsidR="007E693F" w:rsidRPr="00586F5E">
        <w:rPr>
          <w:rFonts w:asciiTheme="majorEastAsia" w:eastAsiaTheme="majorEastAsia" w:hAnsiTheme="majorEastAsia" w:hint="eastAsia"/>
          <w:color w:val="000000" w:themeColor="text1"/>
          <w:sz w:val="22"/>
          <w:szCs w:val="22"/>
        </w:rPr>
        <w:t>確認し</w:t>
      </w:r>
      <w:r w:rsidRPr="00586F5E">
        <w:rPr>
          <w:rFonts w:asciiTheme="majorEastAsia" w:eastAsiaTheme="majorEastAsia" w:hAnsiTheme="majorEastAsia" w:hint="eastAsia"/>
          <w:color w:val="000000" w:themeColor="text1"/>
          <w:sz w:val="22"/>
          <w:szCs w:val="22"/>
        </w:rPr>
        <w:t>ます。</w:t>
      </w:r>
    </w:p>
    <w:p w:rsidR="00962A33" w:rsidRPr="00586F5E" w:rsidRDefault="00962A33" w:rsidP="00642B46">
      <w:pPr>
        <w:ind w:leftChars="100" w:left="404" w:hangingChars="100" w:hanging="207"/>
        <w:rPr>
          <w:rFonts w:asciiTheme="majorEastAsia" w:eastAsiaTheme="majorEastAsia" w:hAnsiTheme="majorEastAsia"/>
          <w:color w:val="000000" w:themeColor="text1"/>
          <w:sz w:val="22"/>
          <w:szCs w:val="22"/>
        </w:rPr>
      </w:pPr>
    </w:p>
    <w:p w:rsidR="00962A33" w:rsidRPr="00586F5E" w:rsidRDefault="00962A3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○中・長期的な検討・取組が必要な改善課題については、中・長期計画に反映されているか確認します。</w:t>
      </w:r>
    </w:p>
    <w:p w:rsidR="00261900" w:rsidRDefault="00261900" w:rsidP="00261900">
      <w:pPr>
        <w:rPr>
          <w:rFonts w:ascii="ＭＳ Ｐゴシック" w:eastAsia="ＭＳ Ｐゴシック" w:hAnsi="ＭＳ Ｐゴシック"/>
          <w:color w:val="000000" w:themeColor="text1"/>
          <w:sz w:val="22"/>
          <w:szCs w:val="22"/>
        </w:rPr>
      </w:pPr>
    </w:p>
    <w:p w:rsidR="00005E34" w:rsidRPr="00E9579C" w:rsidRDefault="00005E34" w:rsidP="00261900">
      <w:pPr>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E9579C">
        <w:rPr>
          <w:rFonts w:ascii="ＭＳ Ｐゴシック" w:eastAsia="ＭＳ Ｐゴシック" w:hAnsi="ＭＳ Ｐゴシック"/>
          <w:color w:val="000000" w:themeColor="text1"/>
          <w:sz w:val="24"/>
        </w:rPr>
        <w:br w:type="page"/>
      </w:r>
      <w:r w:rsidRPr="00A4125F">
        <w:rPr>
          <w:rFonts w:asciiTheme="majorEastAsia" w:eastAsiaTheme="majorEastAsia" w:hAnsiTheme="majorEastAsia" w:hint="eastAsia"/>
          <w:b/>
          <w:color w:val="000000" w:themeColor="text1"/>
          <w:sz w:val="24"/>
          <w:szCs w:val="21"/>
        </w:rPr>
        <w:t>Ⅱ　組織の運営管理</w:t>
      </w:r>
    </w:p>
    <w:p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rsidR="00106FA7" w:rsidRPr="00A4125F" w:rsidRDefault="00106FA7" w:rsidP="00106FA7">
      <w:pPr>
        <w:wordWrap w:val="0"/>
        <w:autoSpaceDE w:val="0"/>
        <w:autoSpaceDN w:val="0"/>
        <w:snapToGrid w:val="0"/>
        <w:rPr>
          <w:rFonts w:asciiTheme="majorEastAsia" w:eastAsiaTheme="majorEastAsia" w:hAnsiTheme="majorEastAsia"/>
          <w:b/>
          <w:color w:val="000000" w:themeColor="text1"/>
          <w:sz w:val="24"/>
          <w:szCs w:val="24"/>
        </w:rPr>
      </w:pPr>
      <w:r w:rsidRPr="00A4125F">
        <w:rPr>
          <w:rFonts w:asciiTheme="majorEastAsia" w:eastAsiaTheme="majorEastAsia" w:hAnsiTheme="majorEastAsia" w:hint="eastAsia"/>
          <w:b/>
          <w:color w:val="000000" w:themeColor="text1"/>
          <w:sz w:val="24"/>
          <w:szCs w:val="24"/>
        </w:rPr>
        <w:t>Ⅱ-１　管理者の責任とリーダーシップ</w:t>
      </w:r>
    </w:p>
    <w:p w:rsidR="00106FA7" w:rsidRPr="00A4125F" w:rsidRDefault="00106FA7" w:rsidP="00106FA7">
      <w:pPr>
        <w:wordWrap w:val="0"/>
        <w:autoSpaceDE w:val="0"/>
        <w:autoSpaceDN w:val="0"/>
        <w:snapToGrid w:val="0"/>
        <w:rPr>
          <w:rFonts w:asciiTheme="majorEastAsia" w:eastAsiaTheme="majorEastAsia" w:hAnsiTheme="majorEastAsia"/>
          <w:b/>
          <w:color w:val="000000" w:themeColor="text1"/>
          <w:sz w:val="22"/>
          <w:szCs w:val="22"/>
        </w:rPr>
      </w:pPr>
    </w:p>
    <w:p w:rsidR="00106FA7" w:rsidRPr="00A4125F" w:rsidRDefault="00EF1ECC"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w:t>
      </w:r>
      <w:r w:rsidR="00106FA7" w:rsidRPr="00A4125F">
        <w:rPr>
          <w:rFonts w:asciiTheme="majorEastAsia" w:eastAsiaTheme="majorEastAsia" w:hAnsiTheme="majorEastAsia" w:hint="eastAsia"/>
          <w:b/>
          <w:color w:val="000000" w:themeColor="text1"/>
          <w:sz w:val="22"/>
          <w:szCs w:val="22"/>
          <w:bdr w:val="single" w:sz="4" w:space="0" w:color="auto"/>
        </w:rPr>
        <w:t>-</w:t>
      </w:r>
      <w:r w:rsidRPr="00A4125F">
        <w:rPr>
          <w:rFonts w:asciiTheme="majorEastAsia" w:eastAsiaTheme="majorEastAsia" w:hAnsiTheme="majorEastAsia" w:hint="eastAsia"/>
          <w:b/>
          <w:color w:val="000000" w:themeColor="text1"/>
          <w:sz w:val="22"/>
          <w:szCs w:val="22"/>
          <w:bdr w:val="single" w:sz="4" w:space="0" w:color="auto"/>
        </w:rPr>
        <w:t>１</w:t>
      </w:r>
      <w:r w:rsidR="00106FA7" w:rsidRPr="00A4125F">
        <w:rPr>
          <w:rFonts w:asciiTheme="majorEastAsia" w:eastAsiaTheme="majorEastAsia" w:hAnsiTheme="majorEastAsia" w:hint="eastAsia"/>
          <w:b/>
          <w:color w:val="000000" w:themeColor="text1"/>
          <w:sz w:val="22"/>
          <w:szCs w:val="22"/>
          <w:bdr w:val="single" w:sz="4" w:space="0" w:color="auto"/>
        </w:rPr>
        <w:t>-(１)　管理者の責任が明確にされている。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10</w:t>
      </w:r>
      <w:r w:rsidRPr="00A4125F">
        <w:rPr>
          <w:rFonts w:asciiTheme="majorEastAsia" w:eastAsiaTheme="majorEastAsia" w:hAnsiTheme="majorEastAsia" w:hint="eastAsia"/>
          <w:color w:val="000000" w:themeColor="text1"/>
          <w:sz w:val="22"/>
          <w:szCs w:val="22"/>
          <w:u w:val="single"/>
        </w:rPr>
        <w:t xml:space="preserve">　</w:t>
      </w:r>
      <w:r w:rsidR="00EF1ECC"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EF1ECC"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-(１)-①　管理者</w:t>
      </w:r>
      <w:r w:rsidR="00285D59" w:rsidRPr="00A4125F">
        <w:rPr>
          <w:rFonts w:asciiTheme="majorEastAsia" w:eastAsiaTheme="majorEastAsia" w:hAnsiTheme="majorEastAsia" w:hint="eastAsia"/>
          <w:color w:val="000000" w:themeColor="text1"/>
          <w:sz w:val="22"/>
          <w:szCs w:val="22"/>
          <w:u w:val="single"/>
        </w:rPr>
        <w:t>は、</w:t>
      </w:r>
      <w:r w:rsidR="00106FA7" w:rsidRPr="00A4125F">
        <w:rPr>
          <w:rFonts w:asciiTheme="majorEastAsia" w:eastAsiaTheme="majorEastAsia" w:hAnsiTheme="majorEastAsia" w:hint="eastAsia"/>
          <w:color w:val="000000" w:themeColor="text1"/>
          <w:sz w:val="22"/>
          <w:szCs w:val="22"/>
          <w:u w:val="single"/>
        </w:rPr>
        <w:t>自らの役割と責任を職員に対して表明し</w:t>
      </w:r>
      <w:r w:rsidR="00285D59" w:rsidRPr="00A4125F">
        <w:rPr>
          <w:rFonts w:asciiTheme="majorEastAsia" w:eastAsiaTheme="majorEastAsia" w:hAnsiTheme="majorEastAsia" w:hint="eastAsia"/>
          <w:color w:val="000000" w:themeColor="text1"/>
          <w:sz w:val="22"/>
          <w:szCs w:val="22"/>
          <w:u w:val="single"/>
        </w:rPr>
        <w:t>理解を図って</w:t>
      </w:r>
      <w:r w:rsidR="00106FA7" w:rsidRPr="00A4125F">
        <w:rPr>
          <w:rFonts w:asciiTheme="majorEastAsia" w:eastAsiaTheme="majorEastAsia" w:hAnsiTheme="majorEastAsia" w:hint="eastAsia"/>
          <w:color w:val="000000" w:themeColor="text1"/>
          <w:sz w:val="22"/>
          <w:szCs w:val="22"/>
          <w:u w:val="single"/>
        </w:rPr>
        <w:t>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28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81"/>
      </w:tblGrid>
      <w:tr w:rsidR="00106FA7" w:rsidRPr="00A4125F" w:rsidTr="00A4125F">
        <w:trPr>
          <w:trHeight w:val="2631"/>
          <w:jc w:val="center"/>
        </w:trPr>
        <w:tc>
          <w:tcPr>
            <w:tcW w:w="9281" w:type="dxa"/>
            <w:tcBorders>
              <w:top w:val="double" w:sz="4" w:space="0" w:color="auto"/>
              <w:left w:val="double" w:sz="4" w:space="0" w:color="auto"/>
              <w:bottom w:val="double" w:sz="4" w:space="0" w:color="auto"/>
              <w:right w:val="double" w:sz="4" w:space="0" w:color="auto"/>
            </w:tcBorders>
          </w:tcPr>
          <w:p w:rsidR="00106FA7" w:rsidRPr="00A4125F" w:rsidRDefault="00106FA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ａ）管理者は、自らの役割と責任を職員に対して明らかにし、理解されるよう積極的に取り組んでいる。</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106FA7" w:rsidP="00A4125F">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ｂ）管理者は、自らの役割と責任を職員に対して明らかにし、理解されるよう取り組んでいるが、十分ではない。</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ｃ）管理者は、自らの役割と責任を職員に対して明らかにしていない。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106FA7" w:rsidRPr="00A4125F" w:rsidRDefault="00106FA7"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106FA7" w:rsidRPr="00A4125F" w:rsidRDefault="00106FA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rPr>
        <w:t>評価の着眼点</w:t>
      </w:r>
    </w:p>
    <w:p w:rsidR="00106FA7" w:rsidRPr="00A4125F" w:rsidRDefault="00285D59" w:rsidP="00BD39A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□管理者は、自らの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の経営・管理に関する方針と取組</w:t>
      </w:r>
      <w:r w:rsidR="00106FA7" w:rsidRPr="00A4125F">
        <w:rPr>
          <w:rFonts w:asciiTheme="majorEastAsia" w:eastAsiaTheme="majorEastAsia" w:hAnsiTheme="majorEastAsia" w:hint="eastAsia"/>
          <w:color w:val="000000" w:themeColor="text1"/>
          <w:sz w:val="22"/>
          <w:szCs w:val="22"/>
        </w:rPr>
        <w:t>を明確にしている。</w:t>
      </w:r>
    </w:p>
    <w:p w:rsidR="00D80C08" w:rsidRPr="00A4125F" w:rsidRDefault="00D80C0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A4125F" w:rsidRDefault="00581BA4" w:rsidP="00BD39A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□管理者は、自らの役割と責任について、組織</w:t>
      </w:r>
      <w:r w:rsidR="00285D59" w:rsidRPr="00A4125F">
        <w:rPr>
          <w:rFonts w:asciiTheme="majorEastAsia" w:eastAsiaTheme="majorEastAsia" w:hAnsiTheme="majorEastAsia" w:hint="eastAsia"/>
          <w:color w:val="000000" w:themeColor="text1"/>
          <w:sz w:val="22"/>
          <w:szCs w:val="22"/>
        </w:rPr>
        <w:t>内</w:t>
      </w:r>
      <w:r w:rsidRPr="00A4125F">
        <w:rPr>
          <w:rFonts w:asciiTheme="majorEastAsia" w:eastAsiaTheme="majorEastAsia" w:hAnsiTheme="majorEastAsia" w:hint="eastAsia"/>
          <w:color w:val="000000" w:themeColor="text1"/>
          <w:sz w:val="22"/>
          <w:szCs w:val="22"/>
        </w:rPr>
        <w:t>の広報誌等</w:t>
      </w:r>
      <w:r w:rsidR="00285D59" w:rsidRPr="00A4125F">
        <w:rPr>
          <w:rFonts w:asciiTheme="majorEastAsia" w:eastAsiaTheme="majorEastAsia" w:hAnsiTheme="majorEastAsia" w:hint="eastAsia"/>
          <w:color w:val="000000" w:themeColor="text1"/>
          <w:sz w:val="22"/>
          <w:szCs w:val="22"/>
        </w:rPr>
        <w:t>に掲載し表明している。</w:t>
      </w:r>
    </w:p>
    <w:p w:rsidR="00BD39A3" w:rsidRPr="00A4125F"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D39A3"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□管理者は、自らの役割と責任を含む職務分掌等について、文書化するとともに、会議や研修において表明し周知が図られている。</w:t>
      </w:r>
    </w:p>
    <w:p w:rsidR="00BD39A3" w:rsidRPr="00A4125F"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□平常時のみならず、有事（災害、事故等）における管理者の役割と責任について、</w:t>
      </w:r>
      <w:r w:rsidR="00285D59" w:rsidRPr="00A4125F">
        <w:rPr>
          <w:rFonts w:asciiTheme="majorEastAsia" w:eastAsiaTheme="majorEastAsia" w:hAnsiTheme="majorEastAsia" w:hint="eastAsia"/>
          <w:color w:val="000000" w:themeColor="text1"/>
          <w:sz w:val="22"/>
          <w:szCs w:val="22"/>
        </w:rPr>
        <w:t>不在時の権限委任</w:t>
      </w:r>
      <w:r w:rsidR="003A4099" w:rsidRPr="00A4125F">
        <w:rPr>
          <w:rFonts w:asciiTheme="majorEastAsia" w:eastAsiaTheme="majorEastAsia" w:hAnsiTheme="majorEastAsia" w:hint="eastAsia"/>
          <w:color w:val="000000" w:themeColor="text1"/>
          <w:sz w:val="22"/>
          <w:szCs w:val="22"/>
        </w:rPr>
        <w:t>等</w:t>
      </w:r>
      <w:r w:rsidR="00E87BD0" w:rsidRPr="00A4125F">
        <w:rPr>
          <w:rFonts w:asciiTheme="majorEastAsia" w:eastAsiaTheme="majorEastAsia" w:hAnsiTheme="majorEastAsia" w:hint="eastAsia"/>
          <w:color w:val="000000" w:themeColor="text1"/>
          <w:sz w:val="22"/>
          <w:szCs w:val="22"/>
        </w:rPr>
        <w:t>を含め</w:t>
      </w:r>
      <w:r w:rsidRPr="00A4125F">
        <w:rPr>
          <w:rFonts w:asciiTheme="majorEastAsia" w:eastAsiaTheme="majorEastAsia" w:hAnsiTheme="majorEastAsia" w:hint="eastAsia"/>
          <w:color w:val="000000" w:themeColor="text1"/>
          <w:sz w:val="22"/>
          <w:szCs w:val="22"/>
        </w:rPr>
        <w:t>明確化されている。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D80C08" w:rsidRPr="00A4125F" w:rsidRDefault="00D80C0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○本評価基準は、管理者が</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の経営・管理をリードする立場として、職員に対して自らの役割と責任を明らかにしているか</w:t>
      </w:r>
      <w:r w:rsidR="007E693F"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評価します。</w:t>
      </w:r>
    </w:p>
    <w:p w:rsidR="00D80C08" w:rsidRPr="00A4125F" w:rsidRDefault="00D80C08" w:rsidP="00D80C08">
      <w:pPr>
        <w:rPr>
          <w:rFonts w:asciiTheme="majorEastAsia" w:eastAsiaTheme="majorEastAsia" w:hAnsiTheme="majorEastAsia"/>
          <w:color w:val="000000" w:themeColor="text1"/>
          <w:sz w:val="22"/>
          <w:szCs w:val="22"/>
        </w:rPr>
      </w:pPr>
    </w:p>
    <w:p w:rsidR="00D80C08" w:rsidRPr="00A4125F" w:rsidRDefault="00D80C08"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E613D9" w:rsidRPr="00A4125F" w:rsidRDefault="00E613D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の経営</w:t>
      </w:r>
      <w:r w:rsidR="0079517B"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A4125F" w:rsidRDefault="00E613D9" w:rsidP="00642B46">
      <w:pPr>
        <w:ind w:leftChars="100" w:left="404" w:hangingChars="100" w:hanging="207"/>
        <w:rPr>
          <w:rFonts w:asciiTheme="majorEastAsia" w:eastAsiaTheme="majorEastAsia" w:hAnsiTheme="majorEastAsia"/>
          <w:color w:val="000000" w:themeColor="text1"/>
          <w:sz w:val="22"/>
          <w:szCs w:val="22"/>
        </w:rPr>
      </w:pPr>
    </w:p>
    <w:p w:rsidR="00E613D9"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○管理者が</w:t>
      </w:r>
      <w:r w:rsidR="00E613D9"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E613D9" w:rsidRPr="00A4125F">
        <w:rPr>
          <w:rFonts w:asciiTheme="majorEastAsia" w:eastAsiaTheme="majorEastAsia" w:hAnsiTheme="majorEastAsia" w:hint="eastAsia"/>
          <w:color w:val="000000" w:themeColor="text1"/>
          <w:sz w:val="22"/>
          <w:szCs w:val="22"/>
        </w:rPr>
        <w:t>をリードする立場として、職員に対して自らの役割と責任を明らかにすることは、職員の信頼</w:t>
      </w:r>
      <w:r w:rsidR="007E693F" w:rsidRPr="00A4125F">
        <w:rPr>
          <w:rFonts w:asciiTheme="majorEastAsia" w:eastAsiaTheme="majorEastAsia" w:hAnsiTheme="majorEastAsia" w:hint="eastAsia"/>
          <w:color w:val="000000" w:themeColor="text1"/>
          <w:sz w:val="22"/>
          <w:szCs w:val="22"/>
        </w:rPr>
        <w:t>関係を築く</w:t>
      </w:r>
      <w:r w:rsidR="00E613D9" w:rsidRPr="00A4125F">
        <w:rPr>
          <w:rFonts w:asciiTheme="majorEastAsia" w:eastAsiaTheme="majorEastAsia" w:hAnsiTheme="majorEastAsia" w:hint="eastAsia"/>
          <w:color w:val="000000" w:themeColor="text1"/>
          <w:sz w:val="22"/>
          <w:szCs w:val="22"/>
        </w:rPr>
        <w:t>ために欠</w:t>
      </w:r>
      <w:r w:rsidR="007E693F" w:rsidRPr="00A4125F">
        <w:rPr>
          <w:rFonts w:asciiTheme="majorEastAsia" w:eastAsiaTheme="majorEastAsia" w:hAnsiTheme="majorEastAsia" w:hint="eastAsia"/>
          <w:color w:val="000000" w:themeColor="text1"/>
          <w:sz w:val="22"/>
          <w:szCs w:val="22"/>
        </w:rPr>
        <w:t>かすことができないこと</w:t>
      </w:r>
      <w:r w:rsidR="00E613D9" w:rsidRPr="00A4125F">
        <w:rPr>
          <w:rFonts w:asciiTheme="majorEastAsia" w:eastAsiaTheme="majorEastAsia" w:hAnsiTheme="majorEastAsia" w:hint="eastAsia"/>
          <w:color w:val="000000" w:themeColor="text1"/>
          <w:sz w:val="22"/>
          <w:szCs w:val="22"/>
        </w:rPr>
        <w:t>です。質の高い福祉サービスの実施や、効果的な経営管理は、管理者だけの力で実現できるものではなく、組織内での信頼</w:t>
      </w:r>
      <w:r w:rsidR="007E693F" w:rsidRPr="00A4125F">
        <w:rPr>
          <w:rFonts w:asciiTheme="majorEastAsia" w:eastAsiaTheme="majorEastAsia" w:hAnsiTheme="majorEastAsia" w:hint="eastAsia"/>
          <w:color w:val="000000" w:themeColor="text1"/>
          <w:sz w:val="22"/>
          <w:szCs w:val="22"/>
        </w:rPr>
        <w:t>関係</w:t>
      </w:r>
      <w:r w:rsidR="00E613D9" w:rsidRPr="00A4125F">
        <w:rPr>
          <w:rFonts w:asciiTheme="majorEastAsia" w:eastAsiaTheme="majorEastAsia" w:hAnsiTheme="majorEastAsia" w:hint="eastAsia"/>
          <w:color w:val="000000" w:themeColor="text1"/>
          <w:sz w:val="22"/>
          <w:szCs w:val="22"/>
        </w:rPr>
        <w:t>のもとにリーダーシップを発揮することが必要</w:t>
      </w:r>
      <w:r w:rsidR="007E693F" w:rsidRPr="00A4125F">
        <w:rPr>
          <w:rFonts w:asciiTheme="majorEastAsia" w:eastAsiaTheme="majorEastAsia" w:hAnsiTheme="majorEastAsia" w:hint="eastAsia"/>
          <w:color w:val="000000" w:themeColor="text1"/>
          <w:sz w:val="22"/>
          <w:szCs w:val="22"/>
        </w:rPr>
        <w:t>であり</w:t>
      </w:r>
      <w:r w:rsidR="00E613D9" w:rsidRPr="00A4125F">
        <w:rPr>
          <w:rFonts w:asciiTheme="majorEastAsia" w:eastAsiaTheme="majorEastAsia" w:hAnsiTheme="majorEastAsia" w:hint="eastAsia"/>
          <w:color w:val="000000" w:themeColor="text1"/>
          <w:sz w:val="22"/>
          <w:szCs w:val="22"/>
        </w:rPr>
        <w:t>、管理者の要件といえます。</w:t>
      </w:r>
    </w:p>
    <w:p w:rsidR="00E613D9" w:rsidRDefault="00E613D9" w:rsidP="00642B46">
      <w:pPr>
        <w:ind w:leftChars="100" w:left="404" w:hangingChars="100" w:hanging="207"/>
        <w:rPr>
          <w:rFonts w:asciiTheme="majorEastAsia" w:eastAsiaTheme="majorEastAsia" w:hAnsiTheme="majorEastAsia"/>
          <w:color w:val="000000" w:themeColor="text1"/>
          <w:sz w:val="22"/>
          <w:szCs w:val="22"/>
        </w:rPr>
      </w:pPr>
    </w:p>
    <w:p w:rsidR="00A4125F" w:rsidRDefault="00A4125F" w:rsidP="00642B46">
      <w:pPr>
        <w:ind w:leftChars="100" w:left="404" w:hangingChars="100" w:hanging="207"/>
        <w:rPr>
          <w:rFonts w:asciiTheme="majorEastAsia" w:eastAsiaTheme="majorEastAsia" w:hAnsiTheme="majorEastAsia"/>
          <w:color w:val="000000" w:themeColor="text1"/>
          <w:sz w:val="22"/>
          <w:szCs w:val="22"/>
        </w:rPr>
      </w:pPr>
    </w:p>
    <w:p w:rsidR="00A4125F" w:rsidRPr="00A4125F" w:rsidRDefault="00A4125F" w:rsidP="00642B46">
      <w:pPr>
        <w:ind w:leftChars="100" w:left="404" w:hangingChars="100" w:hanging="207"/>
        <w:rPr>
          <w:rFonts w:asciiTheme="majorEastAsia" w:eastAsiaTheme="majorEastAsia" w:hAnsiTheme="majorEastAsia"/>
          <w:color w:val="000000" w:themeColor="text1"/>
          <w:sz w:val="22"/>
          <w:szCs w:val="22"/>
        </w:rPr>
      </w:pPr>
    </w:p>
    <w:p w:rsidR="0079517B" w:rsidRPr="00A4125F" w:rsidRDefault="00E613D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A4125F">
        <w:rPr>
          <w:rFonts w:asciiTheme="majorEastAsia" w:eastAsiaTheme="majorEastAsia" w:hAnsiTheme="majorEastAsia" w:hint="eastAsia"/>
          <w:color w:val="000000" w:themeColor="text1"/>
          <w:sz w:val="22"/>
          <w:szCs w:val="22"/>
        </w:rPr>
        <w:t>している</w:t>
      </w:r>
      <w:r w:rsidRPr="00A4125F">
        <w:rPr>
          <w:rFonts w:asciiTheme="majorEastAsia" w:eastAsiaTheme="majorEastAsia" w:hAnsiTheme="majorEastAsia" w:hint="eastAsia"/>
          <w:color w:val="000000" w:themeColor="text1"/>
          <w:sz w:val="22"/>
          <w:szCs w:val="22"/>
        </w:rPr>
        <w:t>ことも重要です。</w:t>
      </w:r>
    </w:p>
    <w:p w:rsidR="003B182F" w:rsidRPr="00A4125F" w:rsidRDefault="003B182F" w:rsidP="00642B46">
      <w:pPr>
        <w:ind w:leftChars="100" w:left="404" w:hangingChars="100" w:hanging="207"/>
        <w:rPr>
          <w:rFonts w:asciiTheme="majorEastAsia" w:eastAsiaTheme="majorEastAsia" w:hAnsiTheme="majorEastAsia"/>
          <w:color w:val="000000" w:themeColor="text1"/>
          <w:sz w:val="22"/>
          <w:szCs w:val="22"/>
        </w:rPr>
      </w:pPr>
    </w:p>
    <w:p w:rsidR="0079517B"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○「管理者」とは、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を実質的に管理・運営する責任者</w:t>
      </w:r>
      <w:r w:rsidR="00C85E34" w:rsidRPr="00A4125F">
        <w:rPr>
          <w:rFonts w:asciiTheme="majorEastAsia" w:eastAsiaTheme="majorEastAsia" w:hAnsiTheme="majorEastAsia" w:hint="eastAsia"/>
          <w:color w:val="000000" w:themeColor="text1"/>
          <w:sz w:val="22"/>
          <w:szCs w:val="22"/>
        </w:rPr>
        <w:t>（施設長等）</w:t>
      </w:r>
      <w:r w:rsidRPr="00A4125F">
        <w:rPr>
          <w:rFonts w:asciiTheme="majorEastAsia" w:eastAsiaTheme="majorEastAsia" w:hAnsiTheme="majorEastAsia" w:hint="eastAsia"/>
          <w:color w:val="000000" w:themeColor="text1"/>
          <w:sz w:val="22"/>
          <w:szCs w:val="22"/>
        </w:rPr>
        <w:t>を指しますが、法人の経営者に対しても、同様の姿勢が求められます。</w:t>
      </w:r>
    </w:p>
    <w:p w:rsidR="00E613D9" w:rsidRPr="00A4125F" w:rsidRDefault="00E613D9" w:rsidP="00D80C08">
      <w:pPr>
        <w:rPr>
          <w:rFonts w:asciiTheme="majorEastAsia" w:eastAsiaTheme="majorEastAsia" w:hAnsiTheme="majorEastAsia"/>
          <w:color w:val="000000" w:themeColor="text1"/>
          <w:sz w:val="22"/>
          <w:szCs w:val="22"/>
        </w:rPr>
      </w:pPr>
    </w:p>
    <w:p w:rsidR="00D80C08" w:rsidRPr="00A4125F" w:rsidRDefault="00D80C08"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rsidR="00E613D9" w:rsidRPr="00A4125F" w:rsidRDefault="00275DC9" w:rsidP="00642B46">
      <w:pPr>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 xml:space="preserve">　○</w:t>
      </w:r>
      <w:r w:rsidR="00E613D9" w:rsidRPr="00A4125F">
        <w:rPr>
          <w:rFonts w:asciiTheme="majorEastAsia" w:eastAsiaTheme="majorEastAsia" w:hAnsiTheme="majorEastAsia" w:hint="eastAsia"/>
          <w:color w:val="000000" w:themeColor="text1"/>
          <w:sz w:val="22"/>
          <w:szCs w:val="22"/>
        </w:rPr>
        <w:t>管理者の具体的な取組について</w:t>
      </w:r>
      <w:r w:rsidR="007E693F" w:rsidRPr="00A4125F">
        <w:rPr>
          <w:rFonts w:asciiTheme="majorEastAsia" w:eastAsiaTheme="majorEastAsia" w:hAnsiTheme="majorEastAsia" w:hint="eastAsia"/>
          <w:color w:val="000000" w:themeColor="text1"/>
          <w:sz w:val="22"/>
          <w:szCs w:val="22"/>
        </w:rPr>
        <w:t>は、文書化されていること、また、会議や研修において表明するなど</w:t>
      </w:r>
      <w:r w:rsidR="00E613D9" w:rsidRPr="00A4125F">
        <w:rPr>
          <w:rFonts w:asciiTheme="majorEastAsia" w:eastAsiaTheme="majorEastAsia" w:hAnsiTheme="majorEastAsia" w:hint="eastAsia"/>
          <w:color w:val="000000" w:themeColor="text1"/>
          <w:sz w:val="22"/>
          <w:szCs w:val="22"/>
        </w:rPr>
        <w:t>、組織内に十分に伝え、理解を得ることができる方法で行われているか</w:t>
      </w:r>
      <w:r w:rsidR="00C61CE2" w:rsidRPr="00A4125F">
        <w:rPr>
          <w:rFonts w:asciiTheme="majorEastAsia" w:eastAsiaTheme="majorEastAsia" w:hAnsiTheme="majorEastAsia" w:hint="eastAsia"/>
          <w:color w:val="000000" w:themeColor="text1"/>
          <w:sz w:val="22"/>
          <w:szCs w:val="22"/>
        </w:rPr>
        <w:t>を</w:t>
      </w:r>
      <w:r w:rsidR="00E613D9" w:rsidRPr="00A4125F">
        <w:rPr>
          <w:rFonts w:asciiTheme="majorEastAsia" w:eastAsiaTheme="majorEastAsia" w:hAnsiTheme="majorEastAsia" w:hint="eastAsia"/>
          <w:color w:val="000000" w:themeColor="text1"/>
          <w:sz w:val="22"/>
          <w:szCs w:val="22"/>
        </w:rPr>
        <w:t>評価します。</w:t>
      </w:r>
    </w:p>
    <w:p w:rsidR="00D80C08" w:rsidRDefault="00D80C08" w:rsidP="00D80C08">
      <w:pPr>
        <w:rPr>
          <w:rFonts w:ascii="ＭＳ Ｐゴシック" w:eastAsia="ＭＳ Ｐゴシック" w:hAnsi="ＭＳ Ｐゴシック"/>
          <w:color w:val="000000" w:themeColor="text1"/>
          <w:sz w:val="22"/>
          <w:szCs w:val="22"/>
          <w:bdr w:val="single" w:sz="4" w:space="0" w:color="auto"/>
        </w:rPr>
      </w:pPr>
    </w:p>
    <w:p w:rsidR="00005E34" w:rsidRPr="00E9579C" w:rsidRDefault="00005E34" w:rsidP="00D80C08">
      <w:pPr>
        <w:rPr>
          <w:rFonts w:ascii="ＭＳ Ｐゴシック" w:eastAsia="ＭＳ Ｐゴシック" w:hAnsi="ＭＳ Ｐゴシック"/>
          <w:color w:val="000000" w:themeColor="text1"/>
          <w:sz w:val="22"/>
          <w:szCs w:val="22"/>
          <w:bdr w:val="single" w:sz="4" w:space="0" w:color="auto"/>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u w:val="single"/>
          <w:bdr w:val="single" w:sz="4" w:space="0" w:color="auto"/>
        </w:rPr>
        <w:t>11</w:t>
      </w:r>
      <w:r w:rsidRPr="00A4125F">
        <w:rPr>
          <w:rFonts w:asciiTheme="majorEastAsia" w:eastAsiaTheme="majorEastAsia" w:hAnsiTheme="majorEastAsia" w:hint="eastAsia"/>
          <w:color w:val="000000" w:themeColor="text1"/>
          <w:u w:val="single"/>
        </w:rPr>
        <w:t xml:space="preserve">　</w:t>
      </w:r>
      <w:r w:rsidR="007650ED"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7650ED"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-(１)-②　遵守すべき法令等を正しく理解するための取組を行っている。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32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321"/>
      </w:tblGrid>
      <w:tr w:rsidR="00106FA7" w:rsidRPr="00A4125F" w:rsidTr="00A4125F">
        <w:trPr>
          <w:trHeight w:val="2182"/>
          <w:jc w:val="center"/>
        </w:trPr>
        <w:tc>
          <w:tcPr>
            <w:tcW w:w="9321" w:type="dxa"/>
            <w:tcBorders>
              <w:top w:val="double" w:sz="4" w:space="0" w:color="auto"/>
              <w:left w:val="double" w:sz="4" w:space="0" w:color="auto"/>
              <w:bottom w:val="double" w:sz="4" w:space="0" w:color="auto"/>
              <w:right w:val="double" w:sz="4" w:space="0" w:color="auto"/>
            </w:tcBorders>
          </w:tcPr>
          <w:p w:rsidR="00106FA7" w:rsidRPr="00A4125F" w:rsidRDefault="00106FA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ａ）管理者</w:t>
            </w:r>
            <w:r w:rsidR="00285D59" w:rsidRPr="00A4125F">
              <w:rPr>
                <w:rFonts w:asciiTheme="majorEastAsia" w:eastAsiaTheme="majorEastAsia" w:hAnsiTheme="majorEastAsia" w:hint="eastAsia"/>
                <w:color w:val="000000" w:themeColor="text1"/>
                <w:sz w:val="22"/>
                <w:szCs w:val="22"/>
              </w:rPr>
              <w:t>は</w:t>
            </w:r>
            <w:r w:rsidRPr="00A4125F">
              <w:rPr>
                <w:rFonts w:asciiTheme="majorEastAsia" w:eastAsiaTheme="majorEastAsia" w:hAnsiTheme="majorEastAsia" w:hint="eastAsia"/>
                <w:color w:val="000000" w:themeColor="text1"/>
                <w:sz w:val="22"/>
                <w:szCs w:val="22"/>
              </w:rPr>
              <w:t>、遵守すべき法令等を正しく理解するために積極的な取組を行っている。</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285D5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ｂ）管理者は</w:t>
            </w:r>
            <w:r w:rsidR="00106FA7" w:rsidRPr="00A4125F">
              <w:rPr>
                <w:rFonts w:asciiTheme="majorEastAsia" w:eastAsiaTheme="majorEastAsia" w:hAnsiTheme="majorEastAsia" w:hint="eastAsia"/>
                <w:color w:val="000000" w:themeColor="text1"/>
                <w:sz w:val="22"/>
                <w:szCs w:val="22"/>
              </w:rPr>
              <w:t>、遵守すべき法令等を正しく理解するための取組を行っているが、十分ではない。</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ｃ）管理者</w:t>
            </w:r>
            <w:r w:rsidR="00285D59" w:rsidRPr="00A4125F">
              <w:rPr>
                <w:rFonts w:asciiTheme="majorEastAsia" w:eastAsiaTheme="majorEastAsia" w:hAnsiTheme="majorEastAsia" w:hint="eastAsia"/>
                <w:color w:val="000000" w:themeColor="text1"/>
                <w:sz w:val="22"/>
                <w:szCs w:val="22"/>
              </w:rPr>
              <w:t>は</w:t>
            </w:r>
            <w:r w:rsidRPr="00A4125F">
              <w:rPr>
                <w:rFonts w:asciiTheme="majorEastAsia" w:eastAsiaTheme="majorEastAsia" w:hAnsiTheme="majorEastAsia" w:hint="eastAsia"/>
                <w:color w:val="000000" w:themeColor="text1"/>
                <w:sz w:val="22"/>
                <w:szCs w:val="22"/>
              </w:rPr>
              <w:t>、遵守すべき法令等を正しく理解するための取組は行っていない。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106FA7" w:rsidRPr="00A4125F" w:rsidRDefault="00106FA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rPr>
        <w:t>評価の着眼点</w:t>
      </w:r>
    </w:p>
    <w:p w:rsidR="00E87BD0"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w:t>
      </w:r>
      <w:r w:rsidR="00E87BD0" w:rsidRPr="00A4125F">
        <w:rPr>
          <w:rFonts w:asciiTheme="majorEastAsia" w:eastAsiaTheme="majorEastAsia" w:hAnsiTheme="majorEastAsia" w:hint="eastAsia"/>
          <w:color w:val="000000" w:themeColor="text1"/>
          <w:sz w:val="22"/>
          <w:szCs w:val="22"/>
        </w:rPr>
        <w:t>遵守すべき法令等を十分に理解しており、利害関係者（取引事業者、行政関係者等）との適正な関係を保持している。</w:t>
      </w:r>
    </w:p>
    <w:p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A4125F" w:rsidRDefault="00EF1ECC" w:rsidP="00BD39A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□管理者は、法令遵守の観点での経営に関する研修や勉強会に参加している。</w:t>
      </w:r>
    </w:p>
    <w:p w:rsidR="00BD39A3" w:rsidRPr="00A4125F"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D39A3"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□管理者は、環境への配慮等も含む幅広い分野について遵守すべき法令等を把握し、取組を行っている。</w:t>
      </w:r>
    </w:p>
    <w:p w:rsidR="00BD39A3" w:rsidRPr="00A4125F"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E87BD0" w:rsidRPr="00A4125F" w:rsidRDefault="00E87B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□管理者は、職員に対して遵守すべき法令等を周知し、また遵守するための具体的な取組を行っている。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160CD0"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w:t>
      </w:r>
      <w:r w:rsidR="00A40E70" w:rsidRPr="00A4125F">
        <w:rPr>
          <w:rFonts w:asciiTheme="majorEastAsia" w:eastAsiaTheme="majorEastAsia" w:hAnsiTheme="majorEastAsia" w:hint="eastAsia"/>
          <w:color w:val="000000" w:themeColor="text1"/>
          <w:sz w:val="22"/>
          <w:szCs w:val="22"/>
        </w:rPr>
        <w:t>について</w:t>
      </w:r>
      <w:r w:rsidRPr="00A4125F">
        <w:rPr>
          <w:rFonts w:asciiTheme="majorEastAsia" w:eastAsiaTheme="majorEastAsia" w:hAnsiTheme="majorEastAsia"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A4125F" w:rsidRDefault="00160CD0" w:rsidP="00160CD0">
      <w:pPr>
        <w:rPr>
          <w:rFonts w:asciiTheme="majorEastAsia" w:eastAsiaTheme="majorEastAsia" w:hAnsiTheme="majorEastAsia"/>
          <w:color w:val="000000" w:themeColor="text1"/>
          <w:sz w:val="22"/>
          <w:szCs w:val="22"/>
        </w:rPr>
      </w:pPr>
    </w:p>
    <w:p w:rsidR="00160CD0" w:rsidRPr="00A4125F" w:rsidRDefault="00160CD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AA6F81"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79517B" w:rsidRPr="00A4125F">
        <w:rPr>
          <w:rFonts w:asciiTheme="majorEastAsia" w:eastAsiaTheme="majorEastAsia" w:hAnsiTheme="majorEastAsia" w:hint="eastAsia"/>
          <w:color w:val="000000" w:themeColor="text1"/>
          <w:sz w:val="22"/>
          <w:szCs w:val="22"/>
        </w:rPr>
        <w:t>（法人）は、福祉サービスを提供する組織として、</w:t>
      </w:r>
      <w:r w:rsidR="00581BA4" w:rsidRPr="00A4125F">
        <w:rPr>
          <w:rFonts w:asciiTheme="majorEastAsia" w:eastAsiaTheme="majorEastAsia" w:hAnsiTheme="majorEastAsia" w:hint="eastAsia"/>
          <w:color w:val="000000" w:themeColor="text1"/>
          <w:sz w:val="22"/>
          <w:szCs w:val="22"/>
        </w:rPr>
        <w:t>法令等を</w:t>
      </w:r>
      <w:r w:rsidR="00857FB0" w:rsidRPr="00A4125F">
        <w:rPr>
          <w:rFonts w:asciiTheme="majorEastAsia" w:eastAsiaTheme="majorEastAsia" w:hAnsiTheme="majorEastAsia" w:hint="eastAsia"/>
          <w:color w:val="000000" w:themeColor="text1"/>
          <w:sz w:val="22"/>
          <w:szCs w:val="22"/>
        </w:rPr>
        <w:t>遵守</w:t>
      </w:r>
      <w:r w:rsidR="00581BA4" w:rsidRPr="00A4125F">
        <w:rPr>
          <w:rFonts w:asciiTheme="majorEastAsia" w:eastAsiaTheme="majorEastAsia" w:hAnsiTheme="majorEastAsia" w:hint="eastAsia"/>
          <w:color w:val="000000" w:themeColor="text1"/>
          <w:sz w:val="22"/>
          <w:szCs w:val="22"/>
        </w:rPr>
        <w:t>した事業経営＝コンプライアンス（法令遵守）の徹底が求められます。ここでの法令等とは、</w:t>
      </w:r>
      <w:r w:rsidR="0079517B" w:rsidRPr="00A4125F">
        <w:rPr>
          <w:rFonts w:asciiTheme="majorEastAsia" w:eastAsiaTheme="majorEastAsia" w:hAnsiTheme="majorEastAsia" w:hint="eastAsia"/>
          <w:color w:val="000000" w:themeColor="text1"/>
          <w:sz w:val="22"/>
          <w:szCs w:val="22"/>
        </w:rPr>
        <w:t>社会福祉関係法令はもとより、</w:t>
      </w:r>
      <w:r w:rsidR="008F532B" w:rsidRPr="00A4125F">
        <w:rPr>
          <w:rFonts w:asciiTheme="majorEastAsia" w:eastAsiaTheme="majorEastAsia" w:hAnsiTheme="majorEastAsia" w:hint="eastAsia"/>
          <w:color w:val="000000" w:themeColor="text1"/>
          <w:sz w:val="22"/>
          <w:szCs w:val="22"/>
        </w:rPr>
        <w:t>福祉施設・事業所</w:t>
      </w:r>
      <w:r w:rsidR="0079517B" w:rsidRPr="00A4125F">
        <w:rPr>
          <w:rFonts w:asciiTheme="majorEastAsia" w:eastAsiaTheme="majorEastAsia" w:hAnsiTheme="majorEastAsia" w:hint="eastAsia"/>
          <w:color w:val="000000" w:themeColor="text1"/>
          <w:sz w:val="22"/>
          <w:szCs w:val="22"/>
        </w:rPr>
        <w:t>の理念・基本方針や諸規程、さらには、社会的ルールや倫理を</w:t>
      </w:r>
      <w:r w:rsidR="00581BA4" w:rsidRPr="00A4125F">
        <w:rPr>
          <w:rFonts w:asciiTheme="majorEastAsia" w:eastAsiaTheme="majorEastAsia" w:hAnsiTheme="majorEastAsia" w:hint="eastAsia"/>
          <w:color w:val="000000" w:themeColor="text1"/>
          <w:sz w:val="22"/>
          <w:szCs w:val="22"/>
        </w:rPr>
        <w:t>含むものです。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管理者は、</w:t>
      </w:r>
      <w:r w:rsidRPr="00A4125F">
        <w:rPr>
          <w:rFonts w:asciiTheme="majorEastAsia" w:eastAsiaTheme="majorEastAsia" w:hAnsiTheme="majorEastAsia"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A4125F">
        <w:rPr>
          <w:rFonts w:asciiTheme="majorEastAsia" w:eastAsiaTheme="majorEastAsia" w:hAnsiTheme="majorEastAsia" w:hint="eastAsia"/>
          <w:color w:val="000000" w:themeColor="text1"/>
          <w:sz w:val="22"/>
          <w:szCs w:val="22"/>
        </w:rPr>
        <w:t>関係者（取引事業者、行政関係者等）との適正な関係を保持することが</w:t>
      </w:r>
      <w:r w:rsidRPr="00A4125F">
        <w:rPr>
          <w:rFonts w:asciiTheme="majorEastAsia" w:eastAsiaTheme="majorEastAsia" w:hAnsiTheme="majorEastAsia" w:hint="eastAsia"/>
          <w:color w:val="000000" w:themeColor="text1"/>
          <w:sz w:val="22"/>
          <w:szCs w:val="22"/>
        </w:rPr>
        <w:t>必要です。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における法令遵守の体制づくり、教育・研修</w:t>
      </w:r>
      <w:r w:rsidR="00D33A4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を実施し、</w:t>
      </w:r>
      <w:r w:rsidR="00D33A49" w:rsidRPr="00A4125F">
        <w:rPr>
          <w:rFonts w:asciiTheme="majorEastAsia" w:eastAsiaTheme="majorEastAsia" w:hAnsiTheme="majorEastAsia" w:hint="eastAsia"/>
          <w:color w:val="000000" w:themeColor="text1"/>
          <w:sz w:val="22"/>
          <w:szCs w:val="22"/>
        </w:rPr>
        <w:t>職員に対して遵守すべき法令等を周知し、</w:t>
      </w:r>
      <w:r w:rsidRPr="00A4125F">
        <w:rPr>
          <w:rFonts w:asciiTheme="majorEastAsia" w:eastAsiaTheme="majorEastAsia" w:hAnsiTheme="majorEastAsia" w:hint="eastAsia"/>
          <w:color w:val="000000" w:themeColor="text1"/>
          <w:sz w:val="22"/>
          <w:szCs w:val="22"/>
        </w:rPr>
        <w:t>遵守するための具体的な取組を行うことが求められます。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D33A49" w:rsidRPr="00A4125F" w:rsidRDefault="00D33A4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A4125F">
        <w:rPr>
          <w:rFonts w:asciiTheme="majorEastAsia" w:eastAsiaTheme="majorEastAsia" w:hAnsiTheme="majorEastAsia" w:hint="eastAsia"/>
          <w:color w:val="000000" w:themeColor="text1"/>
          <w:sz w:val="22"/>
          <w:szCs w:val="22"/>
        </w:rPr>
        <w:t>こと</w:t>
      </w:r>
      <w:r w:rsidRPr="00A4125F">
        <w:rPr>
          <w:rFonts w:asciiTheme="majorEastAsia" w:eastAsiaTheme="majorEastAsia" w:hAnsiTheme="majorEastAsia" w:hint="eastAsia"/>
          <w:color w:val="000000" w:themeColor="text1"/>
          <w:sz w:val="22"/>
          <w:szCs w:val="22"/>
        </w:rPr>
        <w:t>もより積極的な取組として考えられます。</w:t>
      </w:r>
    </w:p>
    <w:p w:rsidR="0079517B" w:rsidRDefault="0079517B" w:rsidP="0079517B">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A4125F" w:rsidRPr="00A4125F" w:rsidRDefault="00A4125F" w:rsidP="0079517B">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A4125F" w:rsidRDefault="00160CD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rsidR="00AA6F81" w:rsidRPr="00A4125F" w:rsidRDefault="00105A8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33A49" w:rsidRPr="00A4125F">
        <w:rPr>
          <w:rFonts w:asciiTheme="majorEastAsia" w:eastAsiaTheme="majorEastAsia" w:hAnsiTheme="majorEastAsia" w:hint="eastAsia"/>
          <w:color w:val="000000" w:themeColor="text1"/>
          <w:sz w:val="22"/>
          <w:szCs w:val="22"/>
        </w:rPr>
        <w:t>管理者の、遵守すべき法令等に関する正しい理解に向けた取組とともに、</w:t>
      </w:r>
      <w:r w:rsidR="008F532B" w:rsidRPr="00A4125F">
        <w:rPr>
          <w:rFonts w:asciiTheme="majorEastAsia" w:eastAsiaTheme="majorEastAsia" w:hAnsiTheme="majorEastAsia" w:hint="eastAsia"/>
          <w:color w:val="000000" w:themeColor="text1"/>
          <w:sz w:val="22"/>
          <w:szCs w:val="22"/>
        </w:rPr>
        <w:t>福祉施設・事業所</w:t>
      </w:r>
      <w:r w:rsidR="00C61CE2" w:rsidRPr="00A4125F">
        <w:rPr>
          <w:rFonts w:asciiTheme="majorEastAsia" w:eastAsiaTheme="majorEastAsia" w:hAnsiTheme="majorEastAsia" w:hint="eastAsia"/>
          <w:color w:val="000000" w:themeColor="text1"/>
          <w:sz w:val="22"/>
          <w:szCs w:val="22"/>
        </w:rPr>
        <w:t>の責任者として、職員等が遵守するための具体的な取組を</w:t>
      </w:r>
      <w:r w:rsidR="00D33A49" w:rsidRPr="00A4125F">
        <w:rPr>
          <w:rFonts w:asciiTheme="majorEastAsia" w:eastAsiaTheme="majorEastAsia" w:hAnsiTheme="majorEastAsia" w:hint="eastAsia"/>
          <w:color w:val="000000" w:themeColor="text1"/>
          <w:sz w:val="22"/>
          <w:szCs w:val="22"/>
        </w:rPr>
        <w:t>実施</w:t>
      </w:r>
      <w:r w:rsidR="00C61CE2" w:rsidRPr="00A4125F">
        <w:rPr>
          <w:rFonts w:asciiTheme="majorEastAsia" w:eastAsiaTheme="majorEastAsia" w:hAnsiTheme="majorEastAsia" w:hint="eastAsia"/>
          <w:color w:val="000000" w:themeColor="text1"/>
          <w:sz w:val="22"/>
          <w:szCs w:val="22"/>
        </w:rPr>
        <w:t>していることの</w:t>
      </w:r>
      <w:r w:rsidR="008C1719" w:rsidRPr="00A4125F">
        <w:rPr>
          <w:rFonts w:asciiTheme="majorEastAsia" w:eastAsiaTheme="majorEastAsia" w:hAnsiTheme="majorEastAsia" w:hint="eastAsia"/>
          <w:color w:val="000000" w:themeColor="text1"/>
          <w:sz w:val="22"/>
          <w:szCs w:val="22"/>
        </w:rPr>
        <w:t>双方を総合的に評価します。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C53F3D"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D33A49" w:rsidRPr="00A4125F">
        <w:rPr>
          <w:rFonts w:asciiTheme="majorEastAsia" w:eastAsiaTheme="majorEastAsia" w:hAnsiTheme="majorEastAsia" w:hint="eastAsia"/>
          <w:color w:val="000000" w:themeColor="text1"/>
          <w:sz w:val="22"/>
          <w:szCs w:val="22"/>
        </w:rPr>
        <w:t>として</w:t>
      </w:r>
      <w:r w:rsidR="00C53F3D" w:rsidRPr="00A4125F">
        <w:rPr>
          <w:rFonts w:asciiTheme="majorEastAsia" w:eastAsiaTheme="majorEastAsia" w:hAnsiTheme="majorEastAsia" w:hint="eastAsia"/>
          <w:color w:val="000000" w:themeColor="text1"/>
          <w:sz w:val="22"/>
          <w:szCs w:val="22"/>
        </w:rPr>
        <w:t>遵守しなければならない基本的な関連法令について、正しく</w:t>
      </w:r>
      <w:r w:rsidR="00D33A49" w:rsidRPr="00A4125F">
        <w:rPr>
          <w:rFonts w:asciiTheme="majorEastAsia" w:eastAsiaTheme="majorEastAsia" w:hAnsiTheme="majorEastAsia" w:hint="eastAsia"/>
          <w:color w:val="000000" w:themeColor="text1"/>
          <w:sz w:val="22"/>
          <w:szCs w:val="22"/>
        </w:rPr>
        <w:t>把握・</w:t>
      </w:r>
      <w:r w:rsidR="00C53F3D" w:rsidRPr="00A4125F">
        <w:rPr>
          <w:rFonts w:asciiTheme="majorEastAsia" w:eastAsiaTheme="majorEastAsia" w:hAnsiTheme="majorEastAsia" w:hint="eastAsia"/>
          <w:color w:val="000000" w:themeColor="text1"/>
          <w:sz w:val="22"/>
          <w:szCs w:val="22"/>
        </w:rPr>
        <w:t>認識されているかどうか、また最新の内容が把握されているかどうか</w:t>
      </w:r>
      <w:r w:rsidR="00D33A49" w:rsidRPr="00A4125F">
        <w:rPr>
          <w:rFonts w:asciiTheme="majorEastAsia" w:eastAsiaTheme="majorEastAsia" w:hAnsiTheme="majorEastAsia" w:hint="eastAsia"/>
          <w:color w:val="000000" w:themeColor="text1"/>
          <w:sz w:val="22"/>
          <w:szCs w:val="22"/>
        </w:rPr>
        <w:t>を確認します。</w:t>
      </w:r>
    </w:p>
    <w:p w:rsidR="00D33A49" w:rsidRPr="00A4125F" w:rsidRDefault="00D33A49" w:rsidP="00642B46">
      <w:pPr>
        <w:ind w:left="414" w:hangingChars="200" w:hanging="414"/>
        <w:rPr>
          <w:rFonts w:asciiTheme="majorEastAsia" w:eastAsiaTheme="majorEastAsia" w:hAnsiTheme="majorEastAsia"/>
          <w:color w:val="000000" w:themeColor="text1"/>
          <w:sz w:val="22"/>
          <w:szCs w:val="22"/>
        </w:rPr>
      </w:pPr>
    </w:p>
    <w:p w:rsidR="00C53F3D" w:rsidRPr="00A4125F" w:rsidRDefault="005A5A9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○遵守の対象となる法令としては、福祉分野に限らず、消費者保護</w:t>
      </w:r>
      <w:r w:rsidR="00C53F3D" w:rsidRPr="00A4125F">
        <w:rPr>
          <w:rFonts w:asciiTheme="majorEastAsia" w:eastAsiaTheme="majorEastAsia" w:hAnsiTheme="majorEastAsia" w:hint="eastAsia"/>
          <w:color w:val="000000" w:themeColor="text1"/>
          <w:sz w:val="22"/>
          <w:szCs w:val="22"/>
        </w:rPr>
        <w:t>関連法</w:t>
      </w:r>
      <w:r w:rsidR="00C61CE2" w:rsidRPr="00A4125F">
        <w:rPr>
          <w:rFonts w:asciiTheme="majorEastAsia" w:eastAsiaTheme="majorEastAsia" w:hAnsiTheme="majorEastAsia" w:hint="eastAsia"/>
          <w:color w:val="000000" w:themeColor="text1"/>
          <w:sz w:val="22"/>
          <w:szCs w:val="22"/>
        </w:rPr>
        <w:t>令、さらには雇用・労働や防災、環境への配慮に関するものについて</w:t>
      </w:r>
      <w:r w:rsidR="00C53F3D" w:rsidRPr="00A4125F">
        <w:rPr>
          <w:rFonts w:asciiTheme="majorEastAsia" w:eastAsiaTheme="majorEastAsia" w:hAnsiTheme="majorEastAsia" w:hint="eastAsia"/>
          <w:color w:val="000000" w:themeColor="text1"/>
          <w:sz w:val="22"/>
          <w:szCs w:val="22"/>
        </w:rPr>
        <w:t>含</w:t>
      </w:r>
      <w:r w:rsidR="00C61CE2" w:rsidRPr="00A4125F">
        <w:rPr>
          <w:rFonts w:asciiTheme="majorEastAsia" w:eastAsiaTheme="majorEastAsia" w:hAnsiTheme="majorEastAsia" w:hint="eastAsia"/>
          <w:color w:val="000000" w:themeColor="text1"/>
          <w:sz w:val="22"/>
          <w:szCs w:val="22"/>
        </w:rPr>
        <w:t>んでいる</w:t>
      </w:r>
      <w:r w:rsidR="00C53F3D" w:rsidRPr="00A4125F">
        <w:rPr>
          <w:rFonts w:asciiTheme="majorEastAsia" w:eastAsiaTheme="majorEastAsia" w:hAnsiTheme="majorEastAsia" w:hint="eastAsia"/>
          <w:color w:val="000000" w:themeColor="text1"/>
          <w:sz w:val="22"/>
          <w:szCs w:val="22"/>
        </w:rPr>
        <w:t>ことが</w:t>
      </w:r>
      <w:r w:rsidR="00C61CE2" w:rsidRPr="00A4125F">
        <w:rPr>
          <w:rFonts w:asciiTheme="majorEastAsia" w:eastAsiaTheme="majorEastAsia" w:hAnsiTheme="majorEastAsia" w:hint="eastAsia"/>
          <w:color w:val="000000" w:themeColor="text1"/>
          <w:sz w:val="22"/>
          <w:szCs w:val="22"/>
        </w:rPr>
        <w:t>必要です</w:t>
      </w:r>
      <w:r w:rsidR="00C53F3D" w:rsidRPr="00A4125F">
        <w:rPr>
          <w:rFonts w:asciiTheme="majorEastAsia" w:eastAsiaTheme="majorEastAsia" w:hAnsiTheme="majorEastAsia" w:hint="eastAsia"/>
          <w:color w:val="000000" w:themeColor="text1"/>
          <w:sz w:val="22"/>
          <w:szCs w:val="22"/>
        </w:rPr>
        <w:t>。</w:t>
      </w:r>
    </w:p>
    <w:p w:rsidR="00160CD0" w:rsidRDefault="00160CD0" w:rsidP="00160CD0">
      <w:pPr>
        <w:rPr>
          <w:rFonts w:asciiTheme="majorEastAsia" w:eastAsiaTheme="majorEastAsia" w:hAnsiTheme="majorEastAsia"/>
          <w:color w:val="000000" w:themeColor="text1"/>
          <w:sz w:val="22"/>
          <w:szCs w:val="22"/>
        </w:rPr>
      </w:pPr>
    </w:p>
    <w:p w:rsidR="00005E34" w:rsidRPr="00A4125F" w:rsidRDefault="00005E34" w:rsidP="00160CD0">
      <w:pPr>
        <w:rPr>
          <w:rFonts w:asciiTheme="majorEastAsia" w:eastAsiaTheme="majorEastAsia" w:hAnsiTheme="majorEastAsia"/>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106FA7" w:rsidRPr="00A4125F" w:rsidRDefault="00106FA7"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r w:rsidR="00EF1ECC" w:rsidRPr="00A4125F">
        <w:rPr>
          <w:rFonts w:asciiTheme="majorEastAsia" w:eastAsiaTheme="majorEastAsia" w:hAnsiTheme="majorEastAsia" w:hint="eastAsia"/>
          <w:b/>
          <w:color w:val="000000" w:themeColor="text1"/>
          <w:sz w:val="22"/>
          <w:szCs w:val="22"/>
          <w:bdr w:val="single" w:sz="4" w:space="0" w:color="auto"/>
        </w:rPr>
        <w:t>Ⅱ</w:t>
      </w:r>
      <w:r w:rsidRPr="00A4125F">
        <w:rPr>
          <w:rFonts w:asciiTheme="majorEastAsia" w:eastAsiaTheme="majorEastAsia" w:hAnsiTheme="majorEastAsia" w:hint="eastAsia"/>
          <w:b/>
          <w:color w:val="000000" w:themeColor="text1"/>
          <w:sz w:val="22"/>
          <w:szCs w:val="22"/>
          <w:bdr w:val="single" w:sz="4" w:space="0" w:color="auto"/>
        </w:rPr>
        <w:t>-</w:t>
      </w:r>
      <w:r w:rsidR="00EF1ECC" w:rsidRPr="00A4125F">
        <w:rPr>
          <w:rFonts w:asciiTheme="majorEastAsia" w:eastAsiaTheme="majorEastAsia" w:hAnsiTheme="majorEastAsia" w:hint="eastAsia"/>
          <w:b/>
          <w:color w:val="000000" w:themeColor="text1"/>
          <w:sz w:val="22"/>
          <w:szCs w:val="22"/>
          <w:bdr w:val="single" w:sz="4" w:space="0" w:color="auto"/>
        </w:rPr>
        <w:t>１</w:t>
      </w:r>
      <w:r w:rsidRPr="00A4125F">
        <w:rPr>
          <w:rFonts w:asciiTheme="majorEastAsia" w:eastAsiaTheme="majorEastAsia" w:hAnsiTheme="majorEastAsia" w:hint="eastAsia"/>
          <w:b/>
          <w:color w:val="000000" w:themeColor="text1"/>
          <w:sz w:val="22"/>
          <w:szCs w:val="22"/>
          <w:bdr w:val="single" w:sz="4" w:space="0" w:color="auto"/>
        </w:rPr>
        <w:t>-(２)　管理者のリーダーシップが発揮されている。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12</w:t>
      </w:r>
      <w:r w:rsidRPr="00A4125F">
        <w:rPr>
          <w:rFonts w:asciiTheme="majorEastAsia" w:eastAsiaTheme="majorEastAsia" w:hAnsiTheme="majorEastAsia" w:hint="eastAsia"/>
          <w:color w:val="000000" w:themeColor="text1"/>
          <w:sz w:val="22"/>
          <w:szCs w:val="22"/>
          <w:u w:val="single"/>
        </w:rPr>
        <w:t xml:space="preserve">　</w:t>
      </w:r>
      <w:r w:rsidR="00EF1ECC"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EF1ECC"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 xml:space="preserve">-(２)-①　</w:t>
      </w:r>
      <w:r w:rsidR="00887338" w:rsidRPr="00A4125F">
        <w:rPr>
          <w:rFonts w:asciiTheme="majorEastAsia" w:eastAsiaTheme="majorEastAsia" w:hAnsiTheme="majorEastAsia" w:hint="eastAsia"/>
          <w:color w:val="000000" w:themeColor="text1"/>
          <w:sz w:val="22"/>
          <w:szCs w:val="22"/>
          <w:u w:val="single"/>
        </w:rPr>
        <w:t>福祉サービスの質の向上に意欲をも</w:t>
      </w:r>
      <w:r w:rsidR="00106FA7" w:rsidRPr="00A4125F">
        <w:rPr>
          <w:rFonts w:asciiTheme="majorEastAsia" w:eastAsiaTheme="majorEastAsia" w:hAnsiTheme="majorEastAsia" w:hint="eastAsia"/>
          <w:color w:val="000000" w:themeColor="text1"/>
          <w:sz w:val="22"/>
          <w:szCs w:val="22"/>
          <w:u w:val="single"/>
        </w:rPr>
        <w:t>ち</w:t>
      </w:r>
      <w:r w:rsidR="004F7BC9" w:rsidRPr="00A4125F">
        <w:rPr>
          <w:rFonts w:asciiTheme="majorEastAsia" w:eastAsiaTheme="majorEastAsia" w:hAnsiTheme="majorEastAsia" w:hint="eastAsia"/>
          <w:color w:val="000000" w:themeColor="text1"/>
          <w:sz w:val="22"/>
          <w:szCs w:val="22"/>
          <w:u w:val="single"/>
        </w:rPr>
        <w:t>、</w:t>
      </w:r>
      <w:r w:rsidR="00106FA7" w:rsidRPr="00A4125F">
        <w:rPr>
          <w:rFonts w:asciiTheme="majorEastAsia" w:eastAsiaTheme="majorEastAsia" w:hAnsiTheme="majorEastAsia" w:hint="eastAsia"/>
          <w:color w:val="000000" w:themeColor="text1"/>
          <w:sz w:val="22"/>
          <w:szCs w:val="22"/>
          <w:u w:val="single"/>
        </w:rPr>
        <w:t>その取組に指導力を発揮している。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290" w:type="dxa"/>
        <w:jc w:val="center"/>
        <w:tblInd w:w="22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0"/>
      </w:tblGrid>
      <w:tr w:rsidR="00106FA7" w:rsidRPr="00A4125F" w:rsidTr="00A4125F">
        <w:trPr>
          <w:trHeight w:val="3065"/>
          <w:jc w:val="center"/>
        </w:trPr>
        <w:tc>
          <w:tcPr>
            <w:tcW w:w="9290" w:type="dxa"/>
            <w:tcBorders>
              <w:top w:val="double" w:sz="4" w:space="0" w:color="auto"/>
              <w:left w:val="double" w:sz="4" w:space="0" w:color="auto"/>
              <w:bottom w:val="double" w:sz="4" w:space="0" w:color="auto"/>
              <w:right w:val="double" w:sz="4" w:space="0" w:color="auto"/>
            </w:tcBorders>
          </w:tcPr>
          <w:p w:rsidR="00106FA7" w:rsidRPr="00532949" w:rsidRDefault="00106FA7" w:rsidP="00532949">
            <w:pPr>
              <w:autoSpaceDE w:val="0"/>
              <w:autoSpaceDN w:val="0"/>
              <w:snapToGrid w:val="0"/>
              <w:ind w:left="414" w:hangingChars="200" w:hanging="414"/>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【判断基準】</w:t>
            </w:r>
          </w:p>
          <w:p w:rsidR="00BD39A3" w:rsidRPr="00532949"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106FA7" w:rsidRPr="00532949"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ａ）管理者は、実施する福祉サービスの質の向上に意欲をも</w:t>
            </w:r>
            <w:r w:rsidR="00106FA7" w:rsidRPr="00532949">
              <w:rPr>
                <w:rFonts w:asciiTheme="majorEastAsia" w:eastAsiaTheme="majorEastAsia" w:hAnsiTheme="majorEastAsia" w:hint="eastAsia"/>
                <w:color w:val="000000" w:themeColor="text1"/>
                <w:sz w:val="22"/>
                <w:szCs w:val="22"/>
              </w:rPr>
              <w:t>ち、組織としての取組に十分な指導力を発揮している。</w:t>
            </w:r>
          </w:p>
          <w:p w:rsidR="00106FA7" w:rsidRPr="00532949"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532949" w:rsidRDefault="00106FA7"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ｂ）管理者は、実施する福祉サービスの質の向上に意欲を</w:t>
            </w:r>
            <w:r w:rsidR="00887338" w:rsidRPr="00532949">
              <w:rPr>
                <w:rFonts w:asciiTheme="majorEastAsia" w:eastAsiaTheme="majorEastAsia" w:hAnsiTheme="majorEastAsia" w:hint="eastAsia"/>
                <w:color w:val="000000" w:themeColor="text1"/>
                <w:sz w:val="22"/>
                <w:szCs w:val="22"/>
              </w:rPr>
              <w:t>も</w:t>
            </w:r>
            <w:r w:rsidRPr="00532949">
              <w:rPr>
                <w:rFonts w:asciiTheme="majorEastAsia" w:eastAsiaTheme="majorEastAsia" w:hAnsiTheme="majorEastAsia" w:hint="eastAsia"/>
                <w:color w:val="000000" w:themeColor="text1"/>
                <w:sz w:val="22"/>
                <w:szCs w:val="22"/>
              </w:rPr>
              <w:t>ち､組織としての取組に指導力を発揮しているが、十分ではない。</w:t>
            </w:r>
          </w:p>
          <w:p w:rsidR="00106FA7" w:rsidRPr="00532949"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532949" w:rsidRDefault="00106FA7" w:rsidP="00642B46">
            <w:pPr>
              <w:wordWrap w:val="0"/>
              <w:autoSpaceDE w:val="0"/>
              <w:autoSpaceDN w:val="0"/>
              <w:snapToGrid w:val="0"/>
              <w:ind w:left="394" w:hangingChars="200" w:hanging="394"/>
              <w:rPr>
                <w:rFonts w:asciiTheme="majorEastAsia" w:eastAsiaTheme="majorEastAsia" w:hAnsiTheme="majorEastAsia"/>
                <w:color w:val="000000" w:themeColor="text1"/>
                <w:sz w:val="22"/>
              </w:rPr>
            </w:pPr>
            <w:r w:rsidRPr="00532949">
              <w:rPr>
                <w:rFonts w:asciiTheme="majorEastAsia" w:eastAsiaTheme="majorEastAsia" w:hAnsiTheme="majorEastAsia" w:hint="eastAsia"/>
                <w:color w:val="000000" w:themeColor="text1"/>
              </w:rPr>
              <w:t>ｃ）</w:t>
            </w:r>
            <w:r w:rsidRPr="00532949">
              <w:rPr>
                <w:rFonts w:asciiTheme="majorEastAsia" w:eastAsiaTheme="majorEastAsia" w:hAnsiTheme="majorEastAsia" w:hint="eastAsia"/>
                <w:color w:val="000000" w:themeColor="text1"/>
                <w:sz w:val="22"/>
              </w:rPr>
              <w:t>管理者は、実施する福祉サービスの質の向上に関する組織の</w:t>
            </w:r>
            <w:r w:rsidRPr="00532949">
              <w:rPr>
                <w:rFonts w:asciiTheme="majorEastAsia" w:eastAsiaTheme="majorEastAsia" w:hAnsiTheme="majorEastAsia" w:hint="eastAsia"/>
                <w:color w:val="000000" w:themeColor="text1"/>
                <w:sz w:val="22"/>
                <w:szCs w:val="22"/>
              </w:rPr>
              <w:t>取組</w:t>
            </w:r>
            <w:r w:rsidRPr="00532949">
              <w:rPr>
                <w:rFonts w:asciiTheme="majorEastAsia" w:eastAsiaTheme="majorEastAsia" w:hAnsiTheme="majorEastAsia" w:hint="eastAsia"/>
                <w:color w:val="000000" w:themeColor="text1"/>
                <w:sz w:val="22"/>
              </w:rPr>
              <w:t>について指導力を発揮していない。</w:t>
            </w:r>
          </w:p>
          <w:p w:rsidR="003B182F" w:rsidRPr="00532949"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p>
        </w:tc>
      </w:tr>
    </w:tbl>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106FA7" w:rsidRPr="00A4125F" w:rsidRDefault="00106FA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rPr>
        <w:t>評価の着眼点</w:t>
      </w:r>
    </w:p>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□管理者は、実施する福祉サービスの質の現状について定期的、継続的に評価・分析を行っている。</w:t>
      </w:r>
    </w:p>
    <w:p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1ECC" w:rsidRPr="00A4125F" w:rsidRDefault="00EF1EC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□管理者は、福祉サービスの質に関する課題を把握し、改善のための具体的な取組を明示して指導力を発揮している。</w:t>
      </w:r>
    </w:p>
    <w:p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1ECC" w:rsidRPr="00A4125F" w:rsidRDefault="00EF1EC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□管理者は、福祉サービスの質の向上について組織内に具体的な体制を構築し、自らもその活動に積極的に参画している。</w:t>
      </w:r>
    </w:p>
    <w:p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□管理者は、福祉サービスの質の向上について、職員の意見を</w:t>
      </w:r>
      <w:r w:rsidR="00C63D96" w:rsidRPr="00A4125F">
        <w:rPr>
          <w:rFonts w:asciiTheme="majorEastAsia" w:eastAsiaTheme="majorEastAsia" w:hAnsiTheme="majorEastAsia" w:hint="eastAsia"/>
          <w:color w:val="000000" w:themeColor="text1"/>
          <w:sz w:val="22"/>
          <w:szCs w:val="22"/>
        </w:rPr>
        <w:t>反映する</w:t>
      </w:r>
      <w:r w:rsidRPr="00A4125F">
        <w:rPr>
          <w:rFonts w:asciiTheme="majorEastAsia" w:eastAsiaTheme="majorEastAsia" w:hAnsiTheme="majorEastAsia" w:hint="eastAsia"/>
          <w:color w:val="000000" w:themeColor="text1"/>
          <w:sz w:val="22"/>
          <w:szCs w:val="22"/>
        </w:rPr>
        <w:t>ための具体的な取組を行っている。</w:t>
      </w:r>
    </w:p>
    <w:p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1ECC" w:rsidRPr="00A4125F" w:rsidRDefault="00EF1EC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□管理者は、福祉サービスの質の向上について、職員の</w:t>
      </w:r>
      <w:r w:rsidR="00C61CE2" w:rsidRPr="00A4125F">
        <w:rPr>
          <w:rFonts w:asciiTheme="majorEastAsia" w:eastAsiaTheme="majorEastAsia" w:hAnsiTheme="majorEastAsia" w:hint="eastAsia"/>
          <w:color w:val="000000" w:themeColor="text1"/>
          <w:sz w:val="22"/>
          <w:szCs w:val="22"/>
        </w:rPr>
        <w:t>教育・研修</w:t>
      </w:r>
      <w:r w:rsidR="002651F5"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充実</w:t>
      </w:r>
      <w:r w:rsidR="00C63D96" w:rsidRPr="00A4125F">
        <w:rPr>
          <w:rFonts w:asciiTheme="majorEastAsia" w:eastAsiaTheme="majorEastAsia" w:hAnsiTheme="majorEastAsia" w:hint="eastAsia"/>
          <w:color w:val="000000" w:themeColor="text1"/>
          <w:sz w:val="22"/>
          <w:szCs w:val="22"/>
        </w:rPr>
        <w:t>を図っている</w:t>
      </w:r>
      <w:r w:rsidRPr="00A4125F">
        <w:rPr>
          <w:rFonts w:asciiTheme="majorEastAsia" w:eastAsiaTheme="majorEastAsia" w:hAnsiTheme="majorEastAsia" w:hint="eastAsia"/>
          <w:color w:val="000000" w:themeColor="text1"/>
          <w:sz w:val="22"/>
          <w:szCs w:val="22"/>
        </w:rPr>
        <w:t>。</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160CD0"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○本評価基準は、管理者が福祉サービスの質の向上に関する</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の課題を正しく理解した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AA6F81" w:rsidRPr="00A4125F" w:rsidRDefault="008776E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における福祉サービスの質の向上において、管理者の責任と役割が重</w:t>
      </w:r>
      <w:r w:rsidR="00C61CE2" w:rsidRPr="00A4125F">
        <w:rPr>
          <w:rFonts w:asciiTheme="majorEastAsia" w:eastAsiaTheme="majorEastAsia" w:hAnsiTheme="majorEastAsia" w:hint="eastAsia"/>
          <w:color w:val="000000" w:themeColor="text1"/>
          <w:sz w:val="22"/>
          <w:szCs w:val="22"/>
        </w:rPr>
        <w:t>要です。個々の職員の継続的な</w:t>
      </w:r>
      <w:r w:rsidRPr="00A4125F">
        <w:rPr>
          <w:rFonts w:asciiTheme="majorEastAsia" w:eastAsiaTheme="majorEastAsia" w:hAnsiTheme="majorEastAsia" w:hint="eastAsia"/>
          <w:color w:val="000000" w:themeColor="text1"/>
          <w:sz w:val="22"/>
          <w:szCs w:val="22"/>
        </w:rPr>
        <w:t>努力により取組まれる</w:t>
      </w:r>
      <w:r w:rsidR="005565D0" w:rsidRPr="00A4125F">
        <w:rPr>
          <w:rFonts w:asciiTheme="majorEastAsia" w:eastAsiaTheme="majorEastAsia" w:hAnsiTheme="majorEastAsia" w:hint="eastAsia"/>
          <w:color w:val="000000" w:themeColor="text1"/>
          <w:sz w:val="22"/>
          <w:szCs w:val="22"/>
        </w:rPr>
        <w:t>実践</w:t>
      </w:r>
      <w:r w:rsidRPr="00A4125F">
        <w:rPr>
          <w:rFonts w:asciiTheme="majorEastAsia" w:eastAsiaTheme="majorEastAsia" w:hAnsiTheme="majorEastAsia" w:hint="eastAsia"/>
          <w:color w:val="000000" w:themeColor="text1"/>
          <w:sz w:val="22"/>
          <w:szCs w:val="22"/>
        </w:rPr>
        <w:t>を、組織的な取組とする</w:t>
      </w:r>
      <w:r w:rsidR="005565D0" w:rsidRPr="00A4125F">
        <w:rPr>
          <w:rFonts w:asciiTheme="majorEastAsia" w:eastAsiaTheme="majorEastAsia" w:hAnsiTheme="majorEastAsia" w:hint="eastAsia"/>
          <w:color w:val="000000" w:themeColor="text1"/>
          <w:sz w:val="22"/>
          <w:szCs w:val="22"/>
        </w:rPr>
        <w:t>ことや</w:t>
      </w:r>
      <w:r w:rsidRPr="00A4125F">
        <w:rPr>
          <w:rFonts w:asciiTheme="majorEastAsia" w:eastAsiaTheme="majorEastAsia" w:hAnsiTheme="majorEastAsia" w:hint="eastAsia"/>
          <w:color w:val="000000" w:themeColor="text1"/>
          <w:sz w:val="22"/>
          <w:szCs w:val="22"/>
        </w:rPr>
        <w:t>体制づくりにつなげるなど、</w:t>
      </w:r>
      <w:r w:rsidR="005565D0" w:rsidRPr="00A4125F">
        <w:rPr>
          <w:rFonts w:asciiTheme="majorEastAsia" w:eastAsiaTheme="majorEastAsia" w:hAnsiTheme="majorEastAsia" w:hint="eastAsia"/>
          <w:color w:val="000000" w:themeColor="text1"/>
          <w:sz w:val="22"/>
          <w:szCs w:val="22"/>
        </w:rPr>
        <w:t>指導力</w:t>
      </w:r>
      <w:r w:rsidRPr="00A4125F">
        <w:rPr>
          <w:rFonts w:asciiTheme="majorEastAsia" w:eastAsiaTheme="majorEastAsia" w:hAnsiTheme="majorEastAsia" w:hint="eastAsia"/>
          <w:color w:val="000000" w:themeColor="text1"/>
          <w:sz w:val="22"/>
          <w:szCs w:val="22"/>
        </w:rPr>
        <w:t>の発揮が求められます。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8C6E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9E2B24"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○管理者は、理念や基本方針を具体化する観点から、</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3B182F" w:rsidRPr="00A4125F" w:rsidRDefault="003B182F" w:rsidP="00642B46">
      <w:pPr>
        <w:ind w:leftChars="100" w:left="404" w:hangingChars="100" w:hanging="207"/>
        <w:rPr>
          <w:rFonts w:asciiTheme="majorEastAsia" w:eastAsiaTheme="majorEastAsia" w:hAnsiTheme="majorEastAsia"/>
          <w:color w:val="000000" w:themeColor="text1"/>
          <w:sz w:val="22"/>
          <w:szCs w:val="22"/>
        </w:rPr>
      </w:pPr>
    </w:p>
    <w:p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rsidR="00C53F3D"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53F3D" w:rsidRPr="00A4125F">
        <w:rPr>
          <w:rFonts w:asciiTheme="majorEastAsia" w:eastAsiaTheme="majorEastAsia" w:hAnsiTheme="majorEastAsia" w:hint="eastAsia"/>
          <w:color w:val="000000" w:themeColor="text1"/>
          <w:sz w:val="22"/>
          <w:szCs w:val="22"/>
        </w:rPr>
        <w:t>管理者が</w:t>
      </w:r>
      <w:r w:rsidR="005565D0" w:rsidRPr="00A4125F">
        <w:rPr>
          <w:rFonts w:asciiTheme="majorEastAsia" w:eastAsiaTheme="majorEastAsia" w:hAnsiTheme="majorEastAsia" w:hint="eastAsia"/>
          <w:color w:val="000000" w:themeColor="text1"/>
          <w:sz w:val="22"/>
          <w:szCs w:val="22"/>
        </w:rPr>
        <w:t>福祉サービスの質の向上に関わる</w:t>
      </w:r>
      <w:r w:rsidR="00C53F3D" w:rsidRPr="00A4125F">
        <w:rPr>
          <w:rFonts w:asciiTheme="majorEastAsia" w:eastAsiaTheme="majorEastAsia" w:hAnsiTheme="majorEastAsia" w:hint="eastAsia"/>
          <w:color w:val="000000" w:themeColor="text1"/>
          <w:sz w:val="22"/>
          <w:szCs w:val="22"/>
        </w:rPr>
        <w:t>課題を理解</w:t>
      </w:r>
      <w:r w:rsidR="005565D0" w:rsidRPr="00A4125F">
        <w:rPr>
          <w:rFonts w:asciiTheme="majorEastAsia" w:eastAsiaTheme="majorEastAsia" w:hAnsiTheme="majorEastAsia" w:hint="eastAsia"/>
          <w:color w:val="000000" w:themeColor="text1"/>
          <w:sz w:val="22"/>
          <w:szCs w:val="22"/>
        </w:rPr>
        <w:t>・分析</w:t>
      </w:r>
      <w:r w:rsidR="00C53F3D" w:rsidRPr="00A4125F">
        <w:rPr>
          <w:rFonts w:asciiTheme="majorEastAsia" w:eastAsiaTheme="majorEastAsia" w:hAnsiTheme="majorEastAsia" w:hint="eastAsia"/>
          <w:color w:val="000000" w:themeColor="text1"/>
          <w:sz w:val="22"/>
          <w:szCs w:val="22"/>
        </w:rPr>
        <w:t>した</w:t>
      </w:r>
      <w:r w:rsidR="008F532B" w:rsidRPr="00A4125F">
        <w:rPr>
          <w:rFonts w:asciiTheme="majorEastAsia" w:eastAsiaTheme="majorEastAsia" w:hAnsiTheme="majorEastAsia" w:hint="eastAsia"/>
          <w:color w:val="000000" w:themeColor="text1"/>
          <w:sz w:val="22"/>
          <w:szCs w:val="22"/>
        </w:rPr>
        <w:t>うえで</w:t>
      </w:r>
      <w:r w:rsidR="00C53F3D" w:rsidRPr="00A4125F">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8C1719" w:rsidRPr="00A4125F" w:rsidRDefault="008C1719" w:rsidP="00642B46">
      <w:pPr>
        <w:ind w:left="414" w:hangingChars="200" w:hanging="414"/>
        <w:rPr>
          <w:rFonts w:asciiTheme="majorEastAsia" w:eastAsiaTheme="majorEastAsia" w:hAnsiTheme="majorEastAsia"/>
          <w:color w:val="000000" w:themeColor="text1"/>
          <w:sz w:val="22"/>
          <w:szCs w:val="22"/>
        </w:rPr>
      </w:pPr>
    </w:p>
    <w:p w:rsidR="008C1719" w:rsidRPr="00A4125F" w:rsidRDefault="008C171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○訪問調査で聴取し可能なものについては書面での確認を行います。</w:t>
      </w:r>
    </w:p>
    <w:p w:rsidR="00106FA7" w:rsidRDefault="00106FA7" w:rsidP="009E2B24">
      <w:pPr>
        <w:rPr>
          <w:rFonts w:ascii="ＭＳ Ｐゴシック" w:eastAsia="ＭＳ Ｐゴシック" w:hAnsi="ＭＳ Ｐゴシック"/>
          <w:color w:val="000000" w:themeColor="text1"/>
          <w:sz w:val="22"/>
          <w:szCs w:val="22"/>
        </w:rPr>
      </w:pPr>
    </w:p>
    <w:p w:rsidR="00005E34" w:rsidRPr="00E9579C" w:rsidRDefault="00005E34" w:rsidP="009E2B24">
      <w:pPr>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bdr w:val="single" w:sz="4" w:space="0" w:color="auto"/>
        </w:rPr>
      </w:pPr>
      <w:r w:rsidRPr="00E9579C">
        <w:rPr>
          <w:rFonts w:ascii="ＭＳ Ｐゴシック" w:eastAsia="ＭＳ Ｐゴシック" w:hAnsi="ＭＳ Ｐゴシック"/>
          <w:color w:val="000000" w:themeColor="text1"/>
          <w:bdr w:val="single" w:sz="4" w:space="0" w:color="auto"/>
        </w:rPr>
        <w:br w:type="page"/>
      </w:r>
    </w:p>
    <w:p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u w:val="single"/>
          <w:bdr w:val="single" w:sz="4" w:space="0" w:color="auto"/>
        </w:rPr>
        <w:t>13</w:t>
      </w:r>
      <w:r w:rsidRPr="00A4125F">
        <w:rPr>
          <w:rFonts w:asciiTheme="majorEastAsia" w:eastAsiaTheme="majorEastAsia" w:hAnsiTheme="majorEastAsia" w:hint="eastAsia"/>
          <w:color w:val="000000" w:themeColor="text1"/>
          <w:u w:val="single"/>
        </w:rPr>
        <w:t xml:space="preserve">　</w:t>
      </w:r>
      <w:r w:rsidR="00EF1ECC"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EF1ECC"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-(２)-</w:t>
      </w:r>
      <w:r w:rsidR="00C63D96" w:rsidRPr="00A4125F">
        <w:rPr>
          <w:rFonts w:asciiTheme="majorEastAsia" w:eastAsiaTheme="majorEastAsia" w:hAnsiTheme="majorEastAsia" w:hint="eastAsia"/>
          <w:color w:val="000000" w:themeColor="text1"/>
          <w:sz w:val="22"/>
          <w:szCs w:val="22"/>
          <w:u w:val="single"/>
        </w:rPr>
        <w:t>②　経営の改善や業務の実行性を高める</w:t>
      </w:r>
      <w:r w:rsidR="00106FA7" w:rsidRPr="00A4125F">
        <w:rPr>
          <w:rFonts w:asciiTheme="majorEastAsia" w:eastAsiaTheme="majorEastAsia" w:hAnsiTheme="majorEastAsia" w:hint="eastAsia"/>
          <w:color w:val="000000" w:themeColor="text1"/>
          <w:sz w:val="22"/>
          <w:szCs w:val="22"/>
          <w:u w:val="single"/>
        </w:rPr>
        <w:t>取組に指導力を発揮している。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44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441"/>
      </w:tblGrid>
      <w:tr w:rsidR="00106FA7" w:rsidRPr="00A4125F" w:rsidTr="00A4125F">
        <w:trPr>
          <w:trHeight w:val="2125"/>
          <w:jc w:val="center"/>
        </w:trPr>
        <w:tc>
          <w:tcPr>
            <w:tcW w:w="9441" w:type="dxa"/>
            <w:tcBorders>
              <w:top w:val="double" w:sz="4" w:space="0" w:color="auto"/>
              <w:left w:val="double" w:sz="4" w:space="0" w:color="auto"/>
              <w:bottom w:val="double" w:sz="4" w:space="0" w:color="auto"/>
              <w:right w:val="double" w:sz="4" w:space="0" w:color="auto"/>
            </w:tcBorders>
          </w:tcPr>
          <w:p w:rsidR="00106FA7" w:rsidRPr="00A4125F" w:rsidRDefault="00106FA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88733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ａ）管理者は、経営の改善や</w:t>
            </w:r>
            <w:r w:rsidR="00106FA7" w:rsidRPr="00A4125F">
              <w:rPr>
                <w:rFonts w:asciiTheme="majorEastAsia" w:eastAsiaTheme="majorEastAsia" w:hAnsiTheme="majorEastAsia" w:hint="eastAsia"/>
                <w:color w:val="000000" w:themeColor="text1"/>
                <w:sz w:val="22"/>
                <w:szCs w:val="22"/>
              </w:rPr>
              <w:t>業務の</w:t>
            </w:r>
            <w:r w:rsidRPr="00A4125F">
              <w:rPr>
                <w:rFonts w:asciiTheme="majorEastAsia" w:eastAsiaTheme="majorEastAsia" w:hAnsiTheme="majorEastAsia" w:hint="eastAsia"/>
                <w:color w:val="000000" w:themeColor="text1"/>
                <w:sz w:val="22"/>
                <w:szCs w:val="22"/>
              </w:rPr>
              <w:t>実効性</w:t>
            </w:r>
            <w:r w:rsidR="00C63D96" w:rsidRPr="00A4125F">
              <w:rPr>
                <w:rFonts w:asciiTheme="majorEastAsia" w:eastAsiaTheme="majorEastAsia" w:hAnsiTheme="majorEastAsia" w:hint="eastAsia"/>
                <w:color w:val="000000" w:themeColor="text1"/>
                <w:sz w:val="22"/>
                <w:szCs w:val="22"/>
              </w:rPr>
              <w:t>を高める</w:t>
            </w:r>
            <w:r w:rsidR="00106FA7" w:rsidRPr="00A4125F">
              <w:rPr>
                <w:rFonts w:asciiTheme="majorEastAsia" w:eastAsiaTheme="majorEastAsia" w:hAnsiTheme="majorEastAsia" w:hint="eastAsia"/>
                <w:color w:val="000000" w:themeColor="text1"/>
                <w:sz w:val="22"/>
                <w:szCs w:val="22"/>
              </w:rPr>
              <w:t>取組に十分な指導力を発揮している。</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106FA7"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ｂ）管理者は、経営</w:t>
            </w:r>
            <w:r w:rsidR="00887338" w:rsidRPr="00A4125F">
              <w:rPr>
                <w:rFonts w:asciiTheme="majorEastAsia" w:eastAsiaTheme="majorEastAsia" w:hAnsiTheme="majorEastAsia" w:hint="eastAsia"/>
                <w:color w:val="000000" w:themeColor="text1"/>
                <w:sz w:val="22"/>
                <w:szCs w:val="22"/>
              </w:rPr>
              <w:t>の改善や</w:t>
            </w:r>
            <w:r w:rsidRPr="00A4125F">
              <w:rPr>
                <w:rFonts w:asciiTheme="majorEastAsia" w:eastAsiaTheme="majorEastAsia" w:hAnsiTheme="majorEastAsia" w:hint="eastAsia"/>
                <w:color w:val="000000" w:themeColor="text1"/>
                <w:sz w:val="22"/>
                <w:szCs w:val="22"/>
              </w:rPr>
              <w:t>業務の</w:t>
            </w:r>
            <w:r w:rsidR="00C63D96" w:rsidRPr="00A4125F">
              <w:rPr>
                <w:rFonts w:asciiTheme="majorEastAsia" w:eastAsiaTheme="majorEastAsia" w:hAnsiTheme="majorEastAsia" w:hint="eastAsia"/>
                <w:color w:val="000000" w:themeColor="text1"/>
                <w:sz w:val="22"/>
                <w:szCs w:val="22"/>
              </w:rPr>
              <w:t>実効性を高める</w:t>
            </w:r>
            <w:r w:rsidRPr="00A4125F">
              <w:rPr>
                <w:rFonts w:asciiTheme="majorEastAsia" w:eastAsiaTheme="majorEastAsia" w:hAnsiTheme="majorEastAsia" w:hint="eastAsia"/>
                <w:color w:val="000000" w:themeColor="text1"/>
                <w:sz w:val="22"/>
                <w:szCs w:val="22"/>
              </w:rPr>
              <w:t>取組に指導力を発揮しているが、十分ではない。</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106FA7" w:rsidP="00642B46">
            <w:pPr>
              <w:wordWrap w:val="0"/>
              <w:autoSpaceDE w:val="0"/>
              <w:autoSpaceDN w:val="0"/>
              <w:snapToGrid w:val="0"/>
              <w:ind w:left="394" w:hangingChars="200" w:hanging="394"/>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rPr>
              <w:t>ｃ）</w:t>
            </w:r>
            <w:r w:rsidRPr="00A4125F">
              <w:rPr>
                <w:rFonts w:asciiTheme="majorEastAsia" w:eastAsiaTheme="majorEastAsia" w:hAnsiTheme="majorEastAsia" w:hint="eastAsia"/>
                <w:color w:val="000000" w:themeColor="text1"/>
                <w:sz w:val="22"/>
              </w:rPr>
              <w:t>管理者は、経営</w:t>
            </w:r>
            <w:r w:rsidR="00887338" w:rsidRPr="00A4125F">
              <w:rPr>
                <w:rFonts w:asciiTheme="majorEastAsia" w:eastAsiaTheme="majorEastAsia" w:hAnsiTheme="majorEastAsia" w:hint="eastAsia"/>
                <w:color w:val="000000" w:themeColor="text1"/>
                <w:sz w:val="22"/>
              </w:rPr>
              <w:t>の改善や</w:t>
            </w:r>
            <w:r w:rsidRPr="00A4125F">
              <w:rPr>
                <w:rFonts w:asciiTheme="majorEastAsia" w:eastAsiaTheme="majorEastAsia" w:hAnsiTheme="majorEastAsia" w:hint="eastAsia"/>
                <w:color w:val="000000" w:themeColor="text1"/>
                <w:sz w:val="22"/>
              </w:rPr>
              <w:t>業務の</w:t>
            </w:r>
            <w:r w:rsidR="00887338" w:rsidRPr="00A4125F">
              <w:rPr>
                <w:rFonts w:asciiTheme="majorEastAsia" w:eastAsiaTheme="majorEastAsia" w:hAnsiTheme="majorEastAsia" w:hint="eastAsia"/>
                <w:color w:val="000000" w:themeColor="text1"/>
                <w:sz w:val="22"/>
              </w:rPr>
              <w:t>実効性</w:t>
            </w:r>
            <w:r w:rsidR="00C63D96" w:rsidRPr="00A4125F">
              <w:rPr>
                <w:rFonts w:asciiTheme="majorEastAsia" w:eastAsiaTheme="majorEastAsia" w:hAnsiTheme="majorEastAsia" w:hint="eastAsia"/>
                <w:color w:val="000000" w:themeColor="text1"/>
                <w:sz w:val="22"/>
              </w:rPr>
              <w:t>を高める</w:t>
            </w:r>
            <w:r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rPr>
              <w:t>について指導力を発揮していない。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p>
        </w:tc>
      </w:tr>
    </w:tbl>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106FA7" w:rsidRPr="00A4125F" w:rsidRDefault="00106FA7" w:rsidP="00D674A8">
      <w:pPr>
        <w:wordWrap w:val="0"/>
        <w:autoSpaceDE w:val="0"/>
        <w:autoSpaceDN w:val="0"/>
        <w:snapToGrid w:val="0"/>
        <w:spacing w:beforeLines="50" w:afterLines="50"/>
        <w:ind w:left="102" w:hanging="102"/>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rPr>
        <w:t>評価の着眼点</w:t>
      </w:r>
    </w:p>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□管理者は、経営</w:t>
      </w:r>
      <w:r w:rsidR="00887338" w:rsidRPr="00A4125F">
        <w:rPr>
          <w:rFonts w:asciiTheme="majorEastAsia" w:eastAsiaTheme="majorEastAsia" w:hAnsiTheme="majorEastAsia" w:hint="eastAsia"/>
          <w:color w:val="000000" w:themeColor="text1"/>
          <w:sz w:val="22"/>
          <w:szCs w:val="22"/>
        </w:rPr>
        <w:t>の改善や業務の実効性の向上に向けて、人事、労務、財務等を踏まえ</w:t>
      </w:r>
      <w:r w:rsidRPr="00A4125F">
        <w:rPr>
          <w:rFonts w:asciiTheme="majorEastAsia" w:eastAsiaTheme="majorEastAsia" w:hAnsiTheme="majorEastAsia" w:hint="eastAsia"/>
          <w:color w:val="000000" w:themeColor="text1"/>
          <w:sz w:val="22"/>
          <w:szCs w:val="22"/>
        </w:rPr>
        <w:t>分析を行っている。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□管理者は、組織の理念や基本方針の実現に向けて、人員配置、職員の働きやすい環境整備等、具体的に取り組んでいる。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06FA7"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□管理者は、経営の改善や業務の実効性の向上に向けて</w:t>
      </w:r>
      <w:r w:rsidR="00106FA7" w:rsidRPr="00A4125F">
        <w:rPr>
          <w:rFonts w:asciiTheme="majorEastAsia" w:eastAsiaTheme="majorEastAsia" w:hAnsiTheme="majorEastAsia" w:hint="eastAsia"/>
          <w:color w:val="000000" w:themeColor="text1"/>
          <w:sz w:val="22"/>
          <w:szCs w:val="22"/>
        </w:rPr>
        <w:t>、組織内に同様の意識を形成するための取組を行っている。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06FA7"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□管理者は、経営の改善や業務の実効性を高める</w:t>
      </w:r>
      <w:r w:rsidR="00106FA7" w:rsidRPr="00A4125F">
        <w:rPr>
          <w:rFonts w:asciiTheme="majorEastAsia" w:eastAsiaTheme="majorEastAsia" w:hAnsiTheme="majorEastAsia" w:hint="eastAsia"/>
          <w:color w:val="000000" w:themeColor="text1"/>
          <w:sz w:val="22"/>
          <w:szCs w:val="22"/>
        </w:rPr>
        <w:t>ために組織内に具体的な体制を構築し、自らもその活動に積極的に参画している。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○本評価基準は、管理者が経営の改善や業務の実効性</w:t>
      </w:r>
      <w:r w:rsidR="00C63D96" w:rsidRPr="00A4125F">
        <w:rPr>
          <w:rFonts w:asciiTheme="majorEastAsia" w:eastAsiaTheme="majorEastAsia" w:hAnsiTheme="majorEastAsia" w:hint="eastAsia"/>
          <w:color w:val="000000" w:themeColor="text1"/>
          <w:sz w:val="22"/>
          <w:szCs w:val="22"/>
        </w:rPr>
        <w:t>を高める</w:t>
      </w:r>
      <w:r w:rsidRPr="00A4125F">
        <w:rPr>
          <w:rFonts w:asciiTheme="majorEastAsia" w:eastAsiaTheme="majorEastAsia" w:hAnsiTheme="majorEastAsia"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評価します。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565D0" w:rsidRPr="00A4125F">
        <w:rPr>
          <w:rFonts w:asciiTheme="majorEastAsia" w:eastAsiaTheme="majorEastAsia" w:hAnsiTheme="majorEastAsia" w:hint="eastAsia"/>
          <w:color w:val="000000" w:themeColor="text1"/>
          <w:sz w:val="22"/>
          <w:szCs w:val="22"/>
        </w:rPr>
        <w:t>管理者は、経営資源を有効に活用して、</w:t>
      </w:r>
      <w:r w:rsidR="008F532B" w:rsidRPr="00A4125F">
        <w:rPr>
          <w:rFonts w:asciiTheme="majorEastAsia" w:eastAsiaTheme="majorEastAsia" w:hAnsiTheme="majorEastAsia" w:hint="eastAsia"/>
          <w:color w:val="000000" w:themeColor="text1"/>
          <w:sz w:val="22"/>
          <w:szCs w:val="22"/>
        </w:rPr>
        <w:t>福祉施設・事業所</w:t>
      </w:r>
      <w:r w:rsidR="005565D0" w:rsidRPr="00A4125F">
        <w:rPr>
          <w:rFonts w:asciiTheme="majorEastAsia" w:eastAsiaTheme="majorEastAsia" w:hAnsiTheme="majorEastAsia" w:hint="eastAsia"/>
          <w:color w:val="000000" w:themeColor="text1"/>
          <w:sz w:val="22"/>
          <w:szCs w:val="22"/>
        </w:rPr>
        <w:t>（法人）の理念・基本方針を具現化した質の高い福祉サービスの実現を図る必要があります。</w:t>
      </w:r>
    </w:p>
    <w:p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p>
    <w:p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○理念・基本方針の実現に向けて、人事、労務、財務等、それぞれの視点から常に検証を行い、経営や</w:t>
      </w:r>
      <w:r w:rsidR="008C6E2E" w:rsidRPr="00A4125F">
        <w:rPr>
          <w:rFonts w:asciiTheme="majorEastAsia" w:eastAsiaTheme="majorEastAsia" w:hAnsiTheme="majorEastAsia" w:hint="eastAsia"/>
          <w:color w:val="000000" w:themeColor="text1"/>
          <w:sz w:val="22"/>
          <w:szCs w:val="22"/>
        </w:rPr>
        <w:t>単純なコスト削減ではない効果的な業務の実現を目指す</w:t>
      </w:r>
      <w:r w:rsidR="00C61CE2" w:rsidRPr="00A4125F">
        <w:rPr>
          <w:rFonts w:asciiTheme="majorEastAsia" w:eastAsiaTheme="majorEastAsia" w:hAnsiTheme="majorEastAsia" w:hint="eastAsia"/>
          <w:color w:val="000000" w:themeColor="text1"/>
          <w:sz w:val="22"/>
          <w:szCs w:val="22"/>
        </w:rPr>
        <w:t>改善に向けた具体的な取組が必要です</w:t>
      </w:r>
      <w:r w:rsidRPr="00A4125F">
        <w:rPr>
          <w:rFonts w:asciiTheme="majorEastAsia" w:eastAsiaTheme="majorEastAsia" w:hAnsiTheme="majorEastAsia" w:hint="eastAsia"/>
          <w:color w:val="000000" w:themeColor="text1"/>
          <w:sz w:val="22"/>
          <w:szCs w:val="22"/>
        </w:rPr>
        <w:t>。</w:t>
      </w:r>
    </w:p>
    <w:p w:rsidR="005565D0" w:rsidRPr="00A4125F" w:rsidRDefault="005565D0" w:rsidP="00642B46">
      <w:pPr>
        <w:ind w:firstLineChars="100" w:firstLine="207"/>
        <w:rPr>
          <w:rFonts w:asciiTheme="majorEastAsia" w:eastAsiaTheme="majorEastAsia" w:hAnsiTheme="majorEastAsia"/>
          <w:color w:val="000000" w:themeColor="text1"/>
          <w:sz w:val="22"/>
          <w:szCs w:val="22"/>
        </w:rPr>
      </w:pPr>
    </w:p>
    <w:p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○経営状況やコストバランスの分析に基づいて、経営や業務の</w:t>
      </w:r>
      <w:r w:rsidR="008C6E2E" w:rsidRPr="00A4125F">
        <w:rPr>
          <w:rFonts w:asciiTheme="majorEastAsia" w:eastAsiaTheme="majorEastAsia" w:hAnsiTheme="majorEastAsia" w:hint="eastAsia"/>
          <w:color w:val="000000" w:themeColor="text1"/>
          <w:sz w:val="22"/>
          <w:szCs w:val="22"/>
        </w:rPr>
        <w:t>効果を高める</w:t>
      </w:r>
      <w:r w:rsidRPr="00A4125F">
        <w:rPr>
          <w:rFonts w:asciiTheme="majorEastAsia" w:eastAsiaTheme="majorEastAsia" w:hAnsiTheme="majorEastAsia"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p>
    <w:p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の将来性や継続性や経営資源の有効活用という基本的な課題を常に視野に入れて組織を運営していくことが求められます。</w:t>
      </w:r>
    </w:p>
    <w:p w:rsidR="009E2B24" w:rsidRDefault="009E2B24" w:rsidP="009E2B24">
      <w:pPr>
        <w:rPr>
          <w:rFonts w:asciiTheme="majorEastAsia" w:eastAsiaTheme="majorEastAsia" w:hAnsiTheme="majorEastAsia"/>
          <w:color w:val="000000" w:themeColor="text1"/>
          <w:sz w:val="22"/>
          <w:szCs w:val="22"/>
        </w:rPr>
      </w:pPr>
    </w:p>
    <w:p w:rsidR="00A4125F" w:rsidRPr="00A4125F" w:rsidRDefault="00A4125F" w:rsidP="009E2B24">
      <w:pPr>
        <w:rPr>
          <w:rFonts w:asciiTheme="majorEastAsia" w:eastAsiaTheme="majorEastAsia" w:hAnsiTheme="majorEastAsia"/>
          <w:color w:val="000000" w:themeColor="text1"/>
          <w:sz w:val="22"/>
          <w:szCs w:val="22"/>
        </w:rPr>
      </w:pPr>
    </w:p>
    <w:p w:rsidR="00492F9D" w:rsidRPr="00A4125F" w:rsidRDefault="00492F9D" w:rsidP="00FB38C4">
      <w:pPr>
        <w:outlineLvl w:val="0"/>
        <w:rPr>
          <w:rFonts w:asciiTheme="majorEastAsia" w:eastAsiaTheme="majorEastAsia" w:hAnsiTheme="majorEastAsia"/>
          <w:b/>
          <w:sz w:val="22"/>
          <w:szCs w:val="22"/>
        </w:rPr>
      </w:pPr>
    </w:p>
    <w:p w:rsidR="009E2B24" w:rsidRPr="00A4125F" w:rsidRDefault="00EE49F6" w:rsidP="00FB38C4">
      <w:pPr>
        <w:outlineLvl w:val="0"/>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（３）評価の留意点</w:t>
      </w:r>
    </w:p>
    <w:p w:rsidR="005565D0"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565D0" w:rsidRPr="00A4125F">
        <w:rPr>
          <w:rFonts w:asciiTheme="majorEastAsia" w:eastAsiaTheme="majorEastAsia" w:hAnsiTheme="majorEastAsia" w:hint="eastAsia"/>
          <w:color w:val="000000" w:themeColor="text1"/>
          <w:sz w:val="22"/>
          <w:szCs w:val="22"/>
        </w:rPr>
        <w:t>管理者の自らの取組とともに、組織内に同様の意識を形成し、職員全体で効果的な事業運営を目指すため</w:t>
      </w:r>
      <w:r w:rsidR="00857FB0" w:rsidRPr="00A4125F">
        <w:rPr>
          <w:rFonts w:asciiTheme="majorEastAsia" w:eastAsiaTheme="majorEastAsia" w:hAnsiTheme="majorEastAsia" w:hint="eastAsia"/>
          <w:color w:val="000000" w:themeColor="text1"/>
          <w:sz w:val="22"/>
          <w:szCs w:val="22"/>
        </w:rPr>
        <w:t>の</w:t>
      </w:r>
      <w:r w:rsidR="005565D0" w:rsidRPr="00A4125F">
        <w:rPr>
          <w:rFonts w:asciiTheme="majorEastAsia" w:eastAsiaTheme="majorEastAsia" w:hAnsiTheme="majorEastAsia" w:hint="eastAsia"/>
          <w:color w:val="000000" w:themeColor="text1"/>
          <w:sz w:val="22"/>
          <w:szCs w:val="22"/>
        </w:rPr>
        <w:t>指導力</w:t>
      </w:r>
      <w:r w:rsidR="00857FB0" w:rsidRPr="00A4125F">
        <w:rPr>
          <w:rFonts w:asciiTheme="majorEastAsia" w:eastAsiaTheme="majorEastAsia" w:hAnsiTheme="majorEastAsia" w:hint="eastAsia"/>
          <w:color w:val="000000" w:themeColor="text1"/>
          <w:sz w:val="22"/>
          <w:szCs w:val="22"/>
        </w:rPr>
        <w:t>の</w:t>
      </w:r>
      <w:r w:rsidR="005565D0" w:rsidRPr="00A4125F">
        <w:rPr>
          <w:rFonts w:asciiTheme="majorEastAsia" w:eastAsiaTheme="majorEastAsia" w:hAnsiTheme="majorEastAsia" w:hint="eastAsia"/>
          <w:color w:val="000000" w:themeColor="text1"/>
          <w:sz w:val="22"/>
          <w:szCs w:val="22"/>
        </w:rPr>
        <w:t>発揮に関わる取組</w:t>
      </w:r>
      <w:r w:rsidR="008C1719" w:rsidRPr="00A4125F">
        <w:rPr>
          <w:rFonts w:asciiTheme="majorEastAsia" w:eastAsiaTheme="majorEastAsia" w:hAnsiTheme="majorEastAsia" w:hint="eastAsia"/>
          <w:color w:val="000000" w:themeColor="text1"/>
          <w:sz w:val="22"/>
          <w:szCs w:val="22"/>
        </w:rPr>
        <w:t>の双方を、具体的な取組によって総合的に</w:t>
      </w:r>
      <w:r w:rsidR="005565D0" w:rsidRPr="00A4125F">
        <w:rPr>
          <w:rFonts w:asciiTheme="majorEastAsia" w:eastAsiaTheme="majorEastAsia" w:hAnsiTheme="majorEastAsia" w:hint="eastAsia"/>
          <w:color w:val="000000" w:themeColor="text1"/>
          <w:sz w:val="22"/>
          <w:szCs w:val="22"/>
        </w:rPr>
        <w:t>評価し</w:t>
      </w:r>
      <w:r w:rsidR="008C1719" w:rsidRPr="00A4125F">
        <w:rPr>
          <w:rFonts w:asciiTheme="majorEastAsia" w:eastAsiaTheme="majorEastAsia" w:hAnsiTheme="majorEastAsia" w:hint="eastAsia"/>
          <w:color w:val="000000" w:themeColor="text1"/>
          <w:sz w:val="22"/>
          <w:szCs w:val="22"/>
        </w:rPr>
        <w:t>ま</w:t>
      </w:r>
      <w:r w:rsidR="005565D0" w:rsidRPr="00A4125F">
        <w:rPr>
          <w:rFonts w:asciiTheme="majorEastAsia" w:eastAsiaTheme="majorEastAsia" w:hAnsiTheme="majorEastAsia" w:hint="eastAsia"/>
          <w:color w:val="000000" w:themeColor="text1"/>
          <w:sz w:val="22"/>
          <w:szCs w:val="22"/>
        </w:rPr>
        <w:t>す。</w:t>
      </w:r>
    </w:p>
    <w:p w:rsidR="005565D0" w:rsidRPr="00A4125F" w:rsidRDefault="005565D0" w:rsidP="00642B46">
      <w:pPr>
        <w:ind w:left="414" w:hangingChars="200" w:hanging="414"/>
        <w:rPr>
          <w:rFonts w:asciiTheme="majorEastAsia" w:eastAsiaTheme="majorEastAsia" w:hAnsiTheme="majorEastAsia"/>
          <w:color w:val="000000" w:themeColor="text1"/>
          <w:sz w:val="22"/>
          <w:szCs w:val="22"/>
        </w:rPr>
      </w:pPr>
    </w:p>
    <w:p w:rsidR="00C53F3D"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53F3D" w:rsidRPr="00A4125F">
        <w:rPr>
          <w:rFonts w:asciiTheme="majorEastAsia" w:eastAsiaTheme="majorEastAsia" w:hAnsiTheme="majorEastAsia" w:hint="eastAsia"/>
          <w:color w:val="000000" w:themeColor="text1"/>
          <w:sz w:val="22"/>
          <w:szCs w:val="22"/>
        </w:rPr>
        <w:t>訪問調査で聴取し可能なものについては書面での確認を行います。</w:t>
      </w:r>
    </w:p>
    <w:p w:rsidR="00EF1ECC" w:rsidRDefault="00EF1ECC" w:rsidP="009E2B24">
      <w:pPr>
        <w:rPr>
          <w:rFonts w:ascii="ＭＳ Ｐゴシック" w:eastAsia="ＭＳ Ｐゴシック" w:hAnsi="ＭＳ Ｐゴシック"/>
          <w:color w:val="000000" w:themeColor="text1"/>
          <w:sz w:val="22"/>
          <w:szCs w:val="22"/>
        </w:rPr>
      </w:pPr>
    </w:p>
    <w:p w:rsidR="00005E34" w:rsidRPr="00E9579C" w:rsidRDefault="00005E34" w:rsidP="009E2B24">
      <w:pPr>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E9579C">
        <w:rPr>
          <w:rFonts w:ascii="ＭＳ Ｐゴシック" w:eastAsia="ＭＳ Ｐゴシック" w:hAnsi="ＭＳ Ｐゴシック"/>
          <w:color w:val="000000" w:themeColor="text1"/>
          <w:szCs w:val="21"/>
        </w:rPr>
        <w:br w:type="page"/>
      </w:r>
      <w:r w:rsidRPr="00A4125F">
        <w:rPr>
          <w:rFonts w:asciiTheme="majorEastAsia" w:eastAsiaTheme="majorEastAsia" w:hAnsiTheme="majorEastAsia" w:hint="eastAsia"/>
          <w:b/>
          <w:color w:val="000000" w:themeColor="text1"/>
          <w:sz w:val="24"/>
          <w:szCs w:val="21"/>
        </w:rPr>
        <w:t>Ⅱ-</w:t>
      </w:r>
      <w:r w:rsidR="000E6D3B" w:rsidRPr="00A4125F">
        <w:rPr>
          <w:rFonts w:asciiTheme="majorEastAsia" w:eastAsiaTheme="majorEastAsia" w:hAnsiTheme="majorEastAsia" w:hint="eastAsia"/>
          <w:b/>
          <w:color w:val="000000" w:themeColor="text1"/>
          <w:sz w:val="24"/>
          <w:szCs w:val="21"/>
        </w:rPr>
        <w:t xml:space="preserve">２　</w:t>
      </w:r>
      <w:r w:rsidR="00C61CE2" w:rsidRPr="00A4125F">
        <w:rPr>
          <w:rFonts w:asciiTheme="majorEastAsia" w:eastAsiaTheme="majorEastAsia" w:hAnsiTheme="majorEastAsia" w:hint="eastAsia"/>
          <w:b/>
          <w:color w:val="000000" w:themeColor="text1"/>
          <w:sz w:val="24"/>
          <w:szCs w:val="21"/>
        </w:rPr>
        <w:t>福祉</w:t>
      </w:r>
      <w:r w:rsidR="000E6D3B" w:rsidRPr="00A4125F">
        <w:rPr>
          <w:rFonts w:asciiTheme="majorEastAsia" w:eastAsiaTheme="majorEastAsia" w:hAnsiTheme="majorEastAsia" w:hint="eastAsia"/>
          <w:b/>
          <w:color w:val="000000" w:themeColor="text1"/>
          <w:sz w:val="24"/>
          <w:szCs w:val="21"/>
        </w:rPr>
        <w:t>人材の確保・育成</w:t>
      </w:r>
    </w:p>
    <w:p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CD55F7" w:rsidRPr="00A4125F"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Ⅱ-２-(</w:t>
      </w:r>
      <w:r w:rsidR="003229EE" w:rsidRPr="00A4125F">
        <w:rPr>
          <w:rFonts w:asciiTheme="majorEastAsia" w:eastAsiaTheme="majorEastAsia" w:hAnsiTheme="majorEastAsia" w:hint="eastAsia"/>
          <w:b/>
          <w:color w:val="000000" w:themeColor="text1"/>
          <w:sz w:val="22"/>
          <w:szCs w:val="22"/>
          <w:bdr w:val="single" w:sz="4" w:space="0" w:color="auto"/>
        </w:rPr>
        <w:t>１</w:t>
      </w:r>
      <w:r w:rsidRPr="00A4125F">
        <w:rPr>
          <w:rFonts w:asciiTheme="majorEastAsia" w:eastAsiaTheme="majorEastAsia" w:hAnsiTheme="majorEastAsia" w:hint="eastAsia"/>
          <w:b/>
          <w:color w:val="000000" w:themeColor="text1"/>
          <w:sz w:val="22"/>
          <w:szCs w:val="22"/>
          <w:bdr w:val="single" w:sz="4" w:space="0" w:color="auto"/>
        </w:rPr>
        <w:t xml:space="preserve">)　</w:t>
      </w:r>
      <w:r w:rsidR="00C61CE2" w:rsidRPr="00A4125F">
        <w:rPr>
          <w:rFonts w:asciiTheme="majorEastAsia" w:eastAsiaTheme="majorEastAsia" w:hAnsiTheme="majorEastAsia" w:hint="eastAsia"/>
          <w:b/>
          <w:color w:val="000000" w:themeColor="text1"/>
          <w:sz w:val="22"/>
          <w:szCs w:val="22"/>
          <w:bdr w:val="single" w:sz="4" w:space="0" w:color="auto"/>
        </w:rPr>
        <w:t>福祉</w:t>
      </w:r>
      <w:r w:rsidR="000E6D3B" w:rsidRPr="00A4125F">
        <w:rPr>
          <w:rFonts w:asciiTheme="majorEastAsia" w:eastAsiaTheme="majorEastAsia" w:hAnsiTheme="majorEastAsia" w:hint="eastAsia"/>
          <w:b/>
          <w:color w:val="000000" w:themeColor="text1"/>
          <w:sz w:val="22"/>
          <w:szCs w:val="22"/>
          <w:bdr w:val="single" w:sz="4" w:space="0" w:color="auto"/>
        </w:rPr>
        <w:t>人材の確保・育成計画、</w:t>
      </w:r>
      <w:r w:rsidRPr="00A4125F">
        <w:rPr>
          <w:rFonts w:asciiTheme="majorEastAsia" w:eastAsiaTheme="majorEastAsia" w:hAnsiTheme="majorEastAsia" w:hint="eastAsia"/>
          <w:b/>
          <w:color w:val="000000" w:themeColor="text1"/>
          <w:sz w:val="22"/>
          <w:szCs w:val="22"/>
          <w:bdr w:val="single" w:sz="4" w:space="0" w:color="auto"/>
        </w:rPr>
        <w:t>人事管理の体制が整備されている。</w:t>
      </w:r>
    </w:p>
    <w:p w:rsidR="00CD55F7" w:rsidRPr="00A4125F"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rsidR="00CD55F7"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14</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Ⅱ-２-(</w:t>
      </w:r>
      <w:r w:rsidR="003229EE"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887338" w:rsidRPr="00A4125F">
        <w:rPr>
          <w:rFonts w:asciiTheme="majorEastAsia" w:eastAsiaTheme="majorEastAsia" w:hAnsiTheme="majorEastAsia" w:hint="eastAsia"/>
          <w:color w:val="000000" w:themeColor="text1"/>
          <w:sz w:val="22"/>
          <w:szCs w:val="22"/>
          <w:u w:val="single"/>
        </w:rPr>
        <w:t>①　必要な</w:t>
      </w:r>
      <w:r w:rsidR="00C61CE2" w:rsidRPr="00A4125F">
        <w:rPr>
          <w:rFonts w:asciiTheme="majorEastAsia" w:eastAsiaTheme="majorEastAsia" w:hAnsiTheme="majorEastAsia" w:hint="eastAsia"/>
          <w:color w:val="000000" w:themeColor="text1"/>
          <w:sz w:val="22"/>
          <w:szCs w:val="22"/>
          <w:u w:val="single"/>
        </w:rPr>
        <w:t>福祉</w:t>
      </w:r>
      <w:r w:rsidR="00887338" w:rsidRPr="00A4125F">
        <w:rPr>
          <w:rFonts w:asciiTheme="majorEastAsia" w:eastAsiaTheme="majorEastAsia" w:hAnsiTheme="majorEastAsia" w:hint="eastAsia"/>
          <w:color w:val="000000" w:themeColor="text1"/>
          <w:sz w:val="22"/>
          <w:szCs w:val="22"/>
          <w:u w:val="single"/>
        </w:rPr>
        <w:t>人材</w:t>
      </w:r>
      <w:r w:rsidR="008E1891" w:rsidRPr="00A4125F">
        <w:rPr>
          <w:rFonts w:asciiTheme="majorEastAsia" w:eastAsiaTheme="majorEastAsia" w:hAnsiTheme="majorEastAsia" w:hint="eastAsia"/>
          <w:color w:val="000000" w:themeColor="text1"/>
          <w:sz w:val="22"/>
          <w:szCs w:val="22"/>
          <w:u w:val="single"/>
        </w:rPr>
        <w:t>の確保・定着等</w:t>
      </w:r>
      <w:r w:rsidR="00887338" w:rsidRPr="00A4125F">
        <w:rPr>
          <w:rFonts w:asciiTheme="majorEastAsia" w:eastAsiaTheme="majorEastAsia" w:hAnsiTheme="majorEastAsia" w:hint="eastAsia"/>
          <w:color w:val="000000" w:themeColor="text1"/>
          <w:sz w:val="22"/>
          <w:szCs w:val="22"/>
          <w:u w:val="single"/>
        </w:rPr>
        <w:t>に関する具体的な計画</w:t>
      </w:r>
      <w:r w:rsidR="00CD55F7" w:rsidRPr="00A4125F">
        <w:rPr>
          <w:rFonts w:asciiTheme="majorEastAsia" w:eastAsiaTheme="majorEastAsia" w:hAnsiTheme="majorEastAsia" w:hint="eastAsia"/>
          <w:color w:val="000000" w:themeColor="text1"/>
          <w:sz w:val="22"/>
          <w:szCs w:val="22"/>
          <w:u w:val="single"/>
        </w:rPr>
        <w:t>が確立し</w:t>
      </w:r>
      <w:r w:rsidR="00E73CFA" w:rsidRPr="00A4125F">
        <w:rPr>
          <w:rFonts w:asciiTheme="majorEastAsia" w:eastAsiaTheme="majorEastAsia" w:hAnsiTheme="majorEastAsia" w:hint="eastAsia"/>
          <w:color w:val="000000" w:themeColor="text1"/>
          <w:sz w:val="22"/>
          <w:szCs w:val="22"/>
          <w:u w:val="single"/>
        </w:rPr>
        <w:t>、取組が実施され</w:t>
      </w:r>
      <w:r w:rsidR="00CD55F7" w:rsidRPr="00A4125F">
        <w:rPr>
          <w:rFonts w:asciiTheme="majorEastAsia" w:eastAsiaTheme="majorEastAsia" w:hAnsiTheme="majorEastAsia" w:hint="eastAsia"/>
          <w:color w:val="000000" w:themeColor="text1"/>
          <w:sz w:val="22"/>
          <w:szCs w:val="22"/>
          <w:u w:val="single"/>
        </w:rPr>
        <w:t>ている。</w:t>
      </w:r>
    </w:p>
    <w:p w:rsidR="00CD55F7" w:rsidRPr="00A4125F"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92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33"/>
      </w:tblGrid>
      <w:tr w:rsidR="00CD55F7" w:rsidRPr="00A4125F" w:rsidTr="00532949">
        <w:trPr>
          <w:trHeight w:val="2993"/>
          <w:jc w:val="center"/>
        </w:trPr>
        <w:tc>
          <w:tcPr>
            <w:tcW w:w="9233" w:type="dxa"/>
          </w:tcPr>
          <w:p w:rsidR="00CD55F7" w:rsidRPr="00A4125F" w:rsidRDefault="00CD55F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A4125F">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887338" w:rsidRPr="00A4125F">
              <w:rPr>
                <w:rFonts w:asciiTheme="majorEastAsia" w:eastAsiaTheme="majorEastAsia" w:hAnsiTheme="majorEastAsia" w:hint="eastAsia"/>
                <w:color w:val="000000" w:themeColor="text1"/>
                <w:sz w:val="22"/>
                <w:szCs w:val="22"/>
              </w:rPr>
              <w:t>組織が目標とする福祉サービスの質を確保するため</w:t>
            </w:r>
            <w:r w:rsidRPr="00A4125F">
              <w:rPr>
                <w:rFonts w:asciiTheme="majorEastAsia" w:eastAsiaTheme="majorEastAsia" w:hAnsiTheme="majorEastAsia" w:hint="eastAsia"/>
                <w:color w:val="000000" w:themeColor="text1"/>
                <w:sz w:val="22"/>
                <w:szCs w:val="22"/>
              </w:rPr>
              <w:t>、必要な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w:t>
            </w:r>
            <w:r w:rsidR="00887338" w:rsidRPr="00A4125F">
              <w:rPr>
                <w:rFonts w:asciiTheme="majorEastAsia" w:eastAsiaTheme="majorEastAsia" w:hAnsiTheme="majorEastAsia" w:hint="eastAsia"/>
                <w:color w:val="000000" w:themeColor="text1"/>
                <w:sz w:val="22"/>
                <w:szCs w:val="22"/>
              </w:rPr>
              <w:t>体制に関する</w:t>
            </w:r>
            <w:r w:rsidR="00AA6F81" w:rsidRPr="00A4125F">
              <w:rPr>
                <w:rFonts w:asciiTheme="majorEastAsia" w:eastAsiaTheme="majorEastAsia" w:hAnsiTheme="majorEastAsia" w:hint="eastAsia"/>
                <w:color w:val="000000" w:themeColor="text1"/>
                <w:sz w:val="22"/>
                <w:szCs w:val="22"/>
              </w:rPr>
              <w:t>具体的な</w:t>
            </w:r>
            <w:r w:rsidR="00887338" w:rsidRPr="00A4125F">
              <w:rPr>
                <w:rFonts w:asciiTheme="majorEastAsia" w:eastAsiaTheme="majorEastAsia" w:hAnsiTheme="majorEastAsia" w:hint="eastAsia"/>
                <w:color w:val="000000" w:themeColor="text1"/>
                <w:sz w:val="22"/>
                <w:szCs w:val="22"/>
              </w:rPr>
              <w:t>計画</w:t>
            </w:r>
            <w:r w:rsidR="000E6D3B" w:rsidRPr="00A4125F">
              <w:rPr>
                <w:rFonts w:asciiTheme="majorEastAsia" w:eastAsiaTheme="majorEastAsia" w:hAnsiTheme="majorEastAsia" w:hint="eastAsia"/>
                <w:color w:val="000000" w:themeColor="text1"/>
                <w:sz w:val="22"/>
                <w:szCs w:val="22"/>
              </w:rPr>
              <w:t>が確立しており、それに</w:t>
            </w:r>
            <w:r w:rsidR="00667E25" w:rsidRPr="00A4125F">
              <w:rPr>
                <w:rFonts w:asciiTheme="majorEastAsia" w:eastAsiaTheme="majorEastAsia" w:hAnsiTheme="majorEastAsia" w:hint="eastAsia"/>
                <w:color w:val="000000" w:themeColor="text1"/>
                <w:sz w:val="22"/>
                <w:szCs w:val="22"/>
              </w:rPr>
              <w:t>もとづ</w:t>
            </w:r>
            <w:r w:rsidR="000E6D3B" w:rsidRPr="00A4125F">
              <w:rPr>
                <w:rFonts w:asciiTheme="majorEastAsia" w:eastAsiaTheme="majorEastAsia" w:hAnsiTheme="majorEastAsia" w:hint="eastAsia"/>
                <w:color w:val="000000" w:themeColor="text1"/>
                <w:sz w:val="22"/>
                <w:szCs w:val="22"/>
              </w:rPr>
              <w:t>いた</w:t>
            </w:r>
            <w:r w:rsidR="008A7DD7"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が実施されている。</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A4125F">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ｂ）組織が目標とする福祉サービスの質を確保するため、必要な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w:t>
            </w:r>
            <w:r w:rsidR="00887338" w:rsidRPr="00A4125F">
              <w:rPr>
                <w:rFonts w:asciiTheme="majorEastAsia" w:eastAsiaTheme="majorEastAsia" w:hAnsiTheme="majorEastAsia" w:hint="eastAsia"/>
                <w:color w:val="000000" w:themeColor="text1"/>
                <w:sz w:val="22"/>
                <w:szCs w:val="22"/>
              </w:rPr>
              <w:t>制に関する具体的な計画</w:t>
            </w:r>
            <w:r w:rsidR="000E6D3B" w:rsidRPr="00A4125F">
              <w:rPr>
                <w:rFonts w:asciiTheme="majorEastAsia" w:eastAsiaTheme="majorEastAsia" w:hAnsiTheme="majorEastAsia" w:hint="eastAsia"/>
                <w:color w:val="000000" w:themeColor="text1"/>
                <w:sz w:val="22"/>
                <w:szCs w:val="22"/>
              </w:rPr>
              <w:t>が確立しているが、それに</w:t>
            </w:r>
            <w:r w:rsidR="00667E25" w:rsidRPr="00A4125F">
              <w:rPr>
                <w:rFonts w:asciiTheme="majorEastAsia" w:eastAsiaTheme="majorEastAsia" w:hAnsiTheme="majorEastAsia" w:hint="eastAsia"/>
                <w:color w:val="000000" w:themeColor="text1"/>
                <w:sz w:val="22"/>
                <w:szCs w:val="22"/>
              </w:rPr>
              <w:t>もとづ</w:t>
            </w:r>
            <w:r w:rsidR="000E6D3B" w:rsidRPr="00A4125F">
              <w:rPr>
                <w:rFonts w:asciiTheme="majorEastAsia" w:eastAsiaTheme="majorEastAsia" w:hAnsiTheme="majorEastAsia" w:hint="eastAsia"/>
                <w:color w:val="000000" w:themeColor="text1"/>
                <w:sz w:val="22"/>
                <w:szCs w:val="22"/>
              </w:rPr>
              <w:t>いた</w:t>
            </w:r>
            <w:r w:rsidR="008A7DD7"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CD55F7" w:rsidP="00A4125F">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ｃ）組織が目標とする福祉サービスの質を確保するため</w:t>
            </w:r>
            <w:r w:rsidR="00887338" w:rsidRPr="00A4125F">
              <w:rPr>
                <w:rFonts w:asciiTheme="majorEastAsia" w:eastAsiaTheme="majorEastAsia" w:hAnsiTheme="majorEastAsia" w:hint="eastAsia"/>
                <w:color w:val="000000" w:themeColor="text1"/>
                <w:sz w:val="22"/>
                <w:szCs w:val="22"/>
              </w:rPr>
              <w:t>、必要な</w:t>
            </w:r>
            <w:r w:rsidR="00C61CE2" w:rsidRPr="00A4125F">
              <w:rPr>
                <w:rFonts w:asciiTheme="majorEastAsia" w:eastAsiaTheme="majorEastAsia" w:hAnsiTheme="majorEastAsia" w:hint="eastAsia"/>
                <w:color w:val="000000" w:themeColor="text1"/>
                <w:sz w:val="22"/>
                <w:szCs w:val="22"/>
              </w:rPr>
              <w:t>福祉</w:t>
            </w:r>
            <w:r w:rsidR="00887338" w:rsidRPr="00A4125F">
              <w:rPr>
                <w:rFonts w:asciiTheme="majorEastAsia" w:eastAsiaTheme="majorEastAsia" w:hAnsiTheme="majorEastAsia" w:hint="eastAsia"/>
                <w:color w:val="000000" w:themeColor="text1"/>
                <w:sz w:val="22"/>
                <w:szCs w:val="22"/>
              </w:rPr>
              <w:t>人材や人員体制に関する具体的な計画</w:t>
            </w:r>
            <w:r w:rsidRPr="00A4125F">
              <w:rPr>
                <w:rFonts w:asciiTheme="majorEastAsia" w:eastAsiaTheme="majorEastAsia" w:hAnsiTheme="majorEastAsia" w:hint="eastAsia"/>
                <w:color w:val="000000" w:themeColor="text1"/>
                <w:sz w:val="22"/>
                <w:szCs w:val="22"/>
              </w:rPr>
              <w:t>が確立していない。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102EA" w:rsidRPr="00A4125F"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A4125F"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rPr>
        <w:t>評価の着眼点</w:t>
      </w:r>
    </w:p>
    <w:p w:rsidR="00CD55F7" w:rsidRPr="00A4125F" w:rsidRDefault="00A204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D55F7" w:rsidRPr="00A4125F">
        <w:rPr>
          <w:rFonts w:asciiTheme="majorEastAsia" w:eastAsiaTheme="majorEastAsia" w:hAnsiTheme="majorEastAsia" w:hint="eastAsia"/>
          <w:color w:val="000000" w:themeColor="text1"/>
          <w:sz w:val="22"/>
          <w:szCs w:val="22"/>
        </w:rPr>
        <w:t>必要な</w:t>
      </w:r>
      <w:r w:rsidR="00C61CE2" w:rsidRPr="00A4125F">
        <w:rPr>
          <w:rFonts w:asciiTheme="majorEastAsia" w:eastAsiaTheme="majorEastAsia" w:hAnsiTheme="majorEastAsia" w:hint="eastAsia"/>
          <w:color w:val="000000" w:themeColor="text1"/>
          <w:sz w:val="22"/>
          <w:szCs w:val="22"/>
        </w:rPr>
        <w:t>福祉</w:t>
      </w:r>
      <w:r w:rsidR="00CD55F7" w:rsidRPr="00A4125F">
        <w:rPr>
          <w:rFonts w:asciiTheme="majorEastAsia" w:eastAsiaTheme="majorEastAsia" w:hAnsiTheme="majorEastAsia" w:hint="eastAsia"/>
          <w:color w:val="000000" w:themeColor="text1"/>
          <w:sz w:val="22"/>
          <w:szCs w:val="22"/>
        </w:rPr>
        <w:t>人材や人員体制に関する基本的な考え方や、</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人材の確保と育成</w:t>
      </w:r>
      <w:r w:rsidR="00CD55F7" w:rsidRPr="00A4125F">
        <w:rPr>
          <w:rFonts w:asciiTheme="majorEastAsia" w:eastAsiaTheme="majorEastAsia" w:hAnsiTheme="majorEastAsia" w:hint="eastAsia"/>
          <w:color w:val="000000" w:themeColor="text1"/>
          <w:sz w:val="22"/>
          <w:szCs w:val="22"/>
        </w:rPr>
        <w:t>に関する方針が確立している。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C1719" w:rsidRPr="00A4125F">
        <w:rPr>
          <w:rFonts w:asciiTheme="majorEastAsia" w:eastAsiaTheme="majorEastAsia" w:hAnsiTheme="majorEastAsia" w:hint="eastAsia"/>
          <w:color w:val="000000" w:themeColor="text1"/>
          <w:sz w:val="22"/>
          <w:szCs w:val="22"/>
        </w:rPr>
        <w:t>福祉</w:t>
      </w:r>
      <w:r w:rsidR="00EF0077" w:rsidRPr="00A4125F">
        <w:rPr>
          <w:rFonts w:asciiTheme="majorEastAsia" w:eastAsiaTheme="majorEastAsia" w:hAnsiTheme="majorEastAsia" w:hint="eastAsia"/>
          <w:color w:val="000000" w:themeColor="text1"/>
          <w:sz w:val="22"/>
          <w:szCs w:val="22"/>
        </w:rPr>
        <w:t>サービスの提供に関わる専門職（有資格の職員）の配置等、必要な</w:t>
      </w:r>
      <w:r w:rsidR="00C61CE2" w:rsidRPr="00A4125F">
        <w:rPr>
          <w:rFonts w:asciiTheme="majorEastAsia" w:eastAsiaTheme="majorEastAsia" w:hAnsiTheme="majorEastAsia" w:hint="eastAsia"/>
          <w:color w:val="000000" w:themeColor="text1"/>
          <w:sz w:val="22"/>
          <w:szCs w:val="22"/>
        </w:rPr>
        <w:t>福祉</w:t>
      </w:r>
      <w:r w:rsidR="00EF0077" w:rsidRPr="00A4125F">
        <w:rPr>
          <w:rFonts w:asciiTheme="majorEastAsia" w:eastAsiaTheme="majorEastAsia" w:hAnsiTheme="majorEastAsia" w:hint="eastAsia"/>
          <w:color w:val="000000" w:themeColor="text1"/>
          <w:sz w:val="22"/>
          <w:szCs w:val="22"/>
        </w:rPr>
        <w:t>人材や人員体制について具体的な計画</w:t>
      </w:r>
      <w:r w:rsidRPr="00A4125F">
        <w:rPr>
          <w:rFonts w:asciiTheme="majorEastAsia" w:eastAsiaTheme="majorEastAsia" w:hAnsiTheme="majorEastAsia" w:hint="eastAsia"/>
          <w:color w:val="000000" w:themeColor="text1"/>
          <w:sz w:val="22"/>
          <w:szCs w:val="22"/>
        </w:rPr>
        <w:t>がある。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EF007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□計画</w:t>
      </w:r>
      <w:r w:rsidR="00A204B6" w:rsidRPr="00A4125F">
        <w:rPr>
          <w:rFonts w:asciiTheme="majorEastAsia" w:eastAsiaTheme="majorEastAsia" w:hAnsiTheme="majorEastAsia" w:hint="eastAsia"/>
          <w:color w:val="000000" w:themeColor="text1"/>
          <w:sz w:val="22"/>
          <w:szCs w:val="22"/>
        </w:rPr>
        <w:t>に</w:t>
      </w:r>
      <w:r w:rsidR="00667E25" w:rsidRPr="00A4125F">
        <w:rPr>
          <w:rFonts w:asciiTheme="majorEastAsia" w:eastAsiaTheme="majorEastAsia" w:hAnsiTheme="majorEastAsia" w:hint="eastAsia"/>
          <w:color w:val="000000" w:themeColor="text1"/>
          <w:sz w:val="22"/>
          <w:szCs w:val="22"/>
        </w:rPr>
        <w:t>もとづ</w:t>
      </w:r>
      <w:r w:rsidR="00A204B6" w:rsidRPr="00A4125F">
        <w:rPr>
          <w:rFonts w:asciiTheme="majorEastAsia" w:eastAsiaTheme="majorEastAsia" w:hAnsiTheme="majorEastAsia" w:hint="eastAsia"/>
          <w:color w:val="000000" w:themeColor="text1"/>
          <w:sz w:val="22"/>
          <w:szCs w:val="22"/>
        </w:rPr>
        <w:t>いた人材の確保や育成</w:t>
      </w:r>
      <w:r w:rsidR="00CD55F7" w:rsidRPr="00A4125F">
        <w:rPr>
          <w:rFonts w:asciiTheme="majorEastAsia" w:eastAsiaTheme="majorEastAsia" w:hAnsiTheme="majorEastAsia" w:hint="eastAsia"/>
          <w:color w:val="000000" w:themeColor="text1"/>
          <w:sz w:val="22"/>
          <w:szCs w:val="22"/>
        </w:rPr>
        <w:t>が実施されている。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41964" w:rsidRPr="00A4125F" w:rsidRDefault="0094196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）として、効果的な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人材確保（採用活動等）を実施している。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w:t>
      </w:r>
      <w:r w:rsidR="008C1719" w:rsidRPr="00A4125F">
        <w:rPr>
          <w:rFonts w:asciiTheme="majorEastAsia" w:eastAsiaTheme="majorEastAsia" w:hAnsiTheme="majorEastAsia" w:hint="eastAsia"/>
          <w:color w:val="000000" w:themeColor="text1"/>
          <w:sz w:val="22"/>
          <w:szCs w:val="22"/>
        </w:rPr>
        <w:t>理念・</w:t>
      </w:r>
      <w:r w:rsidRPr="00A4125F">
        <w:rPr>
          <w:rFonts w:asciiTheme="majorEastAsia" w:eastAsiaTheme="majorEastAsia" w:hAnsiTheme="majorEastAsia" w:hint="eastAsia"/>
          <w:color w:val="000000" w:themeColor="text1"/>
          <w:sz w:val="22"/>
          <w:szCs w:val="22"/>
        </w:rPr>
        <w:t>基本方針や事業計画を実現するために必要な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人材や人員体制について、組織として具体的な計画をもって、取組んでいるかどうかを評価します。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C1719" w:rsidRPr="00A4125F">
        <w:rPr>
          <w:rFonts w:asciiTheme="majorEastAsia" w:eastAsiaTheme="majorEastAsia" w:hAnsiTheme="majorEastAsia" w:hint="eastAsia"/>
          <w:color w:val="000000" w:themeColor="text1"/>
          <w:sz w:val="22"/>
          <w:szCs w:val="22"/>
        </w:rPr>
        <w:t>理念・基本方針や事業計画を実現し、質の高い福祉サービスを実現するためには、必要な</w:t>
      </w:r>
      <w:r w:rsidR="00C61CE2" w:rsidRPr="00A4125F">
        <w:rPr>
          <w:rFonts w:asciiTheme="majorEastAsia" w:eastAsiaTheme="majorEastAsia" w:hAnsiTheme="majorEastAsia" w:hint="eastAsia"/>
          <w:color w:val="000000" w:themeColor="text1"/>
          <w:sz w:val="22"/>
          <w:szCs w:val="22"/>
        </w:rPr>
        <w:t>福祉</w:t>
      </w:r>
      <w:r w:rsidR="008C1719" w:rsidRPr="00A4125F">
        <w:rPr>
          <w:rFonts w:asciiTheme="majorEastAsia" w:eastAsiaTheme="majorEastAsia" w:hAnsiTheme="majorEastAsia" w:hint="eastAsia"/>
          <w:color w:val="000000" w:themeColor="text1"/>
          <w:sz w:val="22"/>
          <w:szCs w:val="22"/>
        </w:rPr>
        <w:t>人材や人員体制に関する基本的な考え方や、人材の確保と育成に関する方針を明確にした計画が求められます。</w:t>
      </w:r>
    </w:p>
    <w:p w:rsidR="008C1719" w:rsidRPr="00A4125F" w:rsidRDefault="008C1719" w:rsidP="008C1719">
      <w:pPr>
        <w:rPr>
          <w:rFonts w:asciiTheme="majorEastAsia" w:eastAsiaTheme="majorEastAsia" w:hAnsiTheme="majorEastAsia"/>
          <w:color w:val="000000" w:themeColor="text1"/>
          <w:sz w:val="22"/>
          <w:szCs w:val="22"/>
        </w:rPr>
      </w:pPr>
    </w:p>
    <w:p w:rsidR="008C1719" w:rsidRPr="00A4125F" w:rsidRDefault="008C171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○計画は、単に「質の高い</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A4125F">
        <w:rPr>
          <w:rFonts w:asciiTheme="majorEastAsia" w:eastAsiaTheme="majorEastAsia" w:hAnsiTheme="majorEastAsia" w:hint="eastAsia"/>
          <w:color w:val="000000" w:themeColor="text1"/>
          <w:sz w:val="22"/>
          <w:szCs w:val="22"/>
        </w:rPr>
        <w:t>、障害者雇用への対応</w:t>
      </w:r>
      <w:r w:rsidRPr="00A4125F">
        <w:rPr>
          <w:rFonts w:asciiTheme="majorEastAsia" w:eastAsiaTheme="majorEastAsia" w:hAnsiTheme="majorEastAsia" w:hint="eastAsia"/>
          <w:color w:val="000000" w:themeColor="text1"/>
          <w:sz w:val="22"/>
          <w:szCs w:val="22"/>
        </w:rPr>
        <w:t>といったことも含めて立案される必要があります。</w:t>
      </w:r>
    </w:p>
    <w:p w:rsidR="008C1719" w:rsidRPr="00A4125F" w:rsidRDefault="008C1719" w:rsidP="00642B46">
      <w:pPr>
        <w:ind w:leftChars="100" w:left="404" w:hangingChars="100" w:hanging="207"/>
        <w:rPr>
          <w:rFonts w:asciiTheme="majorEastAsia" w:eastAsiaTheme="majorEastAsia" w:hAnsiTheme="majorEastAsia"/>
          <w:color w:val="000000" w:themeColor="text1"/>
          <w:sz w:val="22"/>
          <w:szCs w:val="22"/>
        </w:rPr>
      </w:pPr>
    </w:p>
    <w:p w:rsidR="009E2B24" w:rsidRPr="00A4125F" w:rsidRDefault="008C171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08DF" w:rsidRPr="00A4125F">
        <w:rPr>
          <w:rFonts w:asciiTheme="majorEastAsia" w:eastAsiaTheme="majorEastAsia" w:hAnsiTheme="majorEastAsia" w:hint="eastAsia"/>
          <w:color w:val="000000" w:themeColor="text1"/>
          <w:sz w:val="22"/>
          <w:szCs w:val="22"/>
        </w:rPr>
        <w:t>また</w:t>
      </w:r>
      <w:r w:rsidRPr="00A4125F">
        <w:rPr>
          <w:rFonts w:asciiTheme="majorEastAsia" w:eastAsiaTheme="majorEastAsia" w:hAnsiTheme="majorEastAsia" w:hint="eastAsia"/>
          <w:color w:val="000000" w:themeColor="text1"/>
          <w:sz w:val="22"/>
          <w:szCs w:val="22"/>
        </w:rPr>
        <w:t>、社会福祉士、精神保健福祉士、</w:t>
      </w:r>
      <w:r w:rsidR="00E73CFA" w:rsidRPr="00A4125F">
        <w:rPr>
          <w:rFonts w:asciiTheme="majorEastAsia" w:eastAsiaTheme="majorEastAsia" w:hAnsiTheme="majorEastAsia" w:hint="eastAsia"/>
          <w:color w:val="000000" w:themeColor="text1"/>
          <w:sz w:val="22"/>
          <w:szCs w:val="22"/>
        </w:rPr>
        <w:t>介護支援専門員、</w:t>
      </w:r>
      <w:r w:rsidRPr="00A4125F">
        <w:rPr>
          <w:rFonts w:asciiTheme="majorEastAsia" w:eastAsiaTheme="majorEastAsia" w:hAnsiTheme="majorEastAsia" w:hint="eastAsia"/>
          <w:color w:val="000000" w:themeColor="text1"/>
          <w:sz w:val="22"/>
          <w:szCs w:val="22"/>
        </w:rPr>
        <w:t>介護福祉士、保育士、医師、看護師、理学療法士、作業療法士、臨床心理士等の福祉サービスの提供に関わる専門職（有資格職員）</w:t>
      </w:r>
      <w:r w:rsidR="00C61CE2" w:rsidRPr="00A4125F">
        <w:rPr>
          <w:rFonts w:asciiTheme="majorEastAsia" w:eastAsiaTheme="majorEastAsia" w:hAnsiTheme="majorEastAsia" w:hint="eastAsia"/>
          <w:color w:val="000000" w:themeColor="text1"/>
          <w:sz w:val="22"/>
          <w:szCs w:val="22"/>
        </w:rPr>
        <w:t>である福祉人材</w:t>
      </w:r>
      <w:r w:rsidR="006408DF" w:rsidRPr="00A4125F">
        <w:rPr>
          <w:rFonts w:asciiTheme="majorEastAsia" w:eastAsiaTheme="majorEastAsia" w:hAnsiTheme="majorEastAsia" w:hint="eastAsia"/>
          <w:color w:val="000000" w:themeColor="text1"/>
          <w:sz w:val="22"/>
          <w:szCs w:val="22"/>
        </w:rPr>
        <w:t>の配置や確保等について具体的な計画となっていることが重要です。</w:t>
      </w:r>
    </w:p>
    <w:p w:rsidR="003B182F" w:rsidRPr="00A4125F" w:rsidRDefault="003B182F" w:rsidP="00FB38C4">
      <w:pPr>
        <w:outlineLvl w:val="0"/>
        <w:rPr>
          <w:rFonts w:asciiTheme="majorEastAsia" w:eastAsiaTheme="majorEastAsia" w:hAnsiTheme="majorEastAsia"/>
          <w:b/>
          <w:color w:val="000000" w:themeColor="text1"/>
          <w:sz w:val="22"/>
          <w:szCs w:val="22"/>
        </w:rPr>
      </w:pPr>
    </w:p>
    <w:p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rsidR="00C53F3D" w:rsidRPr="00A4125F" w:rsidRDefault="006408D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○本評価基準では、具体的な考え方や計画</w:t>
      </w:r>
      <w:r w:rsidR="00C53F3D" w:rsidRPr="00A4125F">
        <w:rPr>
          <w:rFonts w:asciiTheme="majorEastAsia" w:eastAsiaTheme="majorEastAsia" w:hAnsiTheme="majorEastAsia" w:hint="eastAsia"/>
          <w:color w:val="000000" w:themeColor="text1"/>
          <w:sz w:val="22"/>
          <w:szCs w:val="22"/>
        </w:rPr>
        <w:t>の有無とともに、</w:t>
      </w:r>
      <w:r w:rsidRPr="00A4125F">
        <w:rPr>
          <w:rFonts w:asciiTheme="majorEastAsia" w:eastAsiaTheme="majorEastAsia" w:hAnsiTheme="majorEastAsia" w:hint="eastAsia"/>
          <w:color w:val="000000" w:themeColor="text1"/>
          <w:sz w:val="22"/>
          <w:szCs w:val="22"/>
        </w:rPr>
        <w:t>計画</w:t>
      </w:r>
      <w:r w:rsidR="00C53F3D" w:rsidRPr="00A4125F">
        <w:rPr>
          <w:rFonts w:asciiTheme="majorEastAsia" w:eastAsiaTheme="majorEastAsia" w:hAnsiTheme="majorEastAsia" w:hint="eastAsia"/>
          <w:color w:val="000000" w:themeColor="text1"/>
          <w:sz w:val="22"/>
          <w:szCs w:val="22"/>
        </w:rPr>
        <w:t>どおりの人員体制が取られていない場合でも、その目標の実現に向かって計画的に</w:t>
      </w:r>
      <w:r w:rsidRPr="00A4125F">
        <w:rPr>
          <w:rFonts w:asciiTheme="majorEastAsia" w:eastAsiaTheme="majorEastAsia" w:hAnsiTheme="majorEastAsia" w:hint="eastAsia"/>
          <w:color w:val="000000" w:themeColor="text1"/>
          <w:sz w:val="22"/>
          <w:szCs w:val="22"/>
        </w:rPr>
        <w:t>人材の確保・育成</w:t>
      </w:r>
      <w:r w:rsidR="00102F25" w:rsidRPr="00A4125F">
        <w:rPr>
          <w:rFonts w:asciiTheme="majorEastAsia" w:eastAsiaTheme="majorEastAsia" w:hAnsiTheme="majorEastAsia" w:hint="eastAsia"/>
          <w:color w:val="000000" w:themeColor="text1"/>
          <w:sz w:val="22"/>
          <w:szCs w:val="22"/>
        </w:rPr>
        <w:t>が行われているかどうかを、具体的な取組や経過</w:t>
      </w:r>
      <w:r w:rsidR="00C53F3D" w:rsidRPr="00A4125F">
        <w:rPr>
          <w:rFonts w:asciiTheme="majorEastAsia" w:eastAsiaTheme="majorEastAsia" w:hAnsiTheme="majorEastAsia" w:hint="eastAsia"/>
          <w:color w:val="000000" w:themeColor="text1"/>
          <w:sz w:val="22"/>
          <w:szCs w:val="22"/>
        </w:rPr>
        <w:t>等から評価します。</w:t>
      </w:r>
    </w:p>
    <w:p w:rsidR="006408DF" w:rsidRPr="00A4125F" w:rsidRDefault="006408DF" w:rsidP="00C53F3D">
      <w:pPr>
        <w:rPr>
          <w:rFonts w:asciiTheme="majorEastAsia" w:eastAsiaTheme="majorEastAsia" w:hAnsiTheme="majorEastAsia"/>
          <w:color w:val="000000" w:themeColor="text1"/>
          <w:sz w:val="22"/>
          <w:szCs w:val="22"/>
        </w:rPr>
      </w:pPr>
    </w:p>
    <w:p w:rsidR="00C53F3D" w:rsidRPr="00A4125F" w:rsidRDefault="00C53F3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08DF" w:rsidRPr="00A4125F">
        <w:rPr>
          <w:rFonts w:asciiTheme="majorEastAsia" w:eastAsiaTheme="majorEastAsia" w:hAnsiTheme="majorEastAsia" w:hint="eastAsia"/>
          <w:color w:val="000000" w:themeColor="text1"/>
          <w:sz w:val="22"/>
          <w:szCs w:val="22"/>
        </w:rPr>
        <w:t>採用や</w:t>
      </w:r>
      <w:r w:rsidRPr="00A4125F">
        <w:rPr>
          <w:rFonts w:asciiTheme="majorEastAsia" w:eastAsiaTheme="majorEastAsia" w:hAnsiTheme="majorEastAsia"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A4125F">
        <w:rPr>
          <w:rFonts w:asciiTheme="majorEastAsia" w:eastAsiaTheme="majorEastAsia" w:hAnsiTheme="majorEastAsia" w:hint="eastAsia"/>
          <w:color w:val="000000" w:themeColor="text1"/>
          <w:sz w:val="22"/>
          <w:szCs w:val="22"/>
        </w:rPr>
        <w:t>や取組</w:t>
      </w:r>
      <w:r w:rsidRPr="00A4125F">
        <w:rPr>
          <w:rFonts w:asciiTheme="majorEastAsia" w:eastAsiaTheme="majorEastAsia" w:hAnsiTheme="majorEastAsia" w:hint="eastAsia"/>
          <w:color w:val="000000" w:themeColor="text1"/>
          <w:sz w:val="22"/>
          <w:szCs w:val="22"/>
        </w:rPr>
        <w:t>を評価します。</w:t>
      </w:r>
    </w:p>
    <w:p w:rsidR="00044D5D" w:rsidRDefault="00044D5D" w:rsidP="009E2B24">
      <w:pPr>
        <w:rPr>
          <w:rFonts w:asciiTheme="majorEastAsia" w:eastAsiaTheme="majorEastAsia" w:hAnsiTheme="majorEastAsia"/>
          <w:b/>
          <w:color w:val="000000" w:themeColor="text1"/>
          <w:sz w:val="22"/>
          <w:szCs w:val="22"/>
        </w:rPr>
      </w:pPr>
    </w:p>
    <w:p w:rsidR="00005E34" w:rsidRPr="00A4125F" w:rsidRDefault="00005E34" w:rsidP="009E2B24">
      <w:pPr>
        <w:rPr>
          <w:rFonts w:asciiTheme="majorEastAsia" w:eastAsiaTheme="majorEastAsia" w:hAnsiTheme="majorEastAsia"/>
          <w:b/>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CD55F7" w:rsidRPr="00A4125F" w:rsidRDefault="004B2D4E"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15</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Ⅱ-２-(</w:t>
      </w:r>
      <w:r w:rsidR="003229EE"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8A7DD7" w:rsidRPr="00A4125F">
        <w:rPr>
          <w:rFonts w:asciiTheme="majorEastAsia" w:eastAsiaTheme="majorEastAsia" w:hAnsiTheme="majorEastAsia" w:hint="eastAsia"/>
          <w:color w:val="000000" w:themeColor="text1"/>
          <w:sz w:val="22"/>
          <w:szCs w:val="22"/>
          <w:u w:val="single"/>
        </w:rPr>
        <w:t xml:space="preserve">②　</w:t>
      </w:r>
      <w:r w:rsidR="00105DC9" w:rsidRPr="00A4125F">
        <w:rPr>
          <w:rFonts w:asciiTheme="majorEastAsia" w:eastAsiaTheme="majorEastAsia" w:hAnsiTheme="majorEastAsia" w:hint="eastAsia"/>
          <w:color w:val="000000" w:themeColor="text1"/>
          <w:sz w:val="22"/>
          <w:szCs w:val="22"/>
          <w:u w:val="single"/>
        </w:rPr>
        <w:t>総合的な</w:t>
      </w:r>
      <w:r w:rsidR="008A7DD7" w:rsidRPr="00A4125F">
        <w:rPr>
          <w:rFonts w:asciiTheme="majorEastAsia" w:eastAsiaTheme="majorEastAsia" w:hAnsiTheme="majorEastAsia" w:hint="eastAsia"/>
          <w:color w:val="000000" w:themeColor="text1"/>
          <w:sz w:val="22"/>
          <w:szCs w:val="22"/>
          <w:u w:val="single"/>
        </w:rPr>
        <w:t>人事管理</w:t>
      </w:r>
      <w:r w:rsidR="00CD55F7" w:rsidRPr="00A4125F">
        <w:rPr>
          <w:rFonts w:asciiTheme="majorEastAsia" w:eastAsiaTheme="majorEastAsia" w:hAnsiTheme="majorEastAsia" w:hint="eastAsia"/>
          <w:color w:val="000000" w:themeColor="text1"/>
          <w:sz w:val="22"/>
          <w:szCs w:val="22"/>
          <w:u w:val="single"/>
        </w:rPr>
        <w:t>が行われている。</w:t>
      </w:r>
    </w:p>
    <w:p w:rsidR="00CD55F7" w:rsidRPr="00A4125F"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91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154"/>
      </w:tblGrid>
      <w:tr w:rsidR="00CD55F7" w:rsidRPr="00A4125F" w:rsidTr="00532949">
        <w:trPr>
          <w:trHeight w:val="2068"/>
          <w:jc w:val="center"/>
        </w:trPr>
        <w:tc>
          <w:tcPr>
            <w:tcW w:w="9154" w:type="dxa"/>
          </w:tcPr>
          <w:p w:rsidR="00CD55F7" w:rsidRPr="00532949" w:rsidRDefault="00CD55F7" w:rsidP="00532949">
            <w:pPr>
              <w:autoSpaceDE w:val="0"/>
              <w:autoSpaceDN w:val="0"/>
              <w:snapToGrid w:val="0"/>
              <w:ind w:left="414" w:hangingChars="200" w:hanging="414"/>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105DC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ａ）総合的な</w:t>
            </w:r>
            <w:r w:rsidR="008A7DD7" w:rsidRPr="00A4125F">
              <w:rPr>
                <w:rFonts w:asciiTheme="majorEastAsia" w:eastAsiaTheme="majorEastAsia" w:hAnsiTheme="majorEastAsia" w:hint="eastAsia"/>
                <w:color w:val="000000" w:themeColor="text1"/>
                <w:sz w:val="22"/>
                <w:szCs w:val="22"/>
              </w:rPr>
              <w:t>人事管理を</w:t>
            </w:r>
            <w:r w:rsidR="00CD55F7" w:rsidRPr="00A4125F">
              <w:rPr>
                <w:rFonts w:asciiTheme="majorEastAsia" w:eastAsiaTheme="majorEastAsia" w:hAnsiTheme="majorEastAsia" w:hint="eastAsia"/>
                <w:color w:val="000000" w:themeColor="text1"/>
                <w:sz w:val="22"/>
                <w:szCs w:val="22"/>
              </w:rPr>
              <w:t>実施している。</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w:t>
            </w:r>
            <w:r w:rsidR="00105DC9" w:rsidRPr="00A4125F">
              <w:rPr>
                <w:rFonts w:asciiTheme="majorEastAsia" w:eastAsiaTheme="majorEastAsia" w:hAnsiTheme="majorEastAsia" w:hint="eastAsia"/>
                <w:color w:val="000000" w:themeColor="text1"/>
                <w:sz w:val="22"/>
                <w:szCs w:val="22"/>
              </w:rPr>
              <w:t>総合的な人事管理に関する取組が十分ではない。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105DC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ｃ）総合的な人事管理を実施していない</w:t>
            </w:r>
            <w:r w:rsidR="00CD55F7" w:rsidRPr="00A4125F">
              <w:rPr>
                <w:rFonts w:asciiTheme="majorEastAsia" w:eastAsiaTheme="majorEastAsia" w:hAnsiTheme="majorEastAsia" w:hint="eastAsia"/>
                <w:color w:val="000000" w:themeColor="text1"/>
                <w:sz w:val="22"/>
                <w:szCs w:val="22"/>
              </w:rPr>
              <w:t>。</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102EA" w:rsidRPr="00A4125F"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532949"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bdr w:val="single" w:sz="4" w:space="0" w:color="auto"/>
        </w:rPr>
      </w:pPr>
      <w:r w:rsidRPr="00532949">
        <w:rPr>
          <w:rFonts w:asciiTheme="majorEastAsia" w:eastAsiaTheme="majorEastAsia" w:hAnsiTheme="majorEastAsia" w:hint="eastAsia"/>
          <w:color w:val="000000" w:themeColor="text1"/>
          <w:sz w:val="22"/>
          <w:szCs w:val="22"/>
          <w:bdr w:val="single" w:sz="4" w:space="0" w:color="auto"/>
        </w:rPr>
        <w:t>評価の着眼点</w:t>
      </w:r>
    </w:p>
    <w:p w:rsidR="00EC29D1" w:rsidRPr="00A4125F" w:rsidRDefault="006408D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w:t>
      </w:r>
      <w:r w:rsidR="00EC29D1" w:rsidRPr="00A4125F">
        <w:rPr>
          <w:rFonts w:asciiTheme="majorEastAsia" w:eastAsiaTheme="majorEastAsia" w:hAnsiTheme="majorEastAsia" w:hint="eastAsia"/>
          <w:color w:val="000000" w:themeColor="text1"/>
          <w:sz w:val="22"/>
          <w:szCs w:val="22"/>
        </w:rPr>
        <w:t>理念</w:t>
      </w:r>
      <w:r w:rsidRPr="00A4125F">
        <w:rPr>
          <w:rFonts w:asciiTheme="majorEastAsia" w:eastAsiaTheme="majorEastAsia" w:hAnsiTheme="majorEastAsia" w:hint="eastAsia"/>
          <w:color w:val="000000" w:themeColor="text1"/>
          <w:sz w:val="22"/>
          <w:szCs w:val="22"/>
        </w:rPr>
        <w:t>・</w:t>
      </w:r>
      <w:r w:rsidR="00EC29D1" w:rsidRPr="00A4125F">
        <w:rPr>
          <w:rFonts w:asciiTheme="majorEastAsia" w:eastAsiaTheme="majorEastAsia" w:hAnsiTheme="majorEastAsia" w:hint="eastAsia"/>
          <w:color w:val="000000" w:themeColor="text1"/>
          <w:sz w:val="22"/>
          <w:szCs w:val="22"/>
        </w:rPr>
        <w:t>基本方針にもとづき「期待する職員像等」を明確にしている。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50D22" w:rsidRPr="00A4125F" w:rsidRDefault="00950D2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□人事基準（採用、配置、異動、昇進・昇格等に関する基準）が明確に定められ、職員等に周知されている。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C29D1" w:rsidRPr="00A4125F" w:rsidRDefault="00EC29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□一定の人事基準</w:t>
      </w:r>
      <w:r w:rsidR="00950D22" w:rsidRPr="00A4125F">
        <w:rPr>
          <w:rFonts w:asciiTheme="majorEastAsia" w:eastAsiaTheme="majorEastAsia" w:hAnsiTheme="majorEastAsia" w:hint="eastAsia"/>
          <w:color w:val="000000" w:themeColor="text1"/>
          <w:sz w:val="22"/>
          <w:szCs w:val="22"/>
        </w:rPr>
        <w:t>に</w:t>
      </w:r>
      <w:r w:rsidR="00667E25" w:rsidRPr="00A4125F">
        <w:rPr>
          <w:rFonts w:asciiTheme="majorEastAsia" w:eastAsiaTheme="majorEastAsia" w:hAnsiTheme="majorEastAsia" w:hint="eastAsia"/>
          <w:color w:val="000000" w:themeColor="text1"/>
          <w:sz w:val="22"/>
          <w:szCs w:val="22"/>
        </w:rPr>
        <w:t>もとづ</w:t>
      </w:r>
      <w:r w:rsidR="00CE467A" w:rsidRPr="00A4125F">
        <w:rPr>
          <w:rFonts w:asciiTheme="majorEastAsia" w:eastAsiaTheme="majorEastAsia" w:hAnsiTheme="majorEastAsia" w:hint="eastAsia"/>
          <w:color w:val="000000" w:themeColor="text1"/>
          <w:sz w:val="22"/>
          <w:szCs w:val="22"/>
        </w:rPr>
        <w:t>き</w:t>
      </w:r>
      <w:r w:rsidRPr="00A4125F">
        <w:rPr>
          <w:rFonts w:asciiTheme="majorEastAsia" w:eastAsiaTheme="majorEastAsia" w:hAnsiTheme="majorEastAsia" w:hint="eastAsia"/>
          <w:color w:val="000000" w:themeColor="text1"/>
          <w:sz w:val="22"/>
          <w:szCs w:val="22"/>
        </w:rPr>
        <w:t>、</w:t>
      </w:r>
      <w:r w:rsidR="00950D22" w:rsidRPr="00A4125F">
        <w:rPr>
          <w:rFonts w:asciiTheme="majorEastAsia" w:eastAsiaTheme="majorEastAsia" w:hAnsiTheme="majorEastAsia" w:hint="eastAsia"/>
          <w:color w:val="000000" w:themeColor="text1"/>
          <w:sz w:val="22"/>
          <w:szCs w:val="22"/>
        </w:rPr>
        <w:t>職員の専門性や職務遂行能力、職務に関する成果や貢献度等を評価している。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950D2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□職員処遇の</w:t>
      </w:r>
      <w:r w:rsidR="00CE467A" w:rsidRPr="00A4125F">
        <w:rPr>
          <w:rFonts w:asciiTheme="majorEastAsia" w:eastAsiaTheme="majorEastAsia" w:hAnsiTheme="majorEastAsia" w:hint="eastAsia"/>
          <w:color w:val="000000" w:themeColor="text1"/>
          <w:sz w:val="22"/>
          <w:szCs w:val="22"/>
        </w:rPr>
        <w:t>水準</w:t>
      </w:r>
      <w:r w:rsidRPr="00A4125F">
        <w:rPr>
          <w:rFonts w:asciiTheme="majorEastAsia" w:eastAsiaTheme="majorEastAsia" w:hAnsiTheme="majorEastAsia" w:hint="eastAsia"/>
          <w:color w:val="000000" w:themeColor="text1"/>
          <w:sz w:val="22"/>
          <w:szCs w:val="22"/>
        </w:rPr>
        <w:t>について</w:t>
      </w:r>
      <w:r w:rsidR="00CE467A" w:rsidRPr="00A4125F">
        <w:rPr>
          <w:rFonts w:asciiTheme="majorEastAsia" w:eastAsiaTheme="majorEastAsia" w:hAnsiTheme="majorEastAsia" w:hint="eastAsia"/>
          <w:color w:val="000000" w:themeColor="text1"/>
          <w:sz w:val="22"/>
          <w:szCs w:val="22"/>
        </w:rPr>
        <w:t>、処遇改善の必要性</w:t>
      </w:r>
      <w:r w:rsidR="003A4099" w:rsidRPr="00A4125F">
        <w:rPr>
          <w:rFonts w:asciiTheme="majorEastAsia" w:eastAsiaTheme="majorEastAsia" w:hAnsiTheme="majorEastAsia" w:hint="eastAsia"/>
          <w:color w:val="000000" w:themeColor="text1"/>
          <w:sz w:val="22"/>
          <w:szCs w:val="22"/>
        </w:rPr>
        <w:t>等</w:t>
      </w:r>
      <w:r w:rsidR="00CE467A" w:rsidRPr="00A4125F">
        <w:rPr>
          <w:rFonts w:asciiTheme="majorEastAsia" w:eastAsiaTheme="majorEastAsia" w:hAnsiTheme="majorEastAsia" w:hint="eastAsia"/>
          <w:color w:val="000000" w:themeColor="text1"/>
          <w:sz w:val="22"/>
          <w:szCs w:val="22"/>
        </w:rPr>
        <w:t>を評価・分析するための取組を行っている。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E467A" w:rsidRPr="00A4125F" w:rsidRDefault="00CE46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□把握した職員の意向・意見や評価・分析等にもとづき、改善策を検討</w:t>
      </w:r>
      <w:r w:rsidR="00A10B6F" w:rsidRPr="00A4125F">
        <w:rPr>
          <w:rFonts w:asciiTheme="majorEastAsia" w:eastAsiaTheme="majorEastAsia" w:hAnsiTheme="majorEastAsia" w:hint="eastAsia"/>
          <w:color w:val="000000" w:themeColor="text1"/>
          <w:sz w:val="22"/>
          <w:szCs w:val="22"/>
        </w:rPr>
        <w:t>・実施している。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50D22" w:rsidRPr="00A4125F" w:rsidRDefault="00CE46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50D22" w:rsidRPr="00A4125F">
        <w:rPr>
          <w:rFonts w:asciiTheme="majorEastAsia" w:eastAsiaTheme="majorEastAsia" w:hAnsiTheme="majorEastAsia" w:hint="eastAsia"/>
          <w:color w:val="000000" w:themeColor="text1"/>
          <w:sz w:val="22"/>
          <w:szCs w:val="22"/>
        </w:rPr>
        <w:t>職員が、自ら将来の姿を描くことができるような</w:t>
      </w:r>
      <w:r w:rsidR="00A10B6F" w:rsidRPr="00A4125F">
        <w:rPr>
          <w:rFonts w:asciiTheme="majorEastAsia" w:eastAsiaTheme="majorEastAsia" w:hAnsiTheme="majorEastAsia" w:hint="eastAsia"/>
          <w:color w:val="000000" w:themeColor="text1"/>
          <w:sz w:val="22"/>
          <w:szCs w:val="22"/>
        </w:rPr>
        <w:t>総合的な</w:t>
      </w:r>
      <w:r w:rsidR="00950D22" w:rsidRPr="00A4125F">
        <w:rPr>
          <w:rFonts w:asciiTheme="majorEastAsia" w:eastAsiaTheme="majorEastAsia" w:hAnsiTheme="majorEastAsia" w:hint="eastAsia"/>
          <w:color w:val="000000" w:themeColor="text1"/>
          <w:sz w:val="22"/>
          <w:szCs w:val="22"/>
        </w:rPr>
        <w:t>仕組みづくりができている。</w:t>
      </w:r>
    </w:p>
    <w:p w:rsidR="009E2B24" w:rsidRPr="00A4125F" w:rsidRDefault="009E2B24"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3B182F" w:rsidRPr="00A4125F" w:rsidRDefault="003B182F"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7244DE" w:rsidRPr="00532949"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532949">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32949" w:rsidRDefault="007244DE" w:rsidP="00532949">
      <w:pPr>
        <w:ind w:left="207" w:hangingChars="100" w:hanging="207"/>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（１）目的</w:t>
      </w:r>
    </w:p>
    <w:p w:rsidR="009E2B24" w:rsidRPr="00A4125F" w:rsidRDefault="009E2B24" w:rsidP="00642B46">
      <w:pPr>
        <w:ind w:firstLineChars="100" w:firstLine="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○本評価基準は、総合的な人事管理が実施されているか評価します。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532949" w:rsidRDefault="009E2B24" w:rsidP="00532949">
      <w:pPr>
        <w:ind w:left="207" w:hangingChars="100" w:hanging="207"/>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（２）趣旨・</w:t>
      </w:r>
      <w:r w:rsidR="00DA0DFA" w:rsidRPr="00532949">
        <w:rPr>
          <w:rFonts w:asciiTheme="majorEastAsia" w:eastAsiaTheme="majorEastAsia" w:hAnsiTheme="majorEastAsia" w:hint="eastAsia"/>
          <w:color w:val="000000" w:themeColor="text1"/>
          <w:sz w:val="22"/>
          <w:szCs w:val="22"/>
        </w:rPr>
        <w:t>解説</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6408DF" w:rsidRPr="00A4125F">
        <w:rPr>
          <w:rFonts w:asciiTheme="majorEastAsia" w:eastAsiaTheme="majorEastAsia" w:hAnsiTheme="majorEastAsia" w:hint="eastAsia"/>
          <w:color w:val="000000" w:themeColor="text1"/>
          <w:sz w:val="22"/>
          <w:szCs w:val="22"/>
        </w:rPr>
        <w:t>（法人）における人事管理は、理念・基本方針にもとづく「期待する職員像等」を明確にしたうえで、</w:t>
      </w:r>
      <w:r w:rsidR="00877B02" w:rsidRPr="00A4125F">
        <w:rPr>
          <w:rFonts w:asciiTheme="majorEastAsia" w:eastAsiaTheme="majorEastAsia" w:hAnsiTheme="majorEastAsia" w:hint="eastAsia"/>
          <w:color w:val="000000" w:themeColor="text1"/>
          <w:sz w:val="22"/>
          <w:szCs w:val="22"/>
        </w:rPr>
        <w:t>能力開発（育成）、活用（採用・配置）、処遇（</w:t>
      </w:r>
      <w:r w:rsidR="006408DF" w:rsidRPr="00A4125F">
        <w:rPr>
          <w:rFonts w:asciiTheme="majorEastAsia" w:eastAsiaTheme="majorEastAsia" w:hAnsiTheme="majorEastAsia" w:hint="eastAsia"/>
          <w:color w:val="000000" w:themeColor="text1"/>
          <w:sz w:val="22"/>
          <w:szCs w:val="22"/>
        </w:rPr>
        <w:t>報酬</w:t>
      </w:r>
      <w:r w:rsidR="00877B02" w:rsidRPr="00A4125F">
        <w:rPr>
          <w:rFonts w:asciiTheme="majorEastAsia" w:eastAsiaTheme="majorEastAsia" w:hAnsiTheme="majorEastAsia" w:hint="eastAsia"/>
          <w:color w:val="000000" w:themeColor="text1"/>
          <w:sz w:val="22"/>
          <w:szCs w:val="22"/>
        </w:rPr>
        <w:t>等）</w:t>
      </w:r>
      <w:r w:rsidR="006408DF" w:rsidRPr="00A4125F">
        <w:rPr>
          <w:rFonts w:asciiTheme="majorEastAsia" w:eastAsiaTheme="majorEastAsia" w:hAnsiTheme="majorEastAsia" w:hint="eastAsia"/>
          <w:color w:val="000000" w:themeColor="text1"/>
          <w:sz w:val="22"/>
          <w:szCs w:val="22"/>
        </w:rPr>
        <w:t>、</w:t>
      </w:r>
      <w:r w:rsidR="00877B02" w:rsidRPr="00A4125F">
        <w:rPr>
          <w:rFonts w:asciiTheme="majorEastAsia" w:eastAsiaTheme="majorEastAsia" w:hAnsiTheme="majorEastAsia" w:hint="eastAsia"/>
          <w:color w:val="000000" w:themeColor="text1"/>
          <w:sz w:val="22"/>
          <w:szCs w:val="22"/>
        </w:rPr>
        <w:t>評価</w:t>
      </w:r>
      <w:r w:rsidR="006408DF" w:rsidRPr="00A4125F">
        <w:rPr>
          <w:rFonts w:asciiTheme="majorEastAsia" w:eastAsiaTheme="majorEastAsia" w:hAnsiTheme="majorEastAsia" w:hint="eastAsia"/>
          <w:color w:val="000000" w:themeColor="text1"/>
          <w:sz w:val="22"/>
          <w:szCs w:val="22"/>
        </w:rPr>
        <w:t>等が総合的に実施されること、い</w:t>
      </w:r>
      <w:r w:rsidRPr="00A4125F">
        <w:rPr>
          <w:rFonts w:asciiTheme="majorEastAsia" w:eastAsiaTheme="majorEastAsia" w:hAnsiTheme="majorEastAsia" w:hint="eastAsia"/>
          <w:color w:val="000000" w:themeColor="text1"/>
          <w:sz w:val="22"/>
          <w:szCs w:val="22"/>
        </w:rPr>
        <w:t>わゆる「トータル人事（人材）マネジメント」</w:t>
      </w:r>
      <w:r w:rsidR="006408DF" w:rsidRPr="00A4125F">
        <w:rPr>
          <w:rFonts w:asciiTheme="majorEastAsia" w:eastAsiaTheme="majorEastAsia" w:hAnsiTheme="majorEastAsia" w:hint="eastAsia"/>
          <w:color w:val="000000" w:themeColor="text1"/>
          <w:sz w:val="22"/>
          <w:szCs w:val="22"/>
        </w:rPr>
        <w:t>の考え方により実施されることが望ましいと考えられています。</w:t>
      </w:r>
    </w:p>
    <w:p w:rsidR="006408DF" w:rsidRPr="00A4125F" w:rsidRDefault="006408DF" w:rsidP="00642B46">
      <w:pPr>
        <w:ind w:left="414" w:hangingChars="200" w:hanging="414"/>
        <w:rPr>
          <w:rFonts w:asciiTheme="majorEastAsia" w:eastAsiaTheme="majorEastAsia" w:hAnsiTheme="majorEastAsia"/>
          <w:color w:val="000000" w:themeColor="text1"/>
          <w:sz w:val="22"/>
          <w:szCs w:val="22"/>
        </w:rPr>
      </w:pPr>
    </w:p>
    <w:p w:rsidR="006408DF" w:rsidRPr="00A4125F" w:rsidRDefault="006408D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○総合的な人事管理においては、</w:t>
      </w:r>
      <w:r w:rsidR="00C61CE2" w:rsidRPr="00A4125F">
        <w:rPr>
          <w:rFonts w:asciiTheme="majorEastAsia" w:eastAsiaTheme="majorEastAsia" w:hAnsiTheme="majorEastAsia" w:hint="eastAsia"/>
          <w:color w:val="000000" w:themeColor="text1"/>
          <w:sz w:val="22"/>
          <w:szCs w:val="22"/>
        </w:rPr>
        <w:t>主に以下の仕組みなど</w:t>
      </w:r>
      <w:r w:rsidR="00877B02" w:rsidRPr="00A4125F">
        <w:rPr>
          <w:rFonts w:asciiTheme="majorEastAsia" w:eastAsiaTheme="majorEastAsia" w:hAnsiTheme="majorEastAsia" w:hint="eastAsia"/>
          <w:color w:val="000000" w:themeColor="text1"/>
          <w:sz w:val="22"/>
          <w:szCs w:val="22"/>
        </w:rPr>
        <w:t>が一体的に運営されることが適切であるとされています。</w:t>
      </w:r>
    </w:p>
    <w:p w:rsidR="009E2B24"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）の理念と基本方針を踏まえた「期待する職員像等」の明確化</w:t>
      </w:r>
    </w:p>
    <w:p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・人事理念や人事基準の明確化と基準にもとづく運用</w:t>
      </w:r>
    </w:p>
    <w:p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・能力開発（育成）…目標管理制度、教育・研修制度（OJT等を含む）</w:t>
      </w:r>
    </w:p>
    <w:p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・活用…キャリアパス、</w:t>
      </w:r>
      <w:r w:rsidR="00A40E70" w:rsidRPr="00A4125F">
        <w:rPr>
          <w:rFonts w:asciiTheme="majorEastAsia" w:eastAsiaTheme="majorEastAsia" w:hAnsiTheme="majorEastAsia" w:hint="eastAsia"/>
          <w:color w:val="000000" w:themeColor="text1"/>
          <w:sz w:val="22"/>
          <w:szCs w:val="22"/>
        </w:rPr>
        <w:t>職員</w:t>
      </w:r>
      <w:r w:rsidRPr="00A4125F">
        <w:rPr>
          <w:rFonts w:asciiTheme="majorEastAsia" w:eastAsiaTheme="majorEastAsia" w:hAnsiTheme="majorEastAsia" w:hint="eastAsia"/>
          <w:color w:val="000000" w:themeColor="text1"/>
          <w:sz w:val="22"/>
          <w:szCs w:val="22"/>
        </w:rPr>
        <w:t>配置、</w:t>
      </w:r>
      <w:r w:rsidR="00A40E70" w:rsidRPr="00A4125F">
        <w:rPr>
          <w:rFonts w:asciiTheme="majorEastAsia" w:eastAsiaTheme="majorEastAsia" w:hAnsiTheme="majorEastAsia" w:hint="eastAsia"/>
          <w:color w:val="000000" w:themeColor="text1"/>
          <w:sz w:val="22"/>
          <w:szCs w:val="22"/>
        </w:rPr>
        <w:t>ローテーション、</w:t>
      </w:r>
      <w:r w:rsidRPr="00A4125F">
        <w:rPr>
          <w:rFonts w:asciiTheme="majorEastAsia" w:eastAsiaTheme="majorEastAsia" w:hAnsiTheme="majorEastAsia" w:hint="eastAsia"/>
          <w:color w:val="000000" w:themeColor="text1"/>
          <w:sz w:val="22"/>
          <w:szCs w:val="22"/>
        </w:rPr>
        <w:t>異動に関する基準等の明確化等</w:t>
      </w:r>
    </w:p>
    <w:p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・処遇（報酬等）…昇任・昇格基準、給与基準、福利厚生等その他の労働条件の整備</w:t>
      </w:r>
    </w:p>
    <w:p w:rsidR="009E2B24"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E2B24" w:rsidRPr="00A4125F">
        <w:rPr>
          <w:rFonts w:asciiTheme="majorEastAsia" w:eastAsiaTheme="majorEastAsia" w:hAnsiTheme="majorEastAsia" w:hint="eastAsia"/>
          <w:color w:val="000000" w:themeColor="text1"/>
          <w:sz w:val="22"/>
          <w:szCs w:val="22"/>
        </w:rPr>
        <w:t>評価</w:t>
      </w:r>
      <w:r w:rsidRPr="00A4125F">
        <w:rPr>
          <w:rFonts w:asciiTheme="majorEastAsia" w:eastAsiaTheme="majorEastAsia" w:hAnsiTheme="majorEastAsia" w:hint="eastAsia"/>
          <w:color w:val="000000" w:themeColor="text1"/>
          <w:sz w:val="22"/>
          <w:szCs w:val="22"/>
        </w:rPr>
        <w:t>…</w:t>
      </w:r>
      <w:r w:rsidR="009E2B24" w:rsidRPr="00A4125F">
        <w:rPr>
          <w:rFonts w:asciiTheme="majorEastAsia" w:eastAsiaTheme="majorEastAsia" w:hAnsiTheme="majorEastAsia" w:hint="eastAsia"/>
          <w:color w:val="000000" w:themeColor="text1"/>
          <w:sz w:val="22"/>
          <w:szCs w:val="22"/>
        </w:rPr>
        <w:t>人事考課制度等</w:t>
      </w:r>
    </w:p>
    <w:p w:rsidR="009E2B24" w:rsidRPr="00A4125F" w:rsidRDefault="009E2B24" w:rsidP="009E2B24">
      <w:pPr>
        <w:rPr>
          <w:rFonts w:asciiTheme="majorEastAsia" w:eastAsiaTheme="majorEastAsia" w:hAnsiTheme="majorEastAsia"/>
          <w:color w:val="000000" w:themeColor="text1"/>
          <w:sz w:val="22"/>
          <w:szCs w:val="22"/>
        </w:rPr>
      </w:pPr>
    </w:p>
    <w:p w:rsidR="009E2B24" w:rsidRPr="00A4125F" w:rsidRDefault="00877B0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E2B24" w:rsidRPr="00A4125F">
        <w:rPr>
          <w:rFonts w:asciiTheme="majorEastAsia" w:eastAsiaTheme="majorEastAsia" w:hAnsiTheme="majorEastAsia" w:hint="eastAsia"/>
          <w:color w:val="000000" w:themeColor="text1"/>
          <w:sz w:val="22"/>
          <w:szCs w:val="22"/>
        </w:rPr>
        <w:t>職員処遇の水準</w:t>
      </w:r>
      <w:r w:rsidRPr="00A4125F">
        <w:rPr>
          <w:rFonts w:asciiTheme="majorEastAsia" w:eastAsiaTheme="majorEastAsia" w:hAnsiTheme="majorEastAsia" w:hint="eastAsia"/>
          <w:color w:val="000000" w:themeColor="text1"/>
          <w:sz w:val="22"/>
          <w:szCs w:val="22"/>
        </w:rPr>
        <w:t>（</w:t>
      </w:r>
      <w:r w:rsidR="009E2B24" w:rsidRPr="00A4125F">
        <w:rPr>
          <w:rFonts w:asciiTheme="majorEastAsia" w:eastAsiaTheme="majorEastAsia" w:hAnsiTheme="majorEastAsia" w:hint="eastAsia"/>
          <w:color w:val="000000" w:themeColor="text1"/>
          <w:sz w:val="22"/>
          <w:szCs w:val="22"/>
        </w:rPr>
        <w:t>賃金水準、有給取得率、時間外労働時間数等</w:t>
      </w:r>
      <w:r w:rsidRPr="00A4125F">
        <w:rPr>
          <w:rFonts w:asciiTheme="majorEastAsia" w:eastAsiaTheme="majorEastAsia" w:hAnsiTheme="majorEastAsia" w:hint="eastAsia"/>
          <w:color w:val="000000" w:themeColor="text1"/>
          <w:sz w:val="22"/>
          <w:szCs w:val="22"/>
        </w:rPr>
        <w:t>）については、地域性、</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（法人）の特性等を踏まえながらも、同地域、同施設・事業種別間で比較・検討を行うなど、</w:t>
      </w:r>
      <w:r w:rsidR="009E2B24" w:rsidRPr="00A4125F">
        <w:rPr>
          <w:rFonts w:asciiTheme="majorEastAsia" w:eastAsiaTheme="majorEastAsia" w:hAnsiTheme="majorEastAsia" w:hint="eastAsia"/>
          <w:color w:val="000000" w:themeColor="text1"/>
          <w:sz w:val="22"/>
          <w:szCs w:val="22"/>
        </w:rPr>
        <w:t>指標化</w:t>
      </w:r>
      <w:r w:rsidRPr="00A4125F">
        <w:rPr>
          <w:rFonts w:asciiTheme="majorEastAsia" w:eastAsiaTheme="majorEastAsia" w:hAnsiTheme="majorEastAsia" w:hint="eastAsia"/>
          <w:color w:val="000000" w:themeColor="text1"/>
          <w:sz w:val="22"/>
          <w:szCs w:val="22"/>
        </w:rPr>
        <w:t>しながら</w:t>
      </w:r>
      <w:r w:rsidR="009E2B24" w:rsidRPr="00A4125F">
        <w:rPr>
          <w:rFonts w:asciiTheme="majorEastAsia" w:eastAsiaTheme="majorEastAsia" w:hAnsiTheme="majorEastAsia" w:hint="eastAsia"/>
          <w:color w:val="000000" w:themeColor="text1"/>
          <w:sz w:val="22"/>
          <w:szCs w:val="22"/>
        </w:rPr>
        <w:t>管理</w:t>
      </w:r>
      <w:r w:rsidRPr="00A4125F">
        <w:rPr>
          <w:rFonts w:asciiTheme="majorEastAsia" w:eastAsiaTheme="majorEastAsia" w:hAnsiTheme="majorEastAsia" w:hint="eastAsia"/>
          <w:color w:val="000000" w:themeColor="text1"/>
          <w:sz w:val="22"/>
          <w:szCs w:val="22"/>
        </w:rPr>
        <w:t>・改善することも必要です。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3D96" w:rsidRPr="00A4125F">
        <w:rPr>
          <w:rFonts w:asciiTheme="majorEastAsia" w:eastAsiaTheme="majorEastAsia" w:hAnsiTheme="majorEastAsia" w:hint="eastAsia"/>
          <w:color w:val="000000" w:themeColor="text1"/>
          <w:sz w:val="22"/>
          <w:szCs w:val="22"/>
        </w:rPr>
        <w:t>職員等が</w:t>
      </w:r>
      <w:r w:rsidR="00877B02"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自ら将来を描くことができるような仕組みづくり＝キャリアパス</w:t>
      </w:r>
      <w:r w:rsidR="005A404A" w:rsidRPr="00A4125F">
        <w:rPr>
          <w:rFonts w:asciiTheme="majorEastAsia" w:eastAsiaTheme="majorEastAsia" w:hAnsiTheme="majorEastAsia" w:hint="eastAsia"/>
          <w:color w:val="000000" w:themeColor="text1"/>
          <w:sz w:val="22"/>
          <w:szCs w:val="22"/>
        </w:rPr>
        <w:t>（昇進・昇格の基準、賃金の水準、必要となるスキルの水準、必要となるスキルを獲得するための機会（研修等）等）</w:t>
      </w:r>
      <w:r w:rsidRPr="00A4125F">
        <w:rPr>
          <w:rFonts w:asciiTheme="majorEastAsia" w:eastAsiaTheme="majorEastAsia" w:hAnsiTheme="majorEastAsia" w:hint="eastAsia"/>
          <w:color w:val="000000" w:themeColor="text1"/>
          <w:sz w:val="22"/>
          <w:szCs w:val="22"/>
        </w:rPr>
        <w:t>の明確化</w:t>
      </w:r>
      <w:r w:rsidR="005A404A" w:rsidRPr="00A4125F">
        <w:rPr>
          <w:rFonts w:asciiTheme="majorEastAsia" w:eastAsiaTheme="majorEastAsia" w:hAnsiTheme="majorEastAsia" w:hint="eastAsia"/>
          <w:color w:val="000000" w:themeColor="text1"/>
          <w:sz w:val="22"/>
          <w:szCs w:val="22"/>
        </w:rPr>
        <w:t>や職員の意向・希望を確認するコミュニケーションも</w:t>
      </w:r>
      <w:r w:rsidR="00877B02" w:rsidRPr="00A4125F">
        <w:rPr>
          <w:rFonts w:asciiTheme="majorEastAsia" w:eastAsiaTheme="majorEastAsia" w:hAnsiTheme="majorEastAsia" w:hint="eastAsia"/>
          <w:color w:val="000000" w:themeColor="text1"/>
          <w:sz w:val="22"/>
          <w:szCs w:val="22"/>
        </w:rPr>
        <w:t>重要です。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532949" w:rsidRDefault="009E2B24" w:rsidP="00FB38C4">
      <w:pPr>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（３）評価の留意点</w:t>
      </w:r>
    </w:p>
    <w:p w:rsidR="00AA6F81" w:rsidRPr="00A4125F" w:rsidRDefault="005A404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○評価方法は、総合的な人事管理に関する仕組み、取組を具体的に聴取して確認します。また、人事管理に関わる規程（基準）等については、書面で確認します。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102F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rPr>
        <w:t>小規模な</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については、</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の規模や職員体制等を勘案し</w:t>
      </w:r>
      <w:r w:rsidR="00C61CE2" w:rsidRPr="00A4125F">
        <w:rPr>
          <w:rFonts w:asciiTheme="majorEastAsia" w:eastAsiaTheme="majorEastAsia" w:hAnsiTheme="majorEastAsia" w:hint="eastAsia"/>
          <w:color w:val="000000" w:themeColor="text1"/>
          <w:sz w:val="22"/>
        </w:rPr>
        <w:t>、</w:t>
      </w:r>
      <w:r w:rsidRPr="00A4125F">
        <w:rPr>
          <w:rFonts w:asciiTheme="majorEastAsia" w:eastAsiaTheme="majorEastAsia" w:hAnsiTheme="majorEastAsia" w:hint="eastAsia"/>
          <w:color w:val="000000" w:themeColor="text1"/>
          <w:sz w:val="22"/>
        </w:rPr>
        <w:t>その実施状況を評価します。</w:t>
      </w:r>
      <w:r w:rsidR="00C61CE2" w:rsidRPr="00A4125F">
        <w:rPr>
          <w:rFonts w:asciiTheme="majorEastAsia" w:eastAsiaTheme="majorEastAsia" w:hAnsiTheme="majorEastAsia" w:hint="eastAsia"/>
          <w:color w:val="000000" w:themeColor="text1"/>
          <w:sz w:val="22"/>
        </w:rPr>
        <w:t>また、</w:t>
      </w:r>
      <w:r w:rsidRPr="00A4125F">
        <w:rPr>
          <w:rFonts w:asciiTheme="majorEastAsia" w:eastAsiaTheme="majorEastAsia" w:hAnsiTheme="majorEastAsia" w:hint="eastAsia"/>
          <w:color w:val="000000" w:themeColor="text1"/>
          <w:sz w:val="22"/>
        </w:rPr>
        <w:t>大規模法人（複数</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を経営する法人）における総合的な人事管理制度や人事管理モデルを一様に当てはめて</w:t>
      </w:r>
      <w:r w:rsidR="00C61CE2" w:rsidRPr="00A4125F">
        <w:rPr>
          <w:rFonts w:asciiTheme="majorEastAsia" w:eastAsiaTheme="majorEastAsia" w:hAnsiTheme="majorEastAsia" w:hint="eastAsia"/>
          <w:color w:val="000000" w:themeColor="text1"/>
          <w:sz w:val="22"/>
        </w:rPr>
        <w:t>、小規模な福祉施設・事業所を</w:t>
      </w:r>
      <w:r w:rsidRPr="00A4125F">
        <w:rPr>
          <w:rFonts w:asciiTheme="majorEastAsia" w:eastAsiaTheme="majorEastAsia" w:hAnsiTheme="majorEastAsia" w:hint="eastAsia"/>
          <w:color w:val="000000" w:themeColor="text1"/>
          <w:sz w:val="22"/>
        </w:rPr>
        <w:t>評価するものではありません。</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A404A" w:rsidRPr="00A4125F">
        <w:rPr>
          <w:rFonts w:asciiTheme="majorEastAsia" w:eastAsiaTheme="majorEastAsia" w:hAnsiTheme="majorEastAsia" w:hint="eastAsia"/>
          <w:color w:val="000000" w:themeColor="text1"/>
          <w:sz w:val="22"/>
          <w:szCs w:val="22"/>
        </w:rPr>
        <w:t>能力開発（育成）における、目標管理制度についてはⅡ-２-(３)-①、教育・</w:t>
      </w:r>
      <w:r w:rsidRPr="00A4125F">
        <w:rPr>
          <w:rFonts w:asciiTheme="majorEastAsia" w:eastAsiaTheme="majorEastAsia" w:hAnsiTheme="majorEastAsia" w:hint="eastAsia"/>
          <w:color w:val="000000" w:themeColor="text1"/>
          <w:sz w:val="22"/>
          <w:szCs w:val="22"/>
        </w:rPr>
        <w:t>研修制度については</w:t>
      </w:r>
      <w:r w:rsidR="005A404A" w:rsidRPr="00A4125F">
        <w:rPr>
          <w:rFonts w:asciiTheme="majorEastAsia" w:eastAsiaTheme="majorEastAsia" w:hAnsiTheme="majorEastAsia" w:hint="eastAsia"/>
          <w:color w:val="000000" w:themeColor="text1"/>
          <w:sz w:val="22"/>
          <w:szCs w:val="22"/>
        </w:rPr>
        <w:t>Ⅱ-２-(３)-②、③</w:t>
      </w:r>
      <w:r w:rsidRPr="00A4125F">
        <w:rPr>
          <w:rFonts w:asciiTheme="majorEastAsia" w:eastAsiaTheme="majorEastAsia" w:hAnsiTheme="majorEastAsia" w:hint="eastAsia"/>
          <w:color w:val="000000" w:themeColor="text1"/>
          <w:sz w:val="22"/>
          <w:szCs w:val="22"/>
        </w:rPr>
        <w:t>で評価します。</w:t>
      </w:r>
    </w:p>
    <w:p w:rsidR="009E2B24" w:rsidRPr="00A4125F" w:rsidRDefault="009E2B24" w:rsidP="009E2B24">
      <w:pPr>
        <w:rPr>
          <w:rFonts w:asciiTheme="majorEastAsia" w:eastAsiaTheme="majorEastAsia" w:hAnsiTheme="majorEastAsia"/>
          <w:color w:val="000000" w:themeColor="text1"/>
          <w:sz w:val="22"/>
          <w:szCs w:val="22"/>
          <w:bdr w:val="single" w:sz="4" w:space="0" w:color="auto"/>
        </w:rPr>
      </w:pPr>
    </w:p>
    <w:p w:rsidR="009E2B24" w:rsidRPr="00A4125F" w:rsidRDefault="009E2B24" w:rsidP="009E2B24">
      <w:pPr>
        <w:rPr>
          <w:rFonts w:asciiTheme="majorEastAsia" w:eastAsiaTheme="majorEastAsia" w:hAnsiTheme="majorEastAsia"/>
          <w:color w:val="000000" w:themeColor="text1"/>
          <w:sz w:val="22"/>
          <w:szCs w:val="22"/>
          <w:bdr w:val="single" w:sz="4" w:space="0" w:color="auto"/>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6955EB"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BA5533" w:rsidRPr="00A4125F" w:rsidRDefault="00BA5533" w:rsidP="00642B46">
      <w:pPr>
        <w:wordWrap w:val="0"/>
        <w:autoSpaceDE w:val="0"/>
        <w:autoSpaceDN w:val="0"/>
        <w:snapToGrid w:val="0"/>
        <w:ind w:left="208" w:hangingChars="100" w:hanging="208"/>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Ⅱ-２-(２)　職員の就業状況に配慮がなされている。</w:t>
      </w: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u w:val="single"/>
        </w:rPr>
      </w:pPr>
    </w:p>
    <w:p w:rsidR="00BA5533" w:rsidRPr="00A4125F" w:rsidRDefault="004B2D4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16</w:t>
      </w:r>
      <w:r w:rsidRPr="00A4125F">
        <w:rPr>
          <w:rFonts w:asciiTheme="majorEastAsia" w:eastAsiaTheme="majorEastAsia" w:hAnsiTheme="majorEastAsia" w:hint="eastAsia"/>
          <w:color w:val="000000" w:themeColor="text1"/>
          <w:sz w:val="22"/>
          <w:szCs w:val="22"/>
          <w:u w:val="single"/>
        </w:rPr>
        <w:t xml:space="preserve">　</w:t>
      </w:r>
      <w:r w:rsidR="00BA5533" w:rsidRPr="00A4125F">
        <w:rPr>
          <w:rFonts w:asciiTheme="majorEastAsia" w:eastAsiaTheme="majorEastAsia" w:hAnsiTheme="majorEastAsia" w:hint="eastAsia"/>
          <w:color w:val="000000" w:themeColor="text1"/>
          <w:sz w:val="22"/>
          <w:szCs w:val="22"/>
          <w:u w:val="single"/>
        </w:rPr>
        <w:t>Ⅱ-２-(２)-①　職員の就業状況や意向を把握し、働きやすい職場づくりに取組んでいる。</w:t>
      </w: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371"/>
      </w:tblGrid>
      <w:tr w:rsidR="000E7722" w:rsidRPr="00A4125F" w:rsidTr="00532949">
        <w:trPr>
          <w:trHeight w:val="2766"/>
          <w:jc w:val="center"/>
        </w:trPr>
        <w:tc>
          <w:tcPr>
            <w:tcW w:w="9371" w:type="dxa"/>
          </w:tcPr>
          <w:p w:rsidR="00BA5533" w:rsidRPr="00532949" w:rsidRDefault="00BA5533" w:rsidP="00532949">
            <w:pPr>
              <w:autoSpaceDE w:val="0"/>
              <w:autoSpaceDN w:val="0"/>
              <w:snapToGrid w:val="0"/>
              <w:ind w:left="414" w:hangingChars="200" w:hanging="414"/>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A4125F" w:rsidRDefault="00BA553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BA5533" w:rsidRPr="00A4125F" w:rsidRDefault="00BA5533"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ｂ）職員の就業状況や意向を定期的に把握する仕組みはあるが、改善する仕組みの構築が十分ではない。</w:t>
            </w:r>
          </w:p>
          <w:p w:rsidR="00BA5533" w:rsidRPr="00A4125F" w:rsidRDefault="00BA5533"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BA553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ｃ）職員の就業状況や意向を把握する仕組みがない。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BA5533" w:rsidRPr="00532949" w:rsidRDefault="00BA5533" w:rsidP="00D674A8">
      <w:pPr>
        <w:wordWrap w:val="0"/>
        <w:autoSpaceDE w:val="0"/>
        <w:autoSpaceDN w:val="0"/>
        <w:snapToGrid w:val="0"/>
        <w:spacing w:beforeLines="50" w:afterLines="50"/>
        <w:ind w:left="102" w:hanging="102"/>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bdr w:val="single" w:sz="4" w:space="0" w:color="auto"/>
        </w:rPr>
        <w:t>評価の着眼点</w:t>
      </w: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□職員の就業状況や意向の把握等に</w:t>
      </w:r>
      <w:r w:rsidR="00667E25" w:rsidRPr="00A4125F">
        <w:rPr>
          <w:rFonts w:asciiTheme="majorEastAsia" w:eastAsiaTheme="majorEastAsia" w:hAnsiTheme="majorEastAsia" w:hint="eastAsia"/>
          <w:color w:val="000000" w:themeColor="text1"/>
          <w:sz w:val="22"/>
          <w:szCs w:val="22"/>
        </w:rPr>
        <w:t>もとづく</w:t>
      </w:r>
      <w:r w:rsidRPr="00A4125F">
        <w:rPr>
          <w:rFonts w:asciiTheme="majorEastAsia" w:eastAsiaTheme="majorEastAsia" w:hAnsiTheme="majorEastAsia" w:hint="eastAsia"/>
          <w:color w:val="000000" w:themeColor="text1"/>
          <w:sz w:val="22"/>
          <w:szCs w:val="22"/>
        </w:rPr>
        <w:t>労務管理に関する責任体制を明確にしている。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□職員の有給休暇の</w:t>
      </w:r>
      <w:r w:rsidR="00A40E70" w:rsidRPr="00A4125F">
        <w:rPr>
          <w:rFonts w:asciiTheme="majorEastAsia" w:eastAsiaTheme="majorEastAsia" w:hAnsiTheme="majorEastAsia" w:hint="eastAsia"/>
          <w:color w:val="000000" w:themeColor="text1"/>
          <w:sz w:val="22"/>
          <w:szCs w:val="22"/>
        </w:rPr>
        <w:t>取得状況</w:t>
      </w:r>
      <w:r w:rsidRPr="00A4125F">
        <w:rPr>
          <w:rFonts w:asciiTheme="majorEastAsia" w:eastAsiaTheme="majorEastAsia" w:hAnsiTheme="majorEastAsia" w:hint="eastAsia"/>
          <w:color w:val="000000" w:themeColor="text1"/>
          <w:sz w:val="22"/>
          <w:szCs w:val="22"/>
        </w:rPr>
        <w:t>や時間外労働のデータを定期的に確認する</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、職員の就業状況を把握している。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□職員の心身の健康と安全の確保に努め、その内容を職員に周知している。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□定期的に職員との個別面談の機会を設ける、職員の悩み相談窓口を組織内に設置する</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、職員が相談しやすいような組織内の工夫をしている。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□職員の希望の聴取等をもとに、</w:t>
      </w:r>
      <w:r w:rsidR="004D5C37" w:rsidRPr="00A4125F">
        <w:rPr>
          <w:rFonts w:asciiTheme="majorEastAsia" w:eastAsiaTheme="majorEastAsia" w:hAnsiTheme="majorEastAsia" w:hint="eastAsia"/>
          <w:color w:val="000000" w:themeColor="text1"/>
          <w:sz w:val="22"/>
          <w:szCs w:val="22"/>
        </w:rPr>
        <w:t>総合的な</w:t>
      </w:r>
      <w:r w:rsidRPr="00A4125F">
        <w:rPr>
          <w:rFonts w:asciiTheme="majorEastAsia" w:eastAsiaTheme="majorEastAsia" w:hAnsiTheme="majorEastAsia" w:hint="eastAsia"/>
          <w:color w:val="000000" w:themeColor="text1"/>
          <w:sz w:val="22"/>
          <w:szCs w:val="22"/>
        </w:rPr>
        <w:t>福利厚生を実施している。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□ワーク</w:t>
      </w:r>
      <w:r w:rsidR="00A40E7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ライフ</w:t>
      </w:r>
      <w:r w:rsidR="00857FB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バランスに配慮した取組を行っている。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□改善策については、</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人材や人員体制に関する具体的な計画に反映し実行している。</w:t>
      </w:r>
    </w:p>
    <w:p w:rsidR="00BA5533" w:rsidRPr="00A4125F" w:rsidRDefault="00BA5533" w:rsidP="00BA5533">
      <w:pPr>
        <w:wordWrap w:val="0"/>
        <w:autoSpaceDE w:val="0"/>
        <w:autoSpaceDN w:val="0"/>
        <w:snapToGrid w:val="0"/>
        <w:rPr>
          <w:rFonts w:asciiTheme="majorEastAsia" w:eastAsiaTheme="majorEastAsia" w:hAnsiTheme="majorEastAsia"/>
          <w:color w:val="000000" w:themeColor="text1"/>
          <w:sz w:val="22"/>
          <w:szCs w:val="22"/>
          <w:u w:val="single"/>
        </w:rPr>
      </w:pPr>
    </w:p>
    <w:p w:rsidR="00C63D96" w:rsidRPr="00A4125F" w:rsidRDefault="00C63D9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□福祉人材の確保、定着の観点から、組織の魅力を高める取組や働きやすい職場づくりに関する取組を行っている。</w:t>
      </w:r>
    </w:p>
    <w:p w:rsidR="009E2B24" w:rsidRPr="00A4125F" w:rsidRDefault="009E2B24">
      <w:pPr>
        <w:rPr>
          <w:rFonts w:asciiTheme="majorEastAsia" w:eastAsiaTheme="majorEastAsia" w:hAnsiTheme="majorEastAsia"/>
          <w:color w:val="000000" w:themeColor="text1"/>
          <w:sz w:val="22"/>
          <w:szCs w:val="22"/>
        </w:rPr>
      </w:pPr>
    </w:p>
    <w:p w:rsidR="003B182F" w:rsidRPr="00A4125F" w:rsidRDefault="003B182F">
      <w:pPr>
        <w:rPr>
          <w:rFonts w:asciiTheme="majorEastAsia" w:eastAsiaTheme="majorEastAsia" w:hAnsiTheme="majorEastAsia"/>
          <w:color w:val="000000" w:themeColor="text1"/>
          <w:sz w:val="22"/>
          <w:szCs w:val="22"/>
        </w:rPr>
      </w:pPr>
    </w:p>
    <w:p w:rsidR="007244DE" w:rsidRPr="00532949"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532949">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32949" w:rsidRDefault="007244DE" w:rsidP="00532949">
      <w:pPr>
        <w:ind w:left="207" w:hangingChars="100" w:hanging="207"/>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（１）目的</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○本評価基準は、職員の就業状況や意向を定期的に把握し、働きやすい職場づくりに取組んでいるかを評価します。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532949" w:rsidRDefault="009E2B24" w:rsidP="00FB38C4">
      <w:pPr>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（２）趣旨・解説</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A4125F" w:rsidRDefault="003574E1" w:rsidP="00642B46">
      <w:pPr>
        <w:ind w:left="414" w:hangingChars="200" w:hanging="414"/>
        <w:rPr>
          <w:rFonts w:asciiTheme="majorEastAsia" w:eastAsiaTheme="majorEastAsia" w:hAnsiTheme="majorEastAsia"/>
          <w:color w:val="000000" w:themeColor="text1"/>
          <w:sz w:val="22"/>
          <w:szCs w:val="22"/>
        </w:rPr>
      </w:pP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○「働きやすい職場」とは、①職員の心身の健康と安全の確保、②</w:t>
      </w:r>
      <w:r w:rsidR="00C61CE2" w:rsidRPr="00A4125F">
        <w:rPr>
          <w:rFonts w:asciiTheme="majorEastAsia" w:eastAsiaTheme="majorEastAsia" w:hAnsiTheme="majorEastAsia" w:hint="eastAsia"/>
          <w:color w:val="000000" w:themeColor="text1"/>
          <w:sz w:val="22"/>
          <w:szCs w:val="22"/>
        </w:rPr>
        <w:t>ワークライフバランス（仕事と生活の両立）に配慮した職場環境づくり</w:t>
      </w:r>
      <w:r w:rsidRPr="00A4125F">
        <w:rPr>
          <w:rFonts w:asciiTheme="majorEastAsia" w:eastAsiaTheme="majorEastAsia" w:hAnsiTheme="majorEastAsia" w:hint="eastAsia"/>
          <w:color w:val="000000" w:themeColor="text1"/>
          <w:sz w:val="22"/>
          <w:szCs w:val="22"/>
        </w:rPr>
        <w:t>、がなされている職場をいいます。</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○職員の心身の健康と安全の確保については、</w:t>
      </w:r>
      <w:r w:rsidR="00C61CE2" w:rsidRPr="00A4125F">
        <w:rPr>
          <w:rFonts w:asciiTheme="majorEastAsia" w:eastAsiaTheme="majorEastAsia" w:hAnsiTheme="majorEastAsia" w:hint="eastAsia"/>
          <w:color w:val="000000" w:themeColor="text1"/>
          <w:sz w:val="22"/>
          <w:szCs w:val="22"/>
        </w:rPr>
        <w:t>労働災害防止策（メンタルヘルス、ケガ</w:t>
      </w:r>
      <w:r w:rsidRPr="00A4125F">
        <w:rPr>
          <w:rFonts w:asciiTheme="majorEastAsia" w:eastAsiaTheme="majorEastAsia" w:hAnsiTheme="majorEastAsia"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A4125F" w:rsidRDefault="004D5C37" w:rsidP="00642B46">
      <w:pPr>
        <w:ind w:leftChars="100" w:left="404" w:hangingChars="100" w:hanging="207"/>
        <w:rPr>
          <w:rFonts w:asciiTheme="majorEastAsia" w:eastAsiaTheme="majorEastAsia" w:hAnsiTheme="majorEastAsia"/>
          <w:color w:val="000000" w:themeColor="text1"/>
          <w:sz w:val="22"/>
          <w:szCs w:val="22"/>
        </w:rPr>
      </w:pPr>
    </w:p>
    <w:p w:rsidR="004D5C37" w:rsidRPr="00A4125F" w:rsidRDefault="004D5C3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○福利厚生の取組としては、職員の余暇活動や日常生活に対する支援</w:t>
      </w:r>
      <w:r w:rsidR="002651F5"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があります。</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○ワーク</w:t>
      </w:r>
      <w:r w:rsidR="00A40E7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ライフ</w:t>
      </w:r>
      <w:r w:rsidR="00857FB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A4125F">
        <w:rPr>
          <w:rFonts w:asciiTheme="majorEastAsia" w:eastAsiaTheme="majorEastAsia" w:hAnsiTheme="majorEastAsia" w:hint="eastAsia"/>
          <w:color w:val="000000" w:themeColor="text1"/>
          <w:sz w:val="22"/>
          <w:szCs w:val="22"/>
        </w:rPr>
        <w:t>もとづく</w:t>
      </w:r>
      <w:r w:rsidRPr="00A4125F">
        <w:rPr>
          <w:rFonts w:asciiTheme="majorEastAsia" w:eastAsiaTheme="majorEastAsia" w:hAnsiTheme="majorEastAsia"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人材や人員体制に関する具体的な計画に反映した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進めていくといった仕組みが必要となります。</w:t>
      </w:r>
    </w:p>
    <w:p w:rsidR="009E2B24" w:rsidRPr="00A4125F" w:rsidRDefault="009E2B24" w:rsidP="009E2B24">
      <w:pPr>
        <w:rPr>
          <w:rFonts w:asciiTheme="majorEastAsia" w:eastAsiaTheme="majorEastAsia" w:hAnsiTheme="majorEastAsia"/>
          <w:color w:val="000000" w:themeColor="text1"/>
          <w:sz w:val="22"/>
          <w:szCs w:val="22"/>
        </w:rPr>
      </w:pPr>
    </w:p>
    <w:p w:rsidR="003574E1" w:rsidRPr="005749EC" w:rsidRDefault="003574E1" w:rsidP="005749EC">
      <w:pPr>
        <w:ind w:left="207" w:hangingChars="100" w:hanging="207"/>
        <w:outlineLvl w:val="0"/>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（３）評価の留意点</w:t>
      </w:r>
    </w:p>
    <w:p w:rsidR="00C53F3D" w:rsidRPr="00A4125F" w:rsidRDefault="00C53F3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A4125F">
        <w:rPr>
          <w:rFonts w:asciiTheme="majorEastAsia" w:eastAsiaTheme="majorEastAsia" w:hAnsiTheme="majorEastAsia" w:hint="eastAsia"/>
          <w:color w:val="000000" w:themeColor="text1"/>
          <w:sz w:val="22"/>
          <w:szCs w:val="22"/>
        </w:rPr>
        <w:t>します。</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rsidR="009C3298"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○評価方法は、訪問調査において職員の就業状況や意向・意見等の記録、把握した結果についての対応の記録等の確認と聴取によって行います。</w:t>
      </w:r>
    </w:p>
    <w:p w:rsidR="009C3298" w:rsidRDefault="009C3298" w:rsidP="00642B46">
      <w:pPr>
        <w:ind w:leftChars="100" w:left="404" w:hangingChars="100" w:hanging="207"/>
        <w:rPr>
          <w:rFonts w:asciiTheme="majorEastAsia" w:eastAsiaTheme="majorEastAsia" w:hAnsiTheme="majorEastAsia"/>
          <w:color w:val="000000" w:themeColor="text1"/>
          <w:sz w:val="22"/>
          <w:szCs w:val="22"/>
        </w:rPr>
      </w:pPr>
    </w:p>
    <w:p w:rsidR="00005E34" w:rsidRPr="00A4125F" w:rsidRDefault="00005E34" w:rsidP="00642B46">
      <w:pPr>
        <w:ind w:leftChars="100" w:left="404" w:hangingChars="100" w:hanging="207"/>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BA5533" w:rsidRPr="00A4125F" w:rsidRDefault="00BA5533" w:rsidP="00642B46">
      <w:pPr>
        <w:ind w:leftChars="100" w:left="404"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p>
    <w:p w:rsidR="006955EB" w:rsidRPr="00A4125F" w:rsidRDefault="006955EB"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Ⅱ-２-(</w:t>
      </w:r>
      <w:r w:rsidR="00BA5533" w:rsidRPr="00A4125F">
        <w:rPr>
          <w:rFonts w:asciiTheme="majorEastAsia" w:eastAsiaTheme="majorEastAsia" w:hAnsiTheme="majorEastAsia" w:hint="eastAsia"/>
          <w:b/>
          <w:color w:val="000000" w:themeColor="text1"/>
          <w:sz w:val="22"/>
          <w:szCs w:val="22"/>
          <w:bdr w:val="single" w:sz="4" w:space="0" w:color="auto"/>
        </w:rPr>
        <w:t>３</w:t>
      </w:r>
      <w:r w:rsidRPr="00A4125F">
        <w:rPr>
          <w:rFonts w:asciiTheme="majorEastAsia" w:eastAsiaTheme="majorEastAsia" w:hAnsiTheme="majorEastAsia" w:hint="eastAsia"/>
          <w:b/>
          <w:color w:val="000000" w:themeColor="text1"/>
          <w:sz w:val="22"/>
          <w:szCs w:val="22"/>
          <w:bdr w:val="single" w:sz="4" w:space="0" w:color="auto"/>
        </w:rPr>
        <w:t>)　職員の質の向上に向けた体制が確立されている。</w:t>
      </w:r>
    </w:p>
    <w:p w:rsidR="006955EB" w:rsidRPr="00A4125F"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rPr>
      </w:pPr>
    </w:p>
    <w:p w:rsidR="00A10B6F" w:rsidRPr="00A4125F" w:rsidRDefault="004B2D4E" w:rsidP="00A10B6F">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17</w:t>
      </w:r>
      <w:r w:rsidRPr="00A4125F">
        <w:rPr>
          <w:rFonts w:asciiTheme="majorEastAsia" w:eastAsiaTheme="majorEastAsia" w:hAnsiTheme="majorEastAsia" w:hint="eastAsia"/>
          <w:color w:val="000000" w:themeColor="text1"/>
          <w:sz w:val="22"/>
          <w:szCs w:val="22"/>
          <w:u w:val="single"/>
        </w:rPr>
        <w:t xml:space="preserve">　</w:t>
      </w:r>
      <w:r w:rsidR="00A10B6F" w:rsidRPr="00A4125F">
        <w:rPr>
          <w:rFonts w:asciiTheme="majorEastAsia" w:eastAsiaTheme="majorEastAsia" w:hAnsiTheme="majorEastAsia" w:hint="eastAsia"/>
          <w:color w:val="000000" w:themeColor="text1"/>
          <w:sz w:val="22"/>
          <w:szCs w:val="22"/>
          <w:u w:val="single"/>
        </w:rPr>
        <w:t>Ⅱ-２-(</w:t>
      </w:r>
      <w:r w:rsidR="00BA5533" w:rsidRPr="00A4125F">
        <w:rPr>
          <w:rFonts w:asciiTheme="majorEastAsia" w:eastAsiaTheme="majorEastAsia" w:hAnsiTheme="majorEastAsia" w:hint="eastAsia"/>
          <w:color w:val="000000" w:themeColor="text1"/>
          <w:sz w:val="22"/>
          <w:szCs w:val="22"/>
          <w:u w:val="single"/>
        </w:rPr>
        <w:t>３</w:t>
      </w:r>
      <w:r w:rsidR="00A10B6F" w:rsidRPr="00A4125F">
        <w:rPr>
          <w:rFonts w:asciiTheme="majorEastAsia" w:eastAsiaTheme="majorEastAsia" w:hAnsiTheme="majorEastAsia" w:hint="eastAsia"/>
          <w:color w:val="000000" w:themeColor="text1"/>
          <w:sz w:val="22"/>
          <w:szCs w:val="22"/>
          <w:u w:val="single"/>
        </w:rPr>
        <w:t>)-①　職員一人ひとりの育成に向けた取組を行っている。</w:t>
      </w:r>
    </w:p>
    <w:p w:rsidR="00A10B6F" w:rsidRPr="00A4125F" w:rsidRDefault="00A10B6F" w:rsidP="00A10B6F">
      <w:pPr>
        <w:wordWrap w:val="0"/>
        <w:autoSpaceDE w:val="0"/>
        <w:autoSpaceDN w:val="0"/>
        <w:snapToGrid w:val="0"/>
        <w:rPr>
          <w:rFonts w:asciiTheme="majorEastAsia" w:eastAsiaTheme="majorEastAsia" w:hAnsiTheme="majorEastAsia"/>
          <w:color w:val="000000" w:themeColor="text1"/>
          <w:u w:val="single"/>
        </w:rPr>
      </w:pPr>
    </w:p>
    <w:tbl>
      <w:tblPr>
        <w:tblW w:w="9266"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66"/>
      </w:tblGrid>
      <w:tr w:rsidR="00A10B6F" w:rsidRPr="00A4125F" w:rsidTr="00C06278">
        <w:trPr>
          <w:trHeight w:val="2200"/>
          <w:jc w:val="center"/>
        </w:trPr>
        <w:tc>
          <w:tcPr>
            <w:tcW w:w="9266" w:type="dxa"/>
            <w:tcBorders>
              <w:top w:val="double" w:sz="4" w:space="0" w:color="auto"/>
              <w:left w:val="double" w:sz="4" w:space="0" w:color="auto"/>
              <w:bottom w:val="double" w:sz="4" w:space="0" w:color="auto"/>
              <w:right w:val="double" w:sz="4" w:space="0" w:color="auto"/>
            </w:tcBorders>
          </w:tcPr>
          <w:p w:rsidR="00A10B6F" w:rsidRPr="00C06278" w:rsidRDefault="00A10B6F"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ａ）職員一人ひとりの育成に向けた目標管理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が、適切に行われている。</w:t>
            </w:r>
          </w:p>
          <w:p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ｂ）職員一人ひとりの育成に向けた目標管理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が行われているが、十分ではない。</w:t>
            </w:r>
          </w:p>
          <w:p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ｃ）職員一人ひとりの育成に向けた目標管理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が行われていない。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A10B6F" w:rsidRPr="00C06278" w:rsidRDefault="00A10B6F" w:rsidP="00D674A8">
      <w:pPr>
        <w:wordWrap w:val="0"/>
        <w:autoSpaceDE w:val="0"/>
        <w:autoSpaceDN w:val="0"/>
        <w:snapToGrid w:val="0"/>
        <w:spacing w:beforeLines="50" w:afterLines="50"/>
        <w:ind w:left="102" w:hanging="102"/>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□組織として「期待する職員像」を明確にし、職員一人ひとりの目標管理のための仕組みが構築されている。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□個別面接を行う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組織の目標や方針を徹底し、コミュニケーションのもとで職員一人ひとりの目標が設定されている。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□職員一人ひとりの目標の設定は、目標項目、目標水準、目標期限が明確にされた適切なものとなっている。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□職員一人ひとりが設定した目標について、中間面接を行う</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適切に進捗状況の確認が行われている。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□職員一人ひとりが設定した目標について、年度当初・年度末（期末）面接を行う</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目標達成度の確認を行っている。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C06278"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○本評価基準では、職員一人ひとりの育成に向け、組織の目標や方針を徹底し、職員一人ひとりの目標の設定</w:t>
      </w:r>
      <w:r w:rsidR="00C63D96"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が適切に行われているかを評価します。</w:t>
      </w:r>
    </w:p>
    <w:p w:rsidR="009E2B24" w:rsidRPr="00A4125F" w:rsidRDefault="009E2B24" w:rsidP="009E2B24">
      <w:pPr>
        <w:rPr>
          <w:rFonts w:asciiTheme="majorEastAsia" w:eastAsiaTheme="majorEastAsia" w:hAnsiTheme="majorEastAsia"/>
          <w:color w:val="000000" w:themeColor="text1"/>
          <w:sz w:val="22"/>
          <w:szCs w:val="22"/>
        </w:rPr>
      </w:pPr>
    </w:p>
    <w:p w:rsidR="007244DE" w:rsidRPr="00C06278" w:rsidRDefault="009E2B24"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550EA0" w:rsidRPr="00A4125F" w:rsidRDefault="009E2B24" w:rsidP="00642B46">
      <w:pPr>
        <w:ind w:leftChars="100" w:left="404" w:hangingChars="100" w:hanging="207"/>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color w:val="000000" w:themeColor="text1"/>
          <w:sz w:val="22"/>
          <w:szCs w:val="22"/>
        </w:rPr>
        <w:t>○</w:t>
      </w:r>
      <w:r w:rsidR="00550EA0" w:rsidRPr="00A4125F">
        <w:rPr>
          <w:rFonts w:asciiTheme="majorEastAsia" w:eastAsiaTheme="majorEastAsia" w:hAnsiTheme="majorEastAsia" w:hint="eastAsia"/>
          <w:color w:val="000000" w:themeColor="text1"/>
          <w:sz w:val="22"/>
          <w:szCs w:val="22"/>
        </w:rPr>
        <w:t>目標管理制度は、</w:t>
      </w:r>
      <w:r w:rsidR="008F532B" w:rsidRPr="00A4125F">
        <w:rPr>
          <w:rFonts w:asciiTheme="majorEastAsia" w:eastAsiaTheme="majorEastAsia" w:hAnsiTheme="majorEastAsia" w:hint="eastAsia"/>
          <w:color w:val="000000" w:themeColor="text1"/>
          <w:sz w:val="22"/>
          <w:szCs w:val="22"/>
        </w:rPr>
        <w:t>福祉施設・事業所</w:t>
      </w:r>
      <w:r w:rsidR="00550EA0" w:rsidRPr="00A4125F">
        <w:rPr>
          <w:rFonts w:asciiTheme="majorEastAsia" w:eastAsiaTheme="majorEastAsia" w:hAnsiTheme="majorEastAsia" w:hint="eastAsia"/>
          <w:color w:val="000000" w:themeColor="text1"/>
          <w:sz w:val="22"/>
          <w:szCs w:val="22"/>
        </w:rPr>
        <w:t>（法人）の理念・基本方針をはじめとする</w:t>
      </w:r>
      <w:r w:rsidR="008F532B" w:rsidRPr="00A4125F">
        <w:rPr>
          <w:rFonts w:asciiTheme="majorEastAsia" w:eastAsiaTheme="majorEastAsia" w:hAnsiTheme="majorEastAsia" w:hint="eastAsia"/>
          <w:color w:val="000000" w:themeColor="text1"/>
          <w:sz w:val="22"/>
          <w:szCs w:val="22"/>
        </w:rPr>
        <w:t>福祉施設・事業所</w:t>
      </w:r>
      <w:r w:rsidR="00550EA0" w:rsidRPr="00A4125F">
        <w:rPr>
          <w:rFonts w:asciiTheme="majorEastAsia" w:eastAsiaTheme="majorEastAsia" w:hAnsiTheme="majorEastAsia" w:hint="eastAsia"/>
          <w:color w:val="000000" w:themeColor="text1"/>
          <w:sz w:val="22"/>
          <w:szCs w:val="22"/>
        </w:rPr>
        <w:t>の全体目標や</w:t>
      </w:r>
      <w:r w:rsidR="002426E7" w:rsidRPr="00A4125F">
        <w:rPr>
          <w:rFonts w:asciiTheme="majorEastAsia" w:eastAsiaTheme="majorEastAsia" w:hAnsiTheme="majorEastAsia" w:hint="eastAsia"/>
          <w:color w:val="000000" w:themeColor="text1"/>
          <w:sz w:val="22"/>
          <w:szCs w:val="22"/>
        </w:rPr>
        <w:t>部門</w:t>
      </w:r>
      <w:r w:rsidR="00550EA0" w:rsidRPr="00A4125F">
        <w:rPr>
          <w:rFonts w:asciiTheme="majorEastAsia" w:eastAsiaTheme="majorEastAsia" w:hAnsiTheme="majorEastAsia" w:hint="eastAsia"/>
          <w:color w:val="000000" w:themeColor="text1"/>
          <w:sz w:val="22"/>
          <w:szCs w:val="22"/>
        </w:rPr>
        <w:t>（</w:t>
      </w:r>
      <w:r w:rsidR="002426E7" w:rsidRPr="00A4125F">
        <w:rPr>
          <w:rFonts w:asciiTheme="majorEastAsia" w:eastAsiaTheme="majorEastAsia" w:hAnsiTheme="majorEastAsia" w:hint="eastAsia"/>
          <w:color w:val="000000" w:themeColor="text1"/>
          <w:sz w:val="22"/>
          <w:szCs w:val="22"/>
        </w:rPr>
        <w:t>チーム</w:t>
      </w:r>
      <w:r w:rsidR="00550EA0" w:rsidRPr="00A4125F">
        <w:rPr>
          <w:rFonts w:asciiTheme="majorEastAsia" w:eastAsiaTheme="majorEastAsia" w:hAnsiTheme="majorEastAsia" w:hint="eastAsia"/>
          <w:color w:val="000000" w:themeColor="text1"/>
          <w:sz w:val="22"/>
          <w:szCs w:val="22"/>
        </w:rPr>
        <w:t>）、さらには、職員一人ひとりの目標の統合を目指す仕組みです。</w:t>
      </w:r>
    </w:p>
    <w:p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p>
    <w:p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p>
    <w:p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4403F" w:rsidRPr="00A4125F">
        <w:rPr>
          <w:rFonts w:asciiTheme="majorEastAsia" w:eastAsiaTheme="majorEastAsia" w:hAnsiTheme="majorEastAsia" w:hint="eastAsia"/>
          <w:color w:val="000000" w:themeColor="text1"/>
          <w:sz w:val="22"/>
          <w:szCs w:val="22"/>
        </w:rPr>
        <w:t>目標管理では、前提として「期待する職員像」（</w:t>
      </w:r>
      <w:r w:rsidR="008F532B" w:rsidRPr="00A4125F">
        <w:rPr>
          <w:rFonts w:asciiTheme="majorEastAsia" w:eastAsiaTheme="majorEastAsia" w:hAnsiTheme="majorEastAsia" w:hint="eastAsia"/>
          <w:color w:val="000000" w:themeColor="text1"/>
          <w:sz w:val="22"/>
          <w:szCs w:val="22"/>
        </w:rPr>
        <w:t>福祉施設・事業所</w:t>
      </w:r>
      <w:r w:rsidR="00C4403F" w:rsidRPr="00A4125F">
        <w:rPr>
          <w:rFonts w:asciiTheme="majorEastAsia" w:eastAsiaTheme="majorEastAsia" w:hAnsiTheme="majorEastAsia" w:hint="eastAsia"/>
          <w:color w:val="000000" w:themeColor="text1"/>
          <w:sz w:val="22"/>
          <w:szCs w:val="22"/>
        </w:rPr>
        <w:t>（法人）の理念・基本方針、福祉サービスの目標等の実現を目指す人材像の定義）や理念・基本方針等を踏まえた、</w:t>
      </w:r>
      <w:r w:rsidR="008F532B" w:rsidRPr="00A4125F">
        <w:rPr>
          <w:rFonts w:asciiTheme="majorEastAsia" w:eastAsiaTheme="majorEastAsia" w:hAnsiTheme="majorEastAsia" w:hint="eastAsia"/>
          <w:color w:val="000000" w:themeColor="text1"/>
          <w:sz w:val="22"/>
          <w:szCs w:val="22"/>
        </w:rPr>
        <w:t>福祉施設・事業所</w:t>
      </w:r>
      <w:r w:rsidR="00C4403F" w:rsidRPr="00A4125F">
        <w:rPr>
          <w:rFonts w:asciiTheme="majorEastAsia" w:eastAsiaTheme="majorEastAsia" w:hAnsiTheme="majorEastAsia" w:hint="eastAsia"/>
          <w:color w:val="000000" w:themeColor="text1"/>
          <w:sz w:val="22"/>
          <w:szCs w:val="22"/>
        </w:rPr>
        <w:t>の全体目標が明確にされている必要があります。その</w:t>
      </w:r>
      <w:r w:rsidR="008F532B" w:rsidRPr="00A4125F">
        <w:rPr>
          <w:rFonts w:asciiTheme="majorEastAsia" w:eastAsiaTheme="majorEastAsia" w:hAnsiTheme="majorEastAsia" w:hint="eastAsia"/>
          <w:color w:val="000000" w:themeColor="text1"/>
          <w:sz w:val="22"/>
          <w:szCs w:val="22"/>
        </w:rPr>
        <w:t>うえで</w:t>
      </w:r>
      <w:r w:rsidR="00C4403F" w:rsidRPr="00A4125F">
        <w:rPr>
          <w:rFonts w:asciiTheme="majorEastAsia" w:eastAsiaTheme="majorEastAsia" w:hAnsiTheme="majorEastAsia" w:hint="eastAsia"/>
          <w:color w:val="000000" w:themeColor="text1"/>
          <w:sz w:val="22"/>
          <w:szCs w:val="22"/>
        </w:rPr>
        <w:t>、部門（チーム）、職員一人ひとりの目標を設定することになります。</w:t>
      </w:r>
    </w:p>
    <w:p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○設定する目標については、目標項目、目標水準、目標期限が明確にされ、また、到達可能な水準であることが必要です。</w:t>
      </w:r>
    </w:p>
    <w:p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p>
    <w:p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や部門（チーム）の目標と整合性を保つとともに、当該職員に期待するレベル、内容にふさわしいものである必要があります。</w:t>
      </w:r>
    </w:p>
    <w:p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p>
    <w:p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○目標の達成に向けて、職員一人ひとりが取組を行いますが、管理者等は、支持的・援助的な姿勢で日常的に</w:t>
      </w:r>
      <w:r w:rsidR="00441811" w:rsidRPr="00A4125F">
        <w:rPr>
          <w:rFonts w:asciiTheme="majorEastAsia" w:eastAsiaTheme="majorEastAsia" w:hAnsiTheme="majorEastAsia" w:hint="eastAsia"/>
          <w:color w:val="000000" w:themeColor="text1"/>
          <w:sz w:val="22"/>
          <w:szCs w:val="22"/>
        </w:rPr>
        <w:t>適切な助言や支援を行います。</w:t>
      </w:r>
    </w:p>
    <w:p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p>
    <w:p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○中間段階や期末には、目標達成と取組状況を確認するため、面接を行い評価と振り返りを行います。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C06278" w:rsidRDefault="009E2B24"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7244DE" w:rsidRPr="00A4125F" w:rsidRDefault="00C63D9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○職員一人ひとりの目標が適切に設定されるとともに、進捗状況の確認、目標達成度の確認等が行われ</w:t>
      </w:r>
      <w:r w:rsidR="00116F19" w:rsidRPr="00A4125F">
        <w:rPr>
          <w:rFonts w:asciiTheme="majorEastAsia" w:eastAsiaTheme="majorEastAsia" w:hAnsiTheme="majorEastAsia" w:hint="eastAsia"/>
          <w:color w:val="000000" w:themeColor="text1"/>
          <w:sz w:val="22"/>
          <w:szCs w:val="22"/>
        </w:rPr>
        <w:t>ている</w:t>
      </w:r>
      <w:r w:rsidRPr="00A4125F">
        <w:rPr>
          <w:rFonts w:asciiTheme="majorEastAsia" w:eastAsiaTheme="majorEastAsia" w:hAnsiTheme="majorEastAsia" w:hint="eastAsia"/>
          <w:color w:val="000000" w:themeColor="text1"/>
          <w:sz w:val="22"/>
          <w:szCs w:val="22"/>
        </w:rPr>
        <w:t>ことが必要です。</w:t>
      </w:r>
    </w:p>
    <w:p w:rsidR="007244DE" w:rsidRPr="00A4125F" w:rsidRDefault="007244DE" w:rsidP="00642B46">
      <w:pPr>
        <w:ind w:leftChars="100" w:left="404" w:hangingChars="100" w:hanging="207"/>
        <w:rPr>
          <w:rFonts w:asciiTheme="majorEastAsia" w:eastAsiaTheme="majorEastAsia" w:hAnsiTheme="majorEastAsia"/>
          <w:color w:val="000000" w:themeColor="text1"/>
          <w:sz w:val="22"/>
          <w:szCs w:val="22"/>
        </w:rPr>
      </w:pPr>
    </w:p>
    <w:p w:rsidR="00042013"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042013" w:rsidRPr="00A4125F">
        <w:rPr>
          <w:rFonts w:asciiTheme="majorEastAsia" w:eastAsiaTheme="majorEastAsia" w:hAnsiTheme="majorEastAsia"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Default="00A10B6F" w:rsidP="009E2B24">
      <w:pPr>
        <w:rPr>
          <w:rFonts w:asciiTheme="majorEastAsia" w:eastAsiaTheme="majorEastAsia" w:hAnsiTheme="majorEastAsia"/>
          <w:color w:val="000000" w:themeColor="text1"/>
          <w:sz w:val="22"/>
          <w:szCs w:val="22"/>
        </w:rPr>
      </w:pPr>
    </w:p>
    <w:p w:rsidR="00005E34" w:rsidRPr="00A4125F" w:rsidRDefault="00005E34" w:rsidP="009E2B24">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A10B6F" w:rsidRPr="00A4125F" w:rsidRDefault="00A10B6F" w:rsidP="00A10B6F">
      <w:pPr>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rsidR="006955EB"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18</w:t>
      </w:r>
      <w:r w:rsidRPr="00A4125F">
        <w:rPr>
          <w:rFonts w:asciiTheme="majorEastAsia" w:eastAsiaTheme="majorEastAsia" w:hAnsiTheme="majorEastAsia" w:hint="eastAsia"/>
          <w:color w:val="000000" w:themeColor="text1"/>
          <w:sz w:val="22"/>
          <w:szCs w:val="22"/>
          <w:u w:val="single"/>
        </w:rPr>
        <w:t xml:space="preserve">　</w:t>
      </w:r>
      <w:r w:rsidR="006955EB" w:rsidRPr="00A4125F">
        <w:rPr>
          <w:rFonts w:asciiTheme="majorEastAsia" w:eastAsiaTheme="majorEastAsia" w:hAnsiTheme="majorEastAsia" w:hint="eastAsia"/>
          <w:color w:val="000000" w:themeColor="text1"/>
          <w:sz w:val="22"/>
          <w:szCs w:val="22"/>
          <w:u w:val="single"/>
        </w:rPr>
        <w:t>Ⅱ-２-(</w:t>
      </w:r>
      <w:r w:rsidR="00BA5533" w:rsidRPr="00A4125F">
        <w:rPr>
          <w:rFonts w:asciiTheme="majorEastAsia" w:eastAsiaTheme="majorEastAsia" w:hAnsiTheme="majorEastAsia" w:hint="eastAsia"/>
          <w:color w:val="000000" w:themeColor="text1"/>
          <w:sz w:val="22"/>
          <w:szCs w:val="22"/>
          <w:u w:val="single"/>
        </w:rPr>
        <w:t>３</w:t>
      </w:r>
      <w:r w:rsidR="006955EB" w:rsidRPr="00A4125F">
        <w:rPr>
          <w:rFonts w:asciiTheme="majorEastAsia" w:eastAsiaTheme="majorEastAsia" w:hAnsiTheme="majorEastAsia" w:hint="eastAsia"/>
          <w:color w:val="000000" w:themeColor="text1"/>
          <w:sz w:val="22"/>
          <w:szCs w:val="22"/>
          <w:u w:val="single"/>
        </w:rPr>
        <w:t>)-</w:t>
      </w:r>
      <w:r w:rsidR="00A10B6F" w:rsidRPr="00A4125F">
        <w:rPr>
          <w:rFonts w:asciiTheme="majorEastAsia" w:eastAsiaTheme="majorEastAsia" w:hAnsiTheme="majorEastAsia" w:hint="eastAsia"/>
          <w:color w:val="000000" w:themeColor="text1"/>
          <w:sz w:val="22"/>
          <w:szCs w:val="22"/>
          <w:u w:val="single"/>
        </w:rPr>
        <w:t>②</w:t>
      </w:r>
      <w:r w:rsidR="00790BAC" w:rsidRPr="00A4125F">
        <w:rPr>
          <w:rFonts w:asciiTheme="majorEastAsia" w:eastAsiaTheme="majorEastAsia" w:hAnsiTheme="majorEastAsia" w:hint="eastAsia"/>
          <w:color w:val="000000" w:themeColor="text1"/>
          <w:sz w:val="22"/>
          <w:szCs w:val="22"/>
          <w:u w:val="single"/>
        </w:rPr>
        <w:t xml:space="preserve">　職員の教育・研修に関する基本方針や計画が策定され、教育・研修が実施されている</w:t>
      </w:r>
      <w:r w:rsidR="006955EB" w:rsidRPr="00A4125F">
        <w:rPr>
          <w:rFonts w:asciiTheme="majorEastAsia" w:eastAsiaTheme="majorEastAsia" w:hAnsiTheme="majorEastAsia" w:hint="eastAsia"/>
          <w:color w:val="000000" w:themeColor="text1"/>
          <w:sz w:val="22"/>
          <w:szCs w:val="22"/>
          <w:u w:val="single"/>
        </w:rPr>
        <w:t>。</w:t>
      </w:r>
    </w:p>
    <w:p w:rsidR="006955EB" w:rsidRPr="00A4125F"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9368"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368"/>
      </w:tblGrid>
      <w:tr w:rsidR="006955EB" w:rsidRPr="00A4125F" w:rsidTr="00C06278">
        <w:trPr>
          <w:trHeight w:val="2483"/>
          <w:jc w:val="center"/>
        </w:trPr>
        <w:tc>
          <w:tcPr>
            <w:tcW w:w="9368" w:type="dxa"/>
            <w:tcBorders>
              <w:top w:val="double" w:sz="4" w:space="0" w:color="auto"/>
              <w:left w:val="double" w:sz="4" w:space="0" w:color="auto"/>
              <w:bottom w:val="double" w:sz="4" w:space="0" w:color="auto"/>
              <w:right w:val="double" w:sz="4" w:space="0" w:color="auto"/>
            </w:tcBorders>
          </w:tcPr>
          <w:p w:rsidR="006955EB" w:rsidRPr="00C06278" w:rsidRDefault="006955EB"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ａ）組織として職員の教育・研修に関する基本方針や計画が策定され</w:t>
            </w:r>
            <w:r w:rsidR="00790BAC" w:rsidRPr="00A4125F">
              <w:rPr>
                <w:rFonts w:asciiTheme="majorEastAsia" w:eastAsiaTheme="majorEastAsia" w:hAnsiTheme="majorEastAsia" w:hint="eastAsia"/>
                <w:color w:val="000000" w:themeColor="text1"/>
                <w:sz w:val="22"/>
                <w:szCs w:val="22"/>
              </w:rPr>
              <w:t>、教育・研修が実施されている</w:t>
            </w:r>
            <w:r w:rsidRPr="00A4125F">
              <w:rPr>
                <w:rFonts w:asciiTheme="majorEastAsia" w:eastAsiaTheme="majorEastAsia" w:hAnsiTheme="majorEastAsia" w:hint="eastAsia"/>
                <w:color w:val="000000" w:themeColor="text1"/>
                <w:sz w:val="22"/>
                <w:szCs w:val="22"/>
              </w:rPr>
              <w:t>。</w:t>
            </w: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ｂ）組織として職員の教育・研修に関する基本方針や計画が策定されているが、</w:t>
            </w:r>
            <w:r w:rsidR="00790BAC" w:rsidRPr="00A4125F">
              <w:rPr>
                <w:rFonts w:asciiTheme="majorEastAsia" w:eastAsiaTheme="majorEastAsia" w:hAnsiTheme="majorEastAsia" w:hint="eastAsia"/>
                <w:color w:val="000000" w:themeColor="text1"/>
                <w:sz w:val="22"/>
                <w:szCs w:val="22"/>
              </w:rPr>
              <w:t>内容や教育・研修の実施が</w:t>
            </w:r>
            <w:r w:rsidRPr="00A4125F">
              <w:rPr>
                <w:rFonts w:asciiTheme="majorEastAsia" w:eastAsiaTheme="majorEastAsia" w:hAnsiTheme="majorEastAsia" w:hint="eastAsia"/>
                <w:color w:val="000000" w:themeColor="text1"/>
                <w:sz w:val="22"/>
                <w:szCs w:val="22"/>
              </w:rPr>
              <w:t>十分ではない。</w:t>
            </w: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ｃ）組織として職員の教育・研修に関する基本方針や計画が策定されていない。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6955EB" w:rsidRPr="00C06278" w:rsidRDefault="006955EB"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6955EB" w:rsidRPr="00A4125F" w:rsidRDefault="006955EB"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□組織が目指す福祉サービスを実施するために、基本方針や計画の中に、</w:t>
      </w:r>
      <w:r w:rsidR="00E73CFA" w:rsidRPr="00A4125F">
        <w:rPr>
          <w:rFonts w:asciiTheme="majorEastAsia" w:eastAsiaTheme="majorEastAsia" w:hAnsiTheme="majorEastAsia" w:hint="eastAsia"/>
          <w:color w:val="000000" w:themeColor="text1"/>
          <w:sz w:val="22"/>
        </w:rPr>
        <w:t>「期待する職員像」</w:t>
      </w:r>
      <w:r w:rsidRPr="00A4125F">
        <w:rPr>
          <w:rFonts w:asciiTheme="majorEastAsia" w:eastAsiaTheme="majorEastAsia" w:hAnsiTheme="majorEastAsia" w:hint="eastAsia"/>
          <w:color w:val="000000" w:themeColor="text1"/>
          <w:sz w:val="22"/>
        </w:rPr>
        <w:t>を明示している。</w:t>
      </w:r>
    </w:p>
    <w:p w:rsidR="000753D1" w:rsidRPr="00A4125F" w:rsidRDefault="000753D1"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6955EB"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□現在実施している福祉サービスの内容や目標を踏まえて、</w:t>
      </w:r>
      <w:r w:rsidRPr="00A4125F">
        <w:rPr>
          <w:rFonts w:asciiTheme="majorEastAsia" w:eastAsiaTheme="majorEastAsia" w:hAnsiTheme="majorEastAsia" w:hint="eastAsia"/>
          <w:color w:val="000000" w:themeColor="text1"/>
          <w:sz w:val="22"/>
        </w:rPr>
        <w:t>基本方針や計画の中に、</w:t>
      </w:r>
      <w:r w:rsidR="00A10B6F" w:rsidRPr="00A4125F">
        <w:rPr>
          <w:rFonts w:asciiTheme="majorEastAsia" w:eastAsiaTheme="majorEastAsia" w:hAnsiTheme="majorEastAsia" w:hint="eastAsia"/>
          <w:color w:val="000000" w:themeColor="text1"/>
          <w:sz w:val="22"/>
          <w:szCs w:val="22"/>
        </w:rPr>
        <w:t>組織が職員に必要とされる</w:t>
      </w:r>
      <w:r w:rsidRPr="00A4125F">
        <w:rPr>
          <w:rFonts w:asciiTheme="majorEastAsia" w:eastAsiaTheme="majorEastAsia" w:hAnsiTheme="majorEastAsia" w:hint="eastAsia"/>
          <w:color w:val="000000" w:themeColor="text1"/>
          <w:sz w:val="22"/>
          <w:szCs w:val="22"/>
        </w:rPr>
        <w:t>専門技術や専門資格を明示している。</w:t>
      </w:r>
    </w:p>
    <w:p w:rsidR="000753D1" w:rsidRPr="00A4125F" w:rsidRDefault="000753D1"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A10B6F"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□策定された教育・研修計画に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w:t>
      </w:r>
      <w:r w:rsidR="006955EB" w:rsidRPr="00A4125F">
        <w:rPr>
          <w:rFonts w:asciiTheme="majorEastAsia" w:eastAsiaTheme="majorEastAsia" w:hAnsiTheme="majorEastAsia" w:hint="eastAsia"/>
          <w:color w:val="000000" w:themeColor="text1"/>
          <w:sz w:val="22"/>
          <w:szCs w:val="22"/>
        </w:rPr>
        <w:t>教育・研修が実施されている。</w:t>
      </w:r>
    </w:p>
    <w:p w:rsidR="000753D1" w:rsidRPr="00A4125F" w:rsidRDefault="000753D1"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6955EB" w:rsidP="00642B46">
      <w:pPr>
        <w:pStyle w:val="2"/>
        <w:wordWrap w:val="0"/>
        <w:autoSpaceDE w:val="0"/>
        <w:autoSpaceDN w:val="0"/>
        <w:snapToGrid w:val="0"/>
        <w:ind w:left="207" w:hangingChars="100" w:hanging="207"/>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t>□定期的に計画の評価と見直しを行っている。</w:t>
      </w:r>
    </w:p>
    <w:p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1"/>
        </w:rPr>
      </w:pP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1"/>
        </w:rPr>
      </w:pPr>
      <w:r w:rsidRPr="00A4125F">
        <w:rPr>
          <w:rFonts w:asciiTheme="majorEastAsia" w:eastAsiaTheme="majorEastAsia" w:hAnsiTheme="majorEastAsia" w:hint="eastAsia"/>
          <w:color w:val="000000" w:themeColor="text1"/>
          <w:sz w:val="22"/>
          <w:szCs w:val="21"/>
        </w:rPr>
        <w:t>□定期的に研修内容やカリキュラムの評価と見直しを行っている。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C06278"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0753D1"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○本評価基準では、求められる職員のあり方を、具体的な</w:t>
      </w:r>
      <w:r w:rsidR="00C61CE2" w:rsidRPr="00A4125F">
        <w:rPr>
          <w:rFonts w:asciiTheme="majorEastAsia" w:eastAsiaTheme="majorEastAsia" w:hAnsiTheme="majorEastAsia" w:hint="eastAsia"/>
          <w:color w:val="000000" w:themeColor="text1"/>
          <w:sz w:val="22"/>
          <w:szCs w:val="22"/>
        </w:rPr>
        <w:t>知識・</w:t>
      </w:r>
      <w:r w:rsidRPr="00A4125F">
        <w:rPr>
          <w:rFonts w:asciiTheme="majorEastAsia" w:eastAsiaTheme="majorEastAsia" w:hAnsiTheme="majorEastAsia"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A4125F" w:rsidRDefault="000753D1" w:rsidP="000753D1">
      <w:pPr>
        <w:rPr>
          <w:rFonts w:asciiTheme="majorEastAsia" w:eastAsiaTheme="majorEastAsia" w:hAnsiTheme="majorEastAsia"/>
          <w:color w:val="000000" w:themeColor="text1"/>
          <w:sz w:val="22"/>
          <w:szCs w:val="22"/>
        </w:rPr>
      </w:pPr>
    </w:p>
    <w:p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○教育・研修は、基本的考え方等を明確にし、計画的に実施される必要があります。</w:t>
      </w:r>
    </w:p>
    <w:p w:rsidR="00441811" w:rsidRPr="00A4125F" w:rsidRDefault="00441811" w:rsidP="00642B46">
      <w:pPr>
        <w:ind w:left="414" w:hangingChars="200" w:hanging="414"/>
        <w:rPr>
          <w:rFonts w:asciiTheme="majorEastAsia" w:eastAsiaTheme="majorEastAsia" w:hAnsiTheme="majorEastAsia"/>
          <w:color w:val="000000" w:themeColor="text1"/>
          <w:sz w:val="22"/>
          <w:szCs w:val="22"/>
        </w:rPr>
      </w:pPr>
    </w:p>
    <w:p w:rsidR="00441811" w:rsidRPr="00A4125F" w:rsidRDefault="002426E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w:t>
      </w:r>
      <w:r w:rsidR="00441811" w:rsidRPr="00A4125F">
        <w:rPr>
          <w:rFonts w:asciiTheme="majorEastAsia" w:eastAsiaTheme="majorEastAsia" w:hAnsiTheme="majorEastAsia"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A4125F" w:rsidRDefault="00441811" w:rsidP="00642B46">
      <w:pPr>
        <w:ind w:left="414" w:hangingChars="200" w:hanging="414"/>
        <w:rPr>
          <w:rFonts w:asciiTheme="majorEastAsia" w:eastAsiaTheme="majorEastAsia" w:hAnsiTheme="majorEastAsia"/>
          <w:color w:val="000000" w:themeColor="text1"/>
          <w:sz w:val="22"/>
          <w:szCs w:val="22"/>
        </w:rPr>
      </w:pPr>
    </w:p>
    <w:p w:rsidR="00461238"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に関する基本方針や計画は、概略的なものではなく、</w:t>
      </w:r>
      <w:r w:rsidR="002426E7" w:rsidRPr="00A4125F">
        <w:rPr>
          <w:rFonts w:asciiTheme="majorEastAsia" w:eastAsiaTheme="majorEastAsia" w:hAnsiTheme="majorEastAsia" w:hint="eastAsia"/>
          <w:color w:val="000000" w:themeColor="text1"/>
          <w:sz w:val="22"/>
          <w:szCs w:val="22"/>
        </w:rPr>
        <w:t>具体的な</w:t>
      </w:r>
      <w:r w:rsidRPr="00A4125F">
        <w:rPr>
          <w:rFonts w:asciiTheme="majorEastAsia" w:eastAsiaTheme="majorEastAsia" w:hAnsiTheme="majorEastAsia" w:hint="eastAsia"/>
          <w:color w:val="000000" w:themeColor="text1"/>
          <w:sz w:val="22"/>
          <w:szCs w:val="22"/>
        </w:rPr>
        <w:t>知識、</w:t>
      </w:r>
      <w:r w:rsidR="002426E7" w:rsidRPr="00A4125F">
        <w:rPr>
          <w:rFonts w:asciiTheme="majorEastAsia" w:eastAsiaTheme="majorEastAsia" w:hAnsiTheme="majorEastAsia" w:hint="eastAsia"/>
          <w:color w:val="000000" w:themeColor="text1"/>
          <w:sz w:val="22"/>
          <w:szCs w:val="22"/>
        </w:rPr>
        <w:t>技術</w:t>
      </w:r>
      <w:r w:rsidRPr="00A4125F">
        <w:rPr>
          <w:rFonts w:asciiTheme="majorEastAsia" w:eastAsiaTheme="majorEastAsia" w:hAnsiTheme="majorEastAsia" w:hint="eastAsia"/>
          <w:color w:val="000000" w:themeColor="text1"/>
          <w:sz w:val="22"/>
          <w:szCs w:val="22"/>
        </w:rPr>
        <w:t>の内容・</w:t>
      </w:r>
      <w:r w:rsidR="002426E7" w:rsidRPr="00A4125F">
        <w:rPr>
          <w:rFonts w:asciiTheme="majorEastAsia" w:eastAsiaTheme="majorEastAsia" w:hAnsiTheme="majorEastAsia" w:hint="eastAsia"/>
          <w:color w:val="000000" w:themeColor="text1"/>
          <w:sz w:val="22"/>
          <w:szCs w:val="22"/>
        </w:rPr>
        <w:t>水準や専門資格の取得といった点から明確にした</w:t>
      </w:r>
      <w:r w:rsidRPr="00A4125F">
        <w:rPr>
          <w:rFonts w:asciiTheme="majorEastAsia" w:eastAsiaTheme="majorEastAsia" w:hAnsiTheme="majorEastAsia" w:hint="eastAsia"/>
          <w:color w:val="000000" w:themeColor="text1"/>
          <w:sz w:val="22"/>
          <w:szCs w:val="22"/>
        </w:rPr>
        <w:t>ものである</w:t>
      </w:r>
      <w:r w:rsidR="002426E7" w:rsidRPr="00A4125F">
        <w:rPr>
          <w:rFonts w:asciiTheme="majorEastAsia" w:eastAsiaTheme="majorEastAsia" w:hAnsiTheme="majorEastAsia" w:hint="eastAsia"/>
          <w:color w:val="000000" w:themeColor="text1"/>
          <w:sz w:val="22"/>
          <w:szCs w:val="22"/>
        </w:rPr>
        <w:t>ことを求めています。</w:t>
      </w:r>
    </w:p>
    <w:p w:rsidR="00461238" w:rsidRPr="00A4125F" w:rsidRDefault="00461238" w:rsidP="00642B46">
      <w:pPr>
        <w:ind w:left="414" w:hangingChars="200" w:hanging="414"/>
        <w:rPr>
          <w:rFonts w:asciiTheme="majorEastAsia" w:eastAsiaTheme="majorEastAsia" w:hAnsiTheme="majorEastAsia"/>
          <w:color w:val="000000" w:themeColor="text1"/>
          <w:sz w:val="22"/>
          <w:szCs w:val="22"/>
        </w:rPr>
      </w:pPr>
    </w:p>
    <w:p w:rsidR="00A40E70"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○基本方針や計画にもとづいて、教育・研修が適切に実施されていることが必要です。</w:t>
      </w:r>
    </w:p>
    <w:p w:rsidR="00A40E70" w:rsidRPr="00A4125F" w:rsidRDefault="00A40E70" w:rsidP="00642B46">
      <w:pPr>
        <w:ind w:leftChars="100" w:left="404" w:hangingChars="100" w:hanging="207"/>
        <w:rPr>
          <w:rFonts w:asciiTheme="majorEastAsia" w:eastAsiaTheme="majorEastAsia" w:hAnsiTheme="majorEastAsia"/>
          <w:color w:val="000000" w:themeColor="text1"/>
          <w:sz w:val="22"/>
          <w:szCs w:val="22"/>
        </w:rPr>
      </w:pPr>
    </w:p>
    <w:p w:rsidR="00461238" w:rsidRPr="00A4125F" w:rsidRDefault="0046123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○また、教育・研修成果の評価・分析を行い、その結果を踏まえて次の教育・研修計画を策定に反映することが必要です。</w:t>
      </w:r>
    </w:p>
    <w:p w:rsidR="00492F9D" w:rsidRPr="00A4125F" w:rsidRDefault="00492F9D" w:rsidP="00FB38C4">
      <w:pPr>
        <w:outlineLvl w:val="0"/>
        <w:rPr>
          <w:rFonts w:asciiTheme="majorEastAsia" w:eastAsiaTheme="majorEastAsia" w:hAnsiTheme="majorEastAsia"/>
          <w:b/>
          <w:color w:val="000000" w:themeColor="text1"/>
          <w:sz w:val="22"/>
          <w:szCs w:val="22"/>
        </w:rPr>
      </w:pPr>
    </w:p>
    <w:p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組織が必要とする</w:t>
      </w:r>
      <w:r w:rsidRPr="00A4125F">
        <w:rPr>
          <w:rFonts w:asciiTheme="majorEastAsia" w:eastAsiaTheme="majorEastAsia" w:hAnsiTheme="majorEastAsia" w:hint="eastAsia"/>
          <w:color w:val="000000" w:themeColor="text1"/>
          <w:sz w:val="22"/>
          <w:szCs w:val="22"/>
        </w:rPr>
        <w:t>職員の</w:t>
      </w:r>
      <w:r w:rsidR="00C61CE2" w:rsidRPr="00A4125F">
        <w:rPr>
          <w:rFonts w:asciiTheme="majorEastAsia" w:eastAsiaTheme="majorEastAsia" w:hAnsiTheme="majorEastAsia" w:hint="eastAsia"/>
          <w:color w:val="000000" w:themeColor="text1"/>
          <w:sz w:val="22"/>
          <w:szCs w:val="22"/>
        </w:rPr>
        <w:t>知識・技術</w:t>
      </w:r>
      <w:r w:rsidR="00E73CFA" w:rsidRPr="00A4125F">
        <w:rPr>
          <w:rFonts w:asciiTheme="majorEastAsia" w:eastAsiaTheme="majorEastAsia" w:hAnsiTheme="majorEastAsia" w:hint="eastAsia"/>
          <w:color w:val="000000" w:themeColor="text1"/>
          <w:sz w:val="22"/>
          <w:szCs w:val="22"/>
        </w:rPr>
        <w:t>や専門資格</w:t>
      </w:r>
      <w:r w:rsidRPr="00A4125F">
        <w:rPr>
          <w:rFonts w:asciiTheme="majorEastAsia" w:eastAsiaTheme="majorEastAsia" w:hAnsiTheme="majorEastAsia" w:hint="eastAsia"/>
          <w:color w:val="000000" w:themeColor="text1"/>
          <w:sz w:val="22"/>
          <w:szCs w:val="22"/>
        </w:rPr>
        <w:t>について、具体的な目標が明記され、それとの整合性が確保された体系的な計画が明文化されているか確認します。</w:t>
      </w:r>
    </w:p>
    <w:p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p>
    <w:p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○年度ごとに関連性・</w:t>
      </w:r>
      <w:r w:rsidR="00C61CE2" w:rsidRPr="00A4125F">
        <w:rPr>
          <w:rFonts w:asciiTheme="majorEastAsia" w:eastAsiaTheme="majorEastAsia" w:hAnsiTheme="majorEastAsia" w:hint="eastAsia"/>
          <w:color w:val="000000" w:themeColor="text1"/>
          <w:sz w:val="22"/>
          <w:szCs w:val="22"/>
        </w:rPr>
        <w:t>継</w:t>
      </w:r>
      <w:r w:rsidRPr="00A4125F">
        <w:rPr>
          <w:rFonts w:asciiTheme="majorEastAsia" w:eastAsiaTheme="majorEastAsia" w:hAnsiTheme="majorEastAsia"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A4125F">
        <w:rPr>
          <w:rFonts w:asciiTheme="majorEastAsia" w:eastAsiaTheme="majorEastAsia" w:hAnsiTheme="majorEastAsia" w:hint="eastAsia"/>
          <w:color w:val="000000" w:themeColor="text1"/>
          <w:sz w:val="22"/>
          <w:szCs w:val="22"/>
        </w:rPr>
        <w:t>位置づけ</w:t>
      </w:r>
      <w:r w:rsidRPr="00A4125F">
        <w:rPr>
          <w:rFonts w:asciiTheme="majorEastAsia" w:eastAsiaTheme="majorEastAsia" w:hAnsiTheme="majorEastAsia" w:hint="eastAsia"/>
          <w:color w:val="000000" w:themeColor="text1"/>
          <w:sz w:val="22"/>
          <w:szCs w:val="22"/>
        </w:rPr>
        <w:t>ることはできません。組織として目的</w:t>
      </w:r>
      <w:r w:rsidR="00C61CE2" w:rsidRPr="00A4125F">
        <w:rPr>
          <w:rFonts w:asciiTheme="majorEastAsia" w:eastAsiaTheme="majorEastAsia" w:hAnsiTheme="majorEastAsia" w:hint="eastAsia"/>
          <w:color w:val="000000" w:themeColor="text1"/>
          <w:sz w:val="22"/>
          <w:szCs w:val="22"/>
        </w:rPr>
        <w:t>を明確にし</w:t>
      </w:r>
      <w:r w:rsidR="00461238"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体系化された</w:t>
      </w:r>
      <w:r w:rsidRPr="00A4125F">
        <w:rPr>
          <w:rFonts w:asciiTheme="majorEastAsia" w:eastAsiaTheme="majorEastAsia" w:hAnsiTheme="majorEastAsia" w:hint="eastAsia"/>
          <w:color w:val="000000" w:themeColor="text1"/>
          <w:sz w:val="22"/>
          <w:szCs w:val="22"/>
        </w:rPr>
        <w:t>研修計画が策定される必要があります。</w:t>
      </w:r>
    </w:p>
    <w:p w:rsidR="002426E7" w:rsidRPr="00A4125F" w:rsidRDefault="002426E7"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A4125F">
        <w:rPr>
          <w:rFonts w:asciiTheme="majorEastAsia" w:eastAsiaTheme="majorEastAsia" w:hAnsiTheme="majorEastAsia" w:hint="eastAsia"/>
          <w:color w:val="000000" w:themeColor="text1"/>
          <w:sz w:val="22"/>
          <w:szCs w:val="22"/>
        </w:rPr>
        <w:t>すべての</w:t>
      </w:r>
      <w:r w:rsidRPr="00A4125F">
        <w:rPr>
          <w:rFonts w:asciiTheme="majorEastAsia" w:eastAsiaTheme="majorEastAsia" w:hAnsiTheme="majorEastAsia" w:hint="eastAsia"/>
          <w:color w:val="000000" w:themeColor="text1"/>
          <w:sz w:val="22"/>
          <w:szCs w:val="22"/>
        </w:rPr>
        <w:t>職員についての教育・研修を対象とします。</w:t>
      </w:r>
    </w:p>
    <w:p w:rsidR="002426E7" w:rsidRPr="00A4125F" w:rsidRDefault="002426E7" w:rsidP="0061276A">
      <w:pPr>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○法人が一括して所管している場合であっても、本評価基準の趣旨に照らして</w:t>
      </w:r>
      <w:r w:rsidR="008F532B" w:rsidRPr="00A4125F">
        <w:rPr>
          <w:rFonts w:asciiTheme="majorEastAsia" w:eastAsiaTheme="majorEastAsia" w:hAnsiTheme="majorEastAsia" w:hint="eastAsia"/>
          <w:color w:val="000000" w:themeColor="text1"/>
          <w:sz w:val="22"/>
          <w:szCs w:val="22"/>
        </w:rPr>
        <w:t>福祉施設・事業所</w:t>
      </w:r>
      <w:r w:rsidR="00C5647E" w:rsidRPr="00A4125F">
        <w:rPr>
          <w:rFonts w:asciiTheme="majorEastAsia" w:eastAsiaTheme="majorEastAsia" w:hAnsiTheme="majorEastAsia" w:hint="eastAsia"/>
          <w:color w:val="000000" w:themeColor="text1"/>
          <w:sz w:val="22"/>
          <w:szCs w:val="22"/>
        </w:rPr>
        <w:t>の取組を</w:t>
      </w:r>
      <w:r w:rsidRPr="00A4125F">
        <w:rPr>
          <w:rFonts w:asciiTheme="majorEastAsia" w:eastAsiaTheme="majorEastAsia" w:hAnsiTheme="majorEastAsia" w:hint="eastAsia"/>
          <w:color w:val="000000" w:themeColor="text1"/>
          <w:sz w:val="22"/>
          <w:szCs w:val="22"/>
        </w:rPr>
        <w:t>評価します。</w:t>
      </w:r>
    </w:p>
    <w:p w:rsidR="000753D1" w:rsidRDefault="000753D1" w:rsidP="000753D1">
      <w:pPr>
        <w:rPr>
          <w:rFonts w:asciiTheme="majorEastAsia" w:eastAsiaTheme="majorEastAsia" w:hAnsiTheme="majorEastAsia"/>
          <w:color w:val="000000" w:themeColor="text1"/>
          <w:sz w:val="22"/>
          <w:szCs w:val="22"/>
        </w:rPr>
      </w:pPr>
    </w:p>
    <w:p w:rsidR="00005E34" w:rsidRPr="00A4125F" w:rsidRDefault="00005E34" w:rsidP="000753D1">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0753D1" w:rsidRPr="00A4125F" w:rsidRDefault="000753D1">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6955EB" w:rsidRPr="00A4125F" w:rsidRDefault="004B2D4E" w:rsidP="00642B46">
      <w:pPr>
        <w:autoSpaceDE w:val="0"/>
        <w:autoSpaceDN w:val="0"/>
        <w:snapToGrid w:val="0"/>
        <w:ind w:left="1554" w:hangingChars="750" w:hanging="1554"/>
        <w:jc w:val="both"/>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19</w:t>
      </w:r>
      <w:r w:rsidRPr="00A4125F">
        <w:rPr>
          <w:rFonts w:asciiTheme="majorEastAsia" w:eastAsiaTheme="majorEastAsia" w:hAnsiTheme="majorEastAsia" w:hint="eastAsia"/>
          <w:color w:val="000000" w:themeColor="text1"/>
          <w:sz w:val="22"/>
          <w:szCs w:val="22"/>
          <w:u w:val="single"/>
        </w:rPr>
        <w:t xml:space="preserve">　</w:t>
      </w:r>
      <w:r w:rsidR="006955EB" w:rsidRPr="00A4125F">
        <w:rPr>
          <w:rFonts w:asciiTheme="majorEastAsia" w:eastAsiaTheme="majorEastAsia" w:hAnsiTheme="majorEastAsia" w:hint="eastAsia"/>
          <w:color w:val="000000" w:themeColor="text1"/>
          <w:sz w:val="22"/>
          <w:szCs w:val="22"/>
          <w:u w:val="single"/>
        </w:rPr>
        <w:t>Ⅱ-２-(</w:t>
      </w:r>
      <w:r w:rsidR="00BA5533" w:rsidRPr="00A4125F">
        <w:rPr>
          <w:rFonts w:asciiTheme="majorEastAsia" w:eastAsiaTheme="majorEastAsia" w:hAnsiTheme="majorEastAsia" w:hint="eastAsia"/>
          <w:color w:val="000000" w:themeColor="text1"/>
          <w:sz w:val="22"/>
          <w:szCs w:val="22"/>
          <w:u w:val="single"/>
        </w:rPr>
        <w:t>３</w:t>
      </w:r>
      <w:r w:rsidR="006955EB" w:rsidRPr="00A4125F">
        <w:rPr>
          <w:rFonts w:asciiTheme="majorEastAsia" w:eastAsiaTheme="majorEastAsia" w:hAnsiTheme="majorEastAsia" w:hint="eastAsia"/>
          <w:color w:val="000000" w:themeColor="text1"/>
          <w:sz w:val="22"/>
          <w:szCs w:val="22"/>
          <w:u w:val="single"/>
        </w:rPr>
        <w:t>)-</w:t>
      </w:r>
      <w:r w:rsidR="00A10B6F" w:rsidRPr="00A4125F">
        <w:rPr>
          <w:rFonts w:asciiTheme="majorEastAsia" w:eastAsiaTheme="majorEastAsia" w:hAnsiTheme="majorEastAsia" w:hint="eastAsia"/>
          <w:color w:val="000000" w:themeColor="text1"/>
          <w:sz w:val="22"/>
          <w:szCs w:val="22"/>
          <w:u w:val="single"/>
        </w:rPr>
        <w:t>③</w:t>
      </w:r>
      <w:r w:rsidR="006955EB" w:rsidRPr="00A4125F">
        <w:rPr>
          <w:rFonts w:asciiTheme="majorEastAsia" w:eastAsiaTheme="majorEastAsia" w:hAnsiTheme="majorEastAsia" w:hint="eastAsia"/>
          <w:color w:val="000000" w:themeColor="text1"/>
          <w:sz w:val="22"/>
          <w:szCs w:val="22"/>
          <w:u w:val="single"/>
        </w:rPr>
        <w:t xml:space="preserve">　職員一人ひとりの教育・研修</w:t>
      </w:r>
      <w:r w:rsidR="00A10B6F" w:rsidRPr="00A4125F">
        <w:rPr>
          <w:rFonts w:asciiTheme="majorEastAsia" w:eastAsiaTheme="majorEastAsia" w:hAnsiTheme="majorEastAsia" w:hint="eastAsia"/>
          <w:color w:val="000000" w:themeColor="text1"/>
          <w:sz w:val="22"/>
          <w:szCs w:val="22"/>
          <w:u w:val="single"/>
        </w:rPr>
        <w:t>の</w:t>
      </w:r>
      <w:r w:rsidR="006955EB" w:rsidRPr="00A4125F">
        <w:rPr>
          <w:rFonts w:asciiTheme="majorEastAsia" w:eastAsiaTheme="majorEastAsia" w:hAnsiTheme="majorEastAsia" w:hint="eastAsia"/>
          <w:color w:val="000000" w:themeColor="text1"/>
          <w:sz w:val="22"/>
          <w:szCs w:val="22"/>
          <w:u w:val="single"/>
        </w:rPr>
        <w:t>機会が確保されている。</w:t>
      </w:r>
    </w:p>
    <w:p w:rsidR="006955EB" w:rsidRPr="00A4125F"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9317"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317"/>
      </w:tblGrid>
      <w:tr w:rsidR="006955EB" w:rsidRPr="00A4125F" w:rsidTr="00C06278">
        <w:trPr>
          <w:trHeight w:val="2182"/>
          <w:jc w:val="center"/>
        </w:trPr>
        <w:tc>
          <w:tcPr>
            <w:tcW w:w="9317" w:type="dxa"/>
            <w:tcBorders>
              <w:top w:val="double" w:sz="4" w:space="0" w:color="auto"/>
              <w:left w:val="double" w:sz="4" w:space="0" w:color="auto"/>
              <w:bottom w:val="double" w:sz="4" w:space="0" w:color="auto"/>
              <w:right w:val="double" w:sz="4" w:space="0" w:color="auto"/>
            </w:tcBorders>
          </w:tcPr>
          <w:p w:rsidR="006955EB" w:rsidRPr="00C06278" w:rsidRDefault="006955EB"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ａ）職員一人ひとりについて、教育・研修</w:t>
            </w:r>
            <w:r w:rsidR="00A10B6F"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機会が確保され、適切に教育・研修が実施されている。</w:t>
            </w: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ｂ）職員一人ひとりについて、</w:t>
            </w:r>
            <w:r w:rsidR="00A10B6F" w:rsidRPr="00A4125F">
              <w:rPr>
                <w:rFonts w:asciiTheme="majorEastAsia" w:eastAsiaTheme="majorEastAsia" w:hAnsiTheme="majorEastAsia" w:hint="eastAsia"/>
                <w:color w:val="000000" w:themeColor="text1"/>
                <w:sz w:val="22"/>
                <w:szCs w:val="22"/>
              </w:rPr>
              <w:t>教育・</w:t>
            </w:r>
            <w:r w:rsidRPr="00A4125F">
              <w:rPr>
                <w:rFonts w:asciiTheme="majorEastAsia" w:eastAsiaTheme="majorEastAsia" w:hAnsiTheme="majorEastAsia" w:hint="eastAsia"/>
                <w:color w:val="000000" w:themeColor="text1"/>
                <w:sz w:val="22"/>
                <w:szCs w:val="22"/>
              </w:rPr>
              <w:t>研修</w:t>
            </w:r>
            <w:r w:rsidR="00A10B6F"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機会が確保されているが、参加</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が十分でない。</w:t>
            </w: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ｃ）職員一人ひとりについて、研修機会が確保されていない。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6955EB" w:rsidRPr="00C06278" w:rsidRDefault="006955EB"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□個別の職員の</w:t>
      </w:r>
      <w:r w:rsidR="00A10B6F" w:rsidRPr="00A4125F">
        <w:rPr>
          <w:rFonts w:asciiTheme="majorEastAsia" w:eastAsiaTheme="majorEastAsia" w:hAnsiTheme="majorEastAsia" w:hint="eastAsia"/>
          <w:color w:val="000000" w:themeColor="text1"/>
          <w:sz w:val="22"/>
          <w:szCs w:val="22"/>
        </w:rPr>
        <w:t>知識、</w:t>
      </w:r>
      <w:r w:rsidRPr="00A4125F">
        <w:rPr>
          <w:rFonts w:asciiTheme="majorEastAsia" w:eastAsiaTheme="majorEastAsia" w:hAnsiTheme="majorEastAsia" w:hint="eastAsia"/>
          <w:color w:val="000000" w:themeColor="text1"/>
          <w:sz w:val="22"/>
          <w:szCs w:val="22"/>
        </w:rPr>
        <w:t>技術水準、専門資格の</w:t>
      </w:r>
      <w:r w:rsidR="00A10B6F" w:rsidRPr="00A4125F">
        <w:rPr>
          <w:rFonts w:asciiTheme="majorEastAsia" w:eastAsiaTheme="majorEastAsia" w:hAnsiTheme="majorEastAsia" w:hint="eastAsia"/>
          <w:color w:val="000000" w:themeColor="text1"/>
          <w:sz w:val="22"/>
          <w:szCs w:val="22"/>
        </w:rPr>
        <w:t>取得状況</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を把握している。</w:t>
      </w:r>
    </w:p>
    <w:p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□新任職員をはじめ職員の経験や習熟度に配慮した個別的なＯＪＴが適切に行われている。</w:t>
      </w:r>
    </w:p>
    <w:p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□階層別研修、職種別研修、テーマ別研修</w:t>
      </w:r>
      <w:r w:rsidR="000753D1"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の機会を確保し、職員の職務や必要とする知識・</w:t>
      </w:r>
      <w:r w:rsidR="00C61CE2" w:rsidRPr="00A4125F">
        <w:rPr>
          <w:rFonts w:asciiTheme="majorEastAsia" w:eastAsiaTheme="majorEastAsia" w:hAnsiTheme="majorEastAsia" w:hint="eastAsia"/>
          <w:color w:val="000000" w:themeColor="text1"/>
          <w:sz w:val="22"/>
          <w:szCs w:val="22"/>
        </w:rPr>
        <w:t>技術水準</w:t>
      </w:r>
      <w:r w:rsidRPr="00A4125F">
        <w:rPr>
          <w:rFonts w:asciiTheme="majorEastAsia" w:eastAsiaTheme="majorEastAsia" w:hAnsiTheme="majorEastAsia" w:hint="eastAsia"/>
          <w:color w:val="000000" w:themeColor="text1"/>
          <w:sz w:val="22"/>
          <w:szCs w:val="22"/>
        </w:rPr>
        <w:t>に応じた教育・研修を実施している。</w:t>
      </w:r>
    </w:p>
    <w:p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□外部研修に関する情報提供を適切に行うとともに、参加を勧奨している。</w:t>
      </w:r>
    </w:p>
    <w:p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□職員一人ひとりが、教育・研修の場に参加できるよう配慮している。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C06278"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0753D1"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A4125F" w:rsidRDefault="000753D1" w:rsidP="000753D1">
      <w:pPr>
        <w:rPr>
          <w:rFonts w:asciiTheme="majorEastAsia" w:eastAsiaTheme="majorEastAsia" w:hAnsiTheme="majorEastAsia"/>
          <w:color w:val="000000" w:themeColor="text1"/>
          <w:sz w:val="22"/>
          <w:szCs w:val="22"/>
        </w:rPr>
      </w:pPr>
    </w:p>
    <w:p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AA6F81"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5647E" w:rsidRPr="00A4125F">
        <w:rPr>
          <w:rFonts w:asciiTheme="majorEastAsia" w:eastAsiaTheme="majorEastAsia" w:hAnsiTheme="majorEastAsia"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A4125F">
        <w:rPr>
          <w:rFonts w:asciiTheme="majorEastAsia" w:eastAsiaTheme="majorEastAsia" w:hAnsiTheme="majorEastAsia" w:hint="eastAsia"/>
          <w:color w:val="000000" w:themeColor="text1"/>
          <w:sz w:val="22"/>
          <w:szCs w:val="22"/>
        </w:rPr>
        <w:t>ということ</w:t>
      </w:r>
      <w:r w:rsidR="00C5647E" w:rsidRPr="00A4125F">
        <w:rPr>
          <w:rFonts w:asciiTheme="majorEastAsia" w:eastAsiaTheme="majorEastAsia" w:hAnsiTheme="majorEastAsia" w:hint="eastAsia"/>
          <w:color w:val="000000" w:themeColor="text1"/>
          <w:sz w:val="22"/>
          <w:szCs w:val="22"/>
        </w:rPr>
        <w:t>が重要です。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の計画的な実施とあわせて、職員一人ひとりの知識、技術水準、専門資格の取得状況等を把握することが必要です。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A4125F">
        <w:rPr>
          <w:rFonts w:asciiTheme="majorEastAsia" w:eastAsiaTheme="majorEastAsia" w:hAnsiTheme="majorEastAsia" w:hint="eastAsia"/>
          <w:color w:val="000000" w:themeColor="text1"/>
          <w:sz w:val="22"/>
          <w:szCs w:val="22"/>
        </w:rPr>
        <w:t>技術水準</w:t>
      </w:r>
      <w:r w:rsidRPr="00A4125F">
        <w:rPr>
          <w:rFonts w:asciiTheme="majorEastAsia" w:eastAsiaTheme="majorEastAsia" w:hAnsiTheme="majorEastAsia" w:hint="eastAsia"/>
          <w:color w:val="000000" w:themeColor="text1"/>
          <w:sz w:val="22"/>
          <w:szCs w:val="22"/>
        </w:rPr>
        <w:t>に応じた教育・研修を実施される</w:t>
      </w:r>
      <w:r w:rsidR="002319C4" w:rsidRPr="00A4125F">
        <w:rPr>
          <w:rFonts w:asciiTheme="majorEastAsia" w:eastAsiaTheme="majorEastAsia" w:hAnsiTheme="majorEastAsia" w:hint="eastAsia"/>
          <w:color w:val="000000" w:themeColor="text1"/>
          <w:sz w:val="22"/>
          <w:szCs w:val="22"/>
        </w:rPr>
        <w:t>こと</w:t>
      </w:r>
      <w:r w:rsidR="00C61CE2" w:rsidRPr="00A4125F">
        <w:rPr>
          <w:rFonts w:asciiTheme="majorEastAsia" w:eastAsiaTheme="majorEastAsia" w:hAnsiTheme="majorEastAsia" w:hint="eastAsia"/>
          <w:color w:val="000000" w:themeColor="text1"/>
          <w:sz w:val="22"/>
          <w:szCs w:val="22"/>
        </w:rPr>
        <w:t>など</w:t>
      </w:r>
      <w:r w:rsidR="002319C4" w:rsidRPr="00A4125F">
        <w:rPr>
          <w:rFonts w:asciiTheme="majorEastAsia" w:eastAsiaTheme="majorEastAsia" w:hAnsiTheme="majorEastAsia" w:hint="eastAsia"/>
          <w:color w:val="000000" w:themeColor="text1"/>
          <w:sz w:val="22"/>
          <w:szCs w:val="22"/>
        </w:rPr>
        <w:t>が</w:t>
      </w:r>
      <w:r w:rsidRPr="00A4125F">
        <w:rPr>
          <w:rFonts w:asciiTheme="majorEastAsia" w:eastAsiaTheme="majorEastAsia" w:hAnsiTheme="majorEastAsia" w:hint="eastAsia"/>
          <w:color w:val="000000" w:themeColor="text1"/>
          <w:sz w:val="22"/>
          <w:szCs w:val="22"/>
        </w:rPr>
        <w:t>必要</w:t>
      </w:r>
      <w:r w:rsidR="002319C4" w:rsidRPr="00A4125F">
        <w:rPr>
          <w:rFonts w:asciiTheme="majorEastAsia" w:eastAsiaTheme="majorEastAsia" w:hAnsiTheme="majorEastAsia" w:hint="eastAsia"/>
          <w:color w:val="000000" w:themeColor="text1"/>
          <w:sz w:val="22"/>
          <w:szCs w:val="22"/>
        </w:rPr>
        <w:t>です</w:t>
      </w:r>
      <w:r w:rsidRPr="00A4125F">
        <w:rPr>
          <w:rFonts w:asciiTheme="majorEastAsia" w:eastAsiaTheme="majorEastAsia" w:hAnsiTheme="majorEastAsia" w:hint="eastAsia"/>
          <w:color w:val="000000" w:themeColor="text1"/>
          <w:sz w:val="22"/>
          <w:szCs w:val="22"/>
        </w:rPr>
        <w:t>。</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6261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492F9D" w:rsidRPr="00A4125F" w:rsidRDefault="00492F9D" w:rsidP="00642B46">
      <w:pPr>
        <w:ind w:leftChars="100" w:left="404" w:hangingChars="100" w:hanging="207"/>
        <w:rPr>
          <w:rFonts w:asciiTheme="majorEastAsia" w:eastAsiaTheme="majorEastAsia" w:hAnsiTheme="majorEastAsia"/>
          <w:color w:val="000000" w:themeColor="text1"/>
          <w:sz w:val="22"/>
          <w:szCs w:val="22"/>
        </w:rPr>
      </w:pPr>
    </w:p>
    <w:p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2319C4" w:rsidRPr="00A4125F">
        <w:rPr>
          <w:rFonts w:asciiTheme="majorEastAsia" w:eastAsiaTheme="majorEastAsia" w:hAnsiTheme="majorEastAsia" w:hint="eastAsia"/>
          <w:color w:val="000000" w:themeColor="text1"/>
          <w:sz w:val="22"/>
          <w:szCs w:val="22"/>
        </w:rPr>
        <w:t>必要に応じて</w:t>
      </w:r>
      <w:r w:rsidR="00A40E70"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A4125F">
        <w:rPr>
          <w:rFonts w:asciiTheme="majorEastAsia" w:eastAsiaTheme="majorEastAsia" w:hAnsiTheme="majorEastAsia" w:hint="eastAsia"/>
          <w:color w:val="000000" w:themeColor="text1"/>
          <w:sz w:val="22"/>
          <w:szCs w:val="22"/>
        </w:rPr>
        <w:t>も重要な教育・研修の取組となります。</w:t>
      </w:r>
    </w:p>
    <w:p w:rsidR="00C5647E" w:rsidRPr="00A4125F" w:rsidRDefault="00C5647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5647E" w:rsidRPr="00A4125F" w:rsidRDefault="00C5647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（法人）において、研修を実施することはもとより、外部研修に関する情報提供を適切に行うとともに、参加を勧奨すること</w:t>
      </w:r>
      <w:r w:rsidR="002319C4"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の場に参加できるように配慮することが必要であることはいうまでもありません。</w:t>
      </w:r>
    </w:p>
    <w:p w:rsidR="00C5647E" w:rsidRPr="00A4125F" w:rsidRDefault="00C5647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研修成果の評価・分析が、次の研修計画に反映されているかどうかを、継続した記録等の資料で確認します。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○「階層別研修、職種別研修、テーマ別研修等の機会」の確保については、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（法人）において企画・実施する場合はもとより、外部研修への参加を含め評価します。</w:t>
      </w:r>
    </w:p>
    <w:p w:rsidR="0061276A" w:rsidRDefault="0061276A" w:rsidP="000753D1">
      <w:pPr>
        <w:rPr>
          <w:rFonts w:asciiTheme="majorEastAsia" w:eastAsiaTheme="majorEastAsia" w:hAnsiTheme="majorEastAsia"/>
          <w:color w:val="000000" w:themeColor="text1"/>
          <w:sz w:val="22"/>
          <w:szCs w:val="22"/>
        </w:rPr>
      </w:pPr>
    </w:p>
    <w:p w:rsidR="00005E34" w:rsidRPr="00A4125F" w:rsidRDefault="00005E34" w:rsidP="000753D1">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6955EB" w:rsidRPr="00A4125F" w:rsidRDefault="006955EB" w:rsidP="00A10B6F">
      <w:pPr>
        <w:wordWrap w:val="0"/>
        <w:autoSpaceDE w:val="0"/>
        <w:autoSpaceDN w:val="0"/>
        <w:snapToGrid w:val="0"/>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 w:val="22"/>
          <w:szCs w:val="22"/>
        </w:rPr>
        <w:br w:type="page"/>
      </w:r>
    </w:p>
    <w:p w:rsidR="00CD55F7" w:rsidRPr="00A4125F" w:rsidRDefault="00CD55F7" w:rsidP="005844B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Ⅱ-２-(</w:t>
      </w:r>
      <w:r w:rsidR="003229EE" w:rsidRPr="00A4125F">
        <w:rPr>
          <w:rFonts w:asciiTheme="majorEastAsia" w:eastAsiaTheme="majorEastAsia" w:hAnsiTheme="majorEastAsia" w:hint="eastAsia"/>
          <w:b/>
          <w:color w:val="000000" w:themeColor="text1"/>
          <w:sz w:val="22"/>
          <w:szCs w:val="22"/>
          <w:bdr w:val="single" w:sz="4" w:space="0" w:color="auto"/>
        </w:rPr>
        <w:t>４</w:t>
      </w:r>
      <w:r w:rsidRPr="00A4125F">
        <w:rPr>
          <w:rFonts w:asciiTheme="majorEastAsia" w:eastAsiaTheme="majorEastAsia" w:hAnsiTheme="majorEastAsia" w:hint="eastAsia"/>
          <w:b/>
          <w:color w:val="000000" w:themeColor="text1"/>
          <w:sz w:val="22"/>
          <w:szCs w:val="22"/>
          <w:bdr w:val="single" w:sz="4" w:space="0" w:color="auto"/>
        </w:rPr>
        <w:t>)　実習生</w:t>
      </w:r>
      <w:r w:rsidR="006955EB" w:rsidRPr="00A4125F">
        <w:rPr>
          <w:rFonts w:asciiTheme="majorEastAsia" w:eastAsiaTheme="majorEastAsia" w:hAnsiTheme="majorEastAsia" w:hint="eastAsia"/>
          <w:b/>
          <w:color w:val="000000" w:themeColor="text1"/>
          <w:sz w:val="22"/>
          <w:szCs w:val="22"/>
          <w:bdr w:val="single" w:sz="4" w:space="0" w:color="auto"/>
        </w:rPr>
        <w:t>等の福祉サービスに関わる専門職の研修・育成</w:t>
      </w:r>
      <w:r w:rsidRPr="00A4125F">
        <w:rPr>
          <w:rFonts w:asciiTheme="majorEastAsia" w:eastAsiaTheme="majorEastAsia" w:hAnsiTheme="majorEastAsia" w:hint="eastAsia"/>
          <w:b/>
          <w:color w:val="000000" w:themeColor="text1"/>
          <w:sz w:val="22"/>
          <w:szCs w:val="22"/>
          <w:bdr w:val="single" w:sz="4" w:space="0" w:color="auto"/>
        </w:rPr>
        <w:t>が適切に行われている。</w:t>
      </w:r>
    </w:p>
    <w:p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p w:rsidR="00CD55F7"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20</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Ⅱ-２-(</w:t>
      </w:r>
      <w:r w:rsidR="003229EE" w:rsidRPr="00A4125F">
        <w:rPr>
          <w:rFonts w:asciiTheme="majorEastAsia" w:eastAsiaTheme="majorEastAsia" w:hAnsiTheme="majorEastAsia" w:hint="eastAsia"/>
          <w:color w:val="000000" w:themeColor="text1"/>
          <w:sz w:val="22"/>
          <w:szCs w:val="22"/>
          <w:u w:val="single"/>
        </w:rPr>
        <w:t>４</w:t>
      </w:r>
      <w:r w:rsidR="00CD55F7" w:rsidRPr="00A4125F">
        <w:rPr>
          <w:rFonts w:asciiTheme="majorEastAsia" w:eastAsiaTheme="majorEastAsia" w:hAnsiTheme="majorEastAsia" w:hint="eastAsia"/>
          <w:color w:val="000000" w:themeColor="text1"/>
          <w:sz w:val="22"/>
          <w:szCs w:val="22"/>
          <w:u w:val="single"/>
        </w:rPr>
        <w:t>)-①　実習生</w:t>
      </w:r>
      <w:r w:rsidR="00EE49F6" w:rsidRPr="00A4125F">
        <w:rPr>
          <w:rFonts w:asciiTheme="majorEastAsia" w:eastAsiaTheme="majorEastAsia" w:hAnsiTheme="majorEastAsia" w:hint="eastAsia"/>
          <w:color w:val="000000" w:themeColor="text1"/>
          <w:sz w:val="22"/>
          <w:szCs w:val="22"/>
          <w:u w:val="single"/>
        </w:rPr>
        <w:t>等の福祉サービスに関わる専門職の</w:t>
      </w:r>
      <w:r w:rsidR="00EE49F6" w:rsidRPr="00A4125F">
        <w:rPr>
          <w:rFonts w:asciiTheme="majorEastAsia" w:eastAsiaTheme="majorEastAsia" w:hAnsiTheme="majorEastAsia" w:hint="eastAsia"/>
          <w:sz w:val="22"/>
          <w:szCs w:val="22"/>
          <w:u w:val="single"/>
        </w:rPr>
        <w:t>研修</w:t>
      </w:r>
      <w:r w:rsidR="006955EB" w:rsidRPr="00A4125F">
        <w:rPr>
          <w:rFonts w:asciiTheme="majorEastAsia" w:eastAsiaTheme="majorEastAsia" w:hAnsiTheme="majorEastAsia" w:hint="eastAsia"/>
          <w:color w:val="000000" w:themeColor="text1"/>
          <w:sz w:val="22"/>
          <w:szCs w:val="22"/>
          <w:u w:val="single"/>
        </w:rPr>
        <w:t>・育成</w:t>
      </w:r>
      <w:r w:rsidR="00CD55F7" w:rsidRPr="00A4125F">
        <w:rPr>
          <w:rFonts w:asciiTheme="majorEastAsia" w:eastAsiaTheme="majorEastAsia" w:hAnsiTheme="majorEastAsia" w:hint="eastAsia"/>
          <w:color w:val="000000" w:themeColor="text1"/>
          <w:sz w:val="22"/>
          <w:szCs w:val="22"/>
          <w:u w:val="single"/>
        </w:rPr>
        <w:t>について体制を整備し、積極的な</w:t>
      </w:r>
      <w:r w:rsidR="00934ACE" w:rsidRPr="00A4125F">
        <w:rPr>
          <w:rFonts w:asciiTheme="majorEastAsia" w:eastAsiaTheme="majorEastAsia" w:hAnsiTheme="majorEastAsia" w:hint="eastAsia"/>
          <w:color w:val="000000" w:themeColor="text1"/>
          <w:sz w:val="22"/>
          <w:szCs w:val="22"/>
          <w:u w:val="single"/>
        </w:rPr>
        <w:t>取組</w:t>
      </w:r>
      <w:r w:rsidR="00CD55F7" w:rsidRPr="00A4125F">
        <w:rPr>
          <w:rFonts w:asciiTheme="majorEastAsia" w:eastAsiaTheme="majorEastAsia" w:hAnsiTheme="majorEastAsia" w:hint="eastAsia"/>
          <w:color w:val="000000" w:themeColor="text1"/>
          <w:sz w:val="22"/>
          <w:szCs w:val="22"/>
          <w:u w:val="single"/>
        </w:rPr>
        <w:t>をしている。</w:t>
      </w:r>
    </w:p>
    <w:p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93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323"/>
      </w:tblGrid>
      <w:tr w:rsidR="00CD55F7" w:rsidRPr="00A4125F" w:rsidTr="00C06278">
        <w:trPr>
          <w:trHeight w:val="3041"/>
          <w:jc w:val="center"/>
        </w:trPr>
        <w:tc>
          <w:tcPr>
            <w:tcW w:w="9323" w:type="dxa"/>
          </w:tcPr>
          <w:p w:rsidR="00CD55F7" w:rsidRPr="00C06278" w:rsidRDefault="00CD55F7"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C06278" w:rsidRDefault="00CD55F7" w:rsidP="00C06278">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ａ）実習生</w:t>
            </w:r>
            <w:r w:rsidR="006613BC" w:rsidRPr="00C06278">
              <w:rPr>
                <w:rFonts w:asciiTheme="majorEastAsia" w:eastAsiaTheme="majorEastAsia" w:hAnsiTheme="majorEastAsia" w:hint="eastAsia"/>
                <w:color w:val="000000" w:themeColor="text1"/>
                <w:sz w:val="22"/>
                <w:szCs w:val="22"/>
              </w:rPr>
              <w:t>等の福祉サービスに関わる専門職の研修・育成</w:t>
            </w:r>
            <w:r w:rsidRPr="00C06278">
              <w:rPr>
                <w:rFonts w:asciiTheme="majorEastAsia" w:eastAsiaTheme="majorEastAsia" w:hAnsiTheme="majorEastAsia" w:hint="eastAsia"/>
                <w:color w:val="000000" w:themeColor="text1"/>
                <w:sz w:val="22"/>
                <w:szCs w:val="22"/>
              </w:rPr>
              <w:t>について体制を整備し、効果的なプログラムを用意する等、積極的な</w:t>
            </w:r>
            <w:r w:rsidR="00934ACE" w:rsidRPr="00C06278">
              <w:rPr>
                <w:rFonts w:asciiTheme="majorEastAsia" w:eastAsiaTheme="majorEastAsia" w:hAnsiTheme="majorEastAsia" w:hint="eastAsia"/>
                <w:color w:val="000000" w:themeColor="text1"/>
                <w:sz w:val="22"/>
                <w:szCs w:val="22"/>
              </w:rPr>
              <w:t>取組</w:t>
            </w:r>
            <w:r w:rsidRPr="00C06278">
              <w:rPr>
                <w:rFonts w:asciiTheme="majorEastAsia" w:eastAsiaTheme="majorEastAsia" w:hAnsiTheme="majorEastAsia" w:hint="eastAsia"/>
                <w:color w:val="000000" w:themeColor="text1"/>
                <w:sz w:val="22"/>
                <w:szCs w:val="22"/>
              </w:rPr>
              <w:t>を実施している。</w:t>
            </w:r>
          </w:p>
          <w:p w:rsidR="00CD55F7" w:rsidRPr="00C06278"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C06278" w:rsidRDefault="00CD55F7" w:rsidP="00C06278">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ｂ）実習生</w:t>
            </w:r>
            <w:r w:rsidR="006613BC" w:rsidRPr="00C06278">
              <w:rPr>
                <w:rFonts w:asciiTheme="majorEastAsia" w:eastAsiaTheme="majorEastAsia" w:hAnsiTheme="majorEastAsia" w:hint="eastAsia"/>
                <w:color w:val="000000" w:themeColor="text1"/>
                <w:sz w:val="22"/>
                <w:szCs w:val="22"/>
              </w:rPr>
              <w:t>等の福祉サービスに関わる専門職の研修・育成に</w:t>
            </w:r>
            <w:r w:rsidRPr="00C06278">
              <w:rPr>
                <w:rFonts w:asciiTheme="majorEastAsia" w:eastAsiaTheme="majorEastAsia" w:hAnsiTheme="majorEastAsia" w:hint="eastAsia"/>
                <w:color w:val="000000" w:themeColor="text1"/>
                <w:sz w:val="22"/>
                <w:szCs w:val="22"/>
              </w:rPr>
              <w:t>ついて体制を整備してはいるが、効果的な育成プログラムが用意されていない</w:t>
            </w:r>
            <w:r w:rsidR="00C61CE2" w:rsidRPr="00C06278">
              <w:rPr>
                <w:rFonts w:asciiTheme="majorEastAsia" w:eastAsiaTheme="majorEastAsia" w:hAnsiTheme="majorEastAsia" w:hint="eastAsia"/>
                <w:color w:val="000000" w:themeColor="text1"/>
                <w:sz w:val="22"/>
                <w:szCs w:val="22"/>
              </w:rPr>
              <w:t>など</w:t>
            </w:r>
            <w:r w:rsidRPr="00C06278">
              <w:rPr>
                <w:rFonts w:asciiTheme="majorEastAsia" w:eastAsiaTheme="majorEastAsia" w:hAnsiTheme="majorEastAsia" w:hint="eastAsia"/>
                <w:color w:val="000000" w:themeColor="text1"/>
                <w:sz w:val="22"/>
                <w:szCs w:val="22"/>
              </w:rPr>
              <w:t>、積極的な</w:t>
            </w:r>
            <w:r w:rsidR="00934ACE" w:rsidRPr="00C06278">
              <w:rPr>
                <w:rFonts w:asciiTheme="majorEastAsia" w:eastAsiaTheme="majorEastAsia" w:hAnsiTheme="majorEastAsia" w:hint="eastAsia"/>
                <w:color w:val="000000" w:themeColor="text1"/>
                <w:sz w:val="22"/>
                <w:szCs w:val="22"/>
              </w:rPr>
              <w:t>取組</w:t>
            </w:r>
            <w:r w:rsidRPr="00C06278">
              <w:rPr>
                <w:rFonts w:asciiTheme="majorEastAsia" w:eastAsiaTheme="majorEastAsia" w:hAnsiTheme="majorEastAsia" w:hint="eastAsia"/>
                <w:color w:val="000000" w:themeColor="text1"/>
                <w:sz w:val="22"/>
                <w:szCs w:val="22"/>
              </w:rPr>
              <w:t>には至っていない。</w:t>
            </w:r>
          </w:p>
          <w:p w:rsidR="00CD55F7" w:rsidRPr="00C06278"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C06278" w:rsidRDefault="00CD55F7" w:rsidP="00C06278">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6613BC" w:rsidRPr="00C06278">
              <w:rPr>
                <w:rFonts w:asciiTheme="majorEastAsia" w:eastAsiaTheme="majorEastAsia" w:hAnsiTheme="majorEastAsia" w:hint="eastAsia"/>
                <w:color w:val="000000" w:themeColor="text1"/>
                <w:sz w:val="22"/>
                <w:szCs w:val="22"/>
              </w:rPr>
              <w:t>実習生等の福祉サービスに関わる専門職の研修・育成について</w:t>
            </w:r>
            <w:r w:rsidRPr="00C06278">
              <w:rPr>
                <w:rFonts w:asciiTheme="majorEastAsia" w:eastAsiaTheme="majorEastAsia" w:hAnsiTheme="majorEastAsia" w:hint="eastAsia"/>
                <w:color w:val="000000" w:themeColor="text1"/>
                <w:sz w:val="22"/>
                <w:szCs w:val="22"/>
              </w:rPr>
              <w:t>体制を整備しておらず、</w:t>
            </w:r>
            <w:r w:rsidR="00C61CE2" w:rsidRPr="00C06278">
              <w:rPr>
                <w:rFonts w:asciiTheme="majorEastAsia" w:eastAsiaTheme="majorEastAsia" w:hAnsiTheme="majorEastAsia" w:hint="eastAsia"/>
                <w:color w:val="000000" w:themeColor="text1"/>
                <w:sz w:val="22"/>
                <w:szCs w:val="22"/>
              </w:rPr>
              <w:t>教育・研修</w:t>
            </w:r>
            <w:r w:rsidR="006613BC" w:rsidRPr="00C06278">
              <w:rPr>
                <w:rFonts w:asciiTheme="majorEastAsia" w:eastAsiaTheme="majorEastAsia" w:hAnsiTheme="majorEastAsia" w:hint="eastAsia"/>
                <w:color w:val="000000" w:themeColor="text1"/>
                <w:sz w:val="22"/>
                <w:szCs w:val="22"/>
              </w:rPr>
              <w:t>が行われていない。</w:t>
            </w:r>
          </w:p>
          <w:p w:rsidR="003B182F" w:rsidRPr="00C06278" w:rsidRDefault="003B182F" w:rsidP="00642B46">
            <w:pPr>
              <w:wordWrap w:val="0"/>
              <w:autoSpaceDE w:val="0"/>
              <w:autoSpaceDN w:val="0"/>
              <w:snapToGrid w:val="0"/>
              <w:ind w:leftChars="100" w:left="197" w:firstLineChars="100" w:firstLine="207"/>
              <w:rPr>
                <w:rFonts w:asciiTheme="majorEastAsia" w:eastAsiaTheme="majorEastAsia" w:hAnsiTheme="majorEastAsia"/>
                <w:color w:val="000000" w:themeColor="text1"/>
                <w:sz w:val="22"/>
                <w:szCs w:val="22"/>
              </w:rPr>
            </w:pPr>
          </w:p>
        </w:tc>
      </w:tr>
    </w:tbl>
    <w:p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CD55F7" w:rsidRPr="00C06278" w:rsidRDefault="00CD55F7" w:rsidP="00D674A8">
      <w:pPr>
        <w:wordWrap w:val="0"/>
        <w:autoSpaceDE w:val="0"/>
        <w:autoSpaceDN w:val="0"/>
        <w:snapToGrid w:val="0"/>
        <w:spacing w:beforeLines="50" w:afterLines="50" w:line="240" w:lineRule="exact"/>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CD55F7" w:rsidRPr="00A4125F" w:rsidRDefault="00CD55F7"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□実習生</w:t>
      </w:r>
      <w:r w:rsidR="006613BC" w:rsidRPr="00A4125F">
        <w:rPr>
          <w:rFonts w:asciiTheme="majorEastAsia" w:eastAsiaTheme="majorEastAsia" w:hAnsiTheme="majorEastAsia" w:hint="eastAsia"/>
          <w:color w:val="000000" w:themeColor="text1"/>
          <w:sz w:val="22"/>
          <w:szCs w:val="22"/>
        </w:rPr>
        <w:t>等の福祉サ</w:t>
      </w:r>
      <w:r w:rsidR="004F2408" w:rsidRPr="00A4125F">
        <w:rPr>
          <w:rFonts w:asciiTheme="majorEastAsia" w:eastAsiaTheme="majorEastAsia" w:hAnsiTheme="majorEastAsia" w:hint="eastAsia"/>
          <w:color w:val="000000" w:themeColor="text1"/>
          <w:sz w:val="22"/>
          <w:szCs w:val="22"/>
        </w:rPr>
        <w:t>ービスに関わる</w:t>
      </w:r>
      <w:r w:rsidR="00EE49F6" w:rsidRPr="00A4125F">
        <w:rPr>
          <w:rFonts w:asciiTheme="majorEastAsia" w:eastAsiaTheme="majorEastAsia" w:hAnsiTheme="majorEastAsia" w:hint="eastAsia"/>
          <w:color w:val="000000" w:themeColor="text1"/>
          <w:sz w:val="22"/>
          <w:szCs w:val="22"/>
        </w:rPr>
        <w:t>専門職の研修</w:t>
      </w:r>
      <w:r w:rsidR="006613BC" w:rsidRPr="00A4125F">
        <w:rPr>
          <w:rFonts w:asciiTheme="majorEastAsia" w:eastAsiaTheme="majorEastAsia" w:hAnsiTheme="majorEastAsia" w:hint="eastAsia"/>
          <w:color w:val="000000" w:themeColor="text1"/>
          <w:sz w:val="22"/>
          <w:szCs w:val="22"/>
        </w:rPr>
        <w:t>・育成に</w:t>
      </w:r>
      <w:r w:rsidRPr="00A4125F">
        <w:rPr>
          <w:rFonts w:asciiTheme="majorEastAsia" w:eastAsiaTheme="majorEastAsia" w:hAnsiTheme="majorEastAsia" w:hint="eastAsia"/>
          <w:color w:val="000000" w:themeColor="text1"/>
          <w:sz w:val="22"/>
          <w:szCs w:val="22"/>
        </w:rPr>
        <w:t>関する基本姿勢を明文化している。</w:t>
      </w:r>
    </w:p>
    <w:p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A4125F" w:rsidRDefault="00EE49F6"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□実習生等の福祉サービスの専門職の研修</w:t>
      </w:r>
      <w:r w:rsidR="006613BC" w:rsidRPr="00A4125F">
        <w:rPr>
          <w:rFonts w:asciiTheme="majorEastAsia" w:eastAsiaTheme="majorEastAsia" w:hAnsiTheme="majorEastAsia" w:hint="eastAsia"/>
          <w:color w:val="000000" w:themeColor="text1"/>
          <w:sz w:val="22"/>
          <w:szCs w:val="22"/>
        </w:rPr>
        <w:t>・育成</w:t>
      </w:r>
      <w:r w:rsidR="00461238" w:rsidRPr="00A4125F">
        <w:rPr>
          <w:rFonts w:asciiTheme="majorEastAsia" w:eastAsiaTheme="majorEastAsia" w:hAnsiTheme="majorEastAsia" w:hint="eastAsia"/>
          <w:color w:val="000000" w:themeColor="text1"/>
          <w:sz w:val="22"/>
          <w:szCs w:val="22"/>
        </w:rPr>
        <w:t>についての</w:t>
      </w:r>
      <w:r w:rsidR="00CD55F7" w:rsidRPr="00A4125F">
        <w:rPr>
          <w:rFonts w:asciiTheme="majorEastAsia" w:eastAsiaTheme="majorEastAsia" w:hAnsiTheme="majorEastAsia" w:hint="eastAsia"/>
          <w:color w:val="000000" w:themeColor="text1"/>
          <w:sz w:val="22"/>
          <w:szCs w:val="22"/>
        </w:rPr>
        <w:t>マニュアルが整備されている。</w:t>
      </w:r>
    </w:p>
    <w:p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6613BC" w:rsidRPr="00A4125F"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□専門職種の特性に配慮したプログラムを用意している。</w:t>
      </w:r>
    </w:p>
    <w:p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A4125F"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D55F7" w:rsidRPr="00A4125F">
        <w:rPr>
          <w:rFonts w:asciiTheme="majorEastAsia" w:eastAsiaTheme="majorEastAsia" w:hAnsiTheme="majorEastAsia" w:hint="eastAsia"/>
          <w:color w:val="000000" w:themeColor="text1"/>
          <w:sz w:val="22"/>
          <w:szCs w:val="22"/>
        </w:rPr>
        <w:t>指導者に対する研修を実施している。</w:t>
      </w:r>
    </w:p>
    <w:p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613BC" w:rsidRPr="00A4125F">
        <w:rPr>
          <w:rFonts w:asciiTheme="majorEastAsia" w:eastAsiaTheme="majorEastAsia" w:hAnsiTheme="majorEastAsia" w:hint="eastAsia"/>
          <w:color w:val="000000" w:themeColor="text1"/>
          <w:sz w:val="22"/>
          <w:szCs w:val="22"/>
        </w:rPr>
        <w:t>実習生については、</w:t>
      </w:r>
      <w:r w:rsidRPr="00A4125F">
        <w:rPr>
          <w:rFonts w:asciiTheme="majorEastAsia" w:eastAsiaTheme="majorEastAsia" w:hAnsiTheme="majorEastAsia"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C06278" w:rsidRDefault="007244DE"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0753D1" w:rsidRPr="00C06278" w:rsidRDefault="000753D1"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C06278">
        <w:rPr>
          <w:rFonts w:asciiTheme="majorEastAsia" w:eastAsiaTheme="majorEastAsia" w:hAnsiTheme="majorEastAsia" w:hint="eastAsia"/>
          <w:color w:val="000000" w:themeColor="text1"/>
          <w:sz w:val="22"/>
          <w:szCs w:val="22"/>
        </w:rPr>
        <w:t>など</w:t>
      </w:r>
      <w:r w:rsidRPr="00C06278">
        <w:rPr>
          <w:rFonts w:asciiTheme="majorEastAsia" w:eastAsiaTheme="majorEastAsia" w:hAnsiTheme="majorEastAsia" w:hint="eastAsia"/>
          <w:color w:val="000000" w:themeColor="text1"/>
          <w:sz w:val="22"/>
          <w:szCs w:val="22"/>
        </w:rPr>
        <w:t>、積極的な取組を実施しているか評価します。</w:t>
      </w:r>
    </w:p>
    <w:p w:rsidR="000753D1" w:rsidRPr="00C06278" w:rsidRDefault="000753D1" w:rsidP="000753D1">
      <w:pPr>
        <w:rPr>
          <w:rFonts w:asciiTheme="majorEastAsia" w:eastAsiaTheme="majorEastAsia" w:hAnsiTheme="majorEastAsia"/>
          <w:color w:val="000000" w:themeColor="text1"/>
          <w:sz w:val="22"/>
          <w:szCs w:val="22"/>
        </w:rPr>
      </w:pPr>
    </w:p>
    <w:p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○福祉の人材を育成すること</w:t>
      </w:r>
      <w:r w:rsidR="00042013" w:rsidRPr="00C06278">
        <w:rPr>
          <w:rFonts w:asciiTheme="majorEastAsia" w:eastAsiaTheme="majorEastAsia" w:hAnsiTheme="majorEastAsia" w:hint="eastAsia"/>
          <w:color w:val="000000" w:themeColor="text1"/>
          <w:sz w:val="22"/>
          <w:szCs w:val="22"/>
        </w:rPr>
        <w:t>、また、福祉サービスに関わる専門職の研修・育成への協力</w:t>
      </w:r>
      <w:r w:rsidRPr="00C06278">
        <w:rPr>
          <w:rFonts w:asciiTheme="majorEastAsia" w:eastAsiaTheme="majorEastAsia" w:hAnsiTheme="majorEastAsia" w:hint="eastAsia"/>
          <w:color w:val="000000" w:themeColor="text1"/>
          <w:sz w:val="22"/>
          <w:szCs w:val="22"/>
        </w:rPr>
        <w:t>は、</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の社会的責務の一つです。地域の特性や事業所の種別、規模等、状況によって異なりますが、組織としての</w:t>
      </w:r>
      <w:r w:rsidR="00042013" w:rsidRPr="00C06278">
        <w:rPr>
          <w:rFonts w:asciiTheme="majorEastAsia" w:eastAsiaTheme="majorEastAsia" w:hAnsiTheme="majorEastAsia" w:hint="eastAsia"/>
          <w:color w:val="000000" w:themeColor="text1"/>
          <w:sz w:val="22"/>
          <w:szCs w:val="22"/>
        </w:rPr>
        <w:t>姿勢が明確にされているとともに、その体制が整備され、効果的な研修・育成や受入</w:t>
      </w:r>
      <w:r w:rsidRPr="00C06278">
        <w:rPr>
          <w:rFonts w:asciiTheme="majorEastAsia" w:eastAsiaTheme="majorEastAsia" w:hAnsiTheme="majorEastAsia" w:hint="eastAsia"/>
          <w:color w:val="000000" w:themeColor="text1"/>
          <w:sz w:val="22"/>
          <w:szCs w:val="22"/>
        </w:rPr>
        <w:t>が行われている必要があります。</w:t>
      </w:r>
    </w:p>
    <w:p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p>
    <w:p w:rsidR="000753D1"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○実習生</w:t>
      </w:r>
      <w:r w:rsidR="00042013" w:rsidRPr="00C06278">
        <w:rPr>
          <w:rFonts w:asciiTheme="majorEastAsia" w:eastAsiaTheme="majorEastAsia" w:hAnsiTheme="majorEastAsia" w:hint="eastAsia"/>
          <w:color w:val="000000" w:themeColor="text1"/>
          <w:sz w:val="22"/>
          <w:szCs w:val="22"/>
        </w:rPr>
        <w:t>等</w:t>
      </w:r>
      <w:r w:rsidRPr="00C06278">
        <w:rPr>
          <w:rFonts w:asciiTheme="majorEastAsia" w:eastAsiaTheme="majorEastAsia" w:hAnsiTheme="majorEastAsia" w:hint="eastAsia"/>
          <w:color w:val="000000" w:themeColor="text1"/>
          <w:sz w:val="22"/>
          <w:szCs w:val="22"/>
        </w:rPr>
        <w:t>は、受入れの時期や</w:t>
      </w:r>
      <w:r w:rsidR="00473614" w:rsidRPr="00C06278">
        <w:rPr>
          <w:rFonts w:asciiTheme="majorEastAsia" w:eastAsiaTheme="majorEastAsia" w:hAnsiTheme="majorEastAsia" w:hint="eastAsia"/>
          <w:color w:val="000000" w:themeColor="text1"/>
          <w:sz w:val="22"/>
          <w:szCs w:val="22"/>
        </w:rPr>
        <w:t>期間、受入れ人数などが一定ではありません。したがって、よりきめ細やかな</w:t>
      </w:r>
      <w:r w:rsidRPr="00C06278">
        <w:rPr>
          <w:rFonts w:asciiTheme="majorEastAsia" w:eastAsiaTheme="majorEastAsia" w:hAnsiTheme="majorEastAsia" w:hint="eastAsia"/>
          <w:color w:val="000000" w:themeColor="text1"/>
          <w:sz w:val="22"/>
          <w:szCs w:val="22"/>
        </w:rPr>
        <w:t>利用者への配慮が求められます。</w:t>
      </w:r>
      <w:r w:rsidR="00042013" w:rsidRPr="00C06278">
        <w:rPr>
          <w:rFonts w:asciiTheme="majorEastAsia" w:eastAsiaTheme="majorEastAsia" w:hAnsiTheme="majorEastAsia" w:hint="eastAsia"/>
          <w:color w:val="000000" w:themeColor="text1"/>
          <w:sz w:val="22"/>
          <w:szCs w:val="22"/>
        </w:rPr>
        <w:t>「実習生等」とは、社会福祉士、</w:t>
      </w:r>
      <w:r w:rsidR="009A315D" w:rsidRPr="00C06278">
        <w:rPr>
          <w:rFonts w:asciiTheme="majorEastAsia" w:eastAsiaTheme="majorEastAsia" w:hAnsiTheme="majorEastAsia" w:hint="eastAsia"/>
          <w:color w:val="000000" w:themeColor="text1"/>
          <w:sz w:val="22"/>
          <w:szCs w:val="22"/>
        </w:rPr>
        <w:t>精神保健福祉士、</w:t>
      </w:r>
      <w:r w:rsidR="00042013" w:rsidRPr="00C06278">
        <w:rPr>
          <w:rFonts w:asciiTheme="majorEastAsia" w:eastAsiaTheme="majorEastAsia" w:hAnsiTheme="majorEastAsia" w:hint="eastAsia"/>
          <w:color w:val="000000" w:themeColor="text1"/>
          <w:sz w:val="22"/>
          <w:szCs w:val="22"/>
        </w:rPr>
        <w:t>介護福祉士、</w:t>
      </w:r>
      <w:r w:rsidR="009A315D" w:rsidRPr="00C06278">
        <w:rPr>
          <w:rFonts w:asciiTheme="majorEastAsia" w:eastAsiaTheme="majorEastAsia" w:hAnsiTheme="majorEastAsia" w:hint="eastAsia"/>
          <w:color w:val="000000" w:themeColor="text1"/>
          <w:sz w:val="22"/>
          <w:szCs w:val="22"/>
        </w:rPr>
        <w:t>保育士、</w:t>
      </w:r>
      <w:r w:rsidR="00042013" w:rsidRPr="00C06278">
        <w:rPr>
          <w:rFonts w:asciiTheme="majorEastAsia" w:eastAsiaTheme="majorEastAsia" w:hAnsiTheme="majorEastAsia" w:hint="eastAsia"/>
          <w:color w:val="000000" w:themeColor="text1"/>
          <w:sz w:val="22"/>
          <w:szCs w:val="22"/>
        </w:rPr>
        <w:t>ホームヘルパー等、社会福祉に関する資格取得のために受け入れる実習生</w:t>
      </w:r>
      <w:r w:rsidR="00473614" w:rsidRPr="00C06278">
        <w:rPr>
          <w:rFonts w:asciiTheme="majorEastAsia" w:eastAsiaTheme="majorEastAsia" w:hAnsiTheme="majorEastAsia" w:hint="eastAsia"/>
          <w:color w:val="000000" w:themeColor="text1"/>
          <w:sz w:val="22"/>
          <w:szCs w:val="22"/>
        </w:rPr>
        <w:t>、看護師や保健師</w:t>
      </w:r>
      <w:r w:rsidR="00042013" w:rsidRPr="00C06278">
        <w:rPr>
          <w:rFonts w:asciiTheme="majorEastAsia" w:eastAsiaTheme="majorEastAsia" w:hAnsiTheme="majorEastAsia" w:hint="eastAsia"/>
          <w:color w:val="000000" w:themeColor="text1"/>
          <w:sz w:val="22"/>
          <w:szCs w:val="22"/>
        </w:rPr>
        <w:t>等の福祉サービス</w:t>
      </w:r>
      <w:r w:rsidR="00E86FFB" w:rsidRPr="00C06278">
        <w:rPr>
          <w:rFonts w:asciiTheme="majorEastAsia" w:eastAsiaTheme="majorEastAsia" w:hAnsiTheme="majorEastAsia" w:hint="eastAsia"/>
          <w:color w:val="000000" w:themeColor="text1"/>
          <w:sz w:val="22"/>
          <w:szCs w:val="22"/>
        </w:rPr>
        <w:t>に</w:t>
      </w:r>
      <w:r w:rsidR="00042013" w:rsidRPr="00C06278">
        <w:rPr>
          <w:rFonts w:asciiTheme="majorEastAsia" w:eastAsiaTheme="majorEastAsia" w:hAnsiTheme="majorEastAsia" w:hint="eastAsia"/>
          <w:color w:val="000000" w:themeColor="text1"/>
          <w:sz w:val="22"/>
          <w:szCs w:val="22"/>
        </w:rPr>
        <w:t>関わる専門職、学生等のインターン研修、教員養成、司法関係の教育研修等の幅広い人材をいいます。</w:t>
      </w:r>
    </w:p>
    <w:p w:rsidR="00C06278" w:rsidRPr="00C06278" w:rsidRDefault="00C06278" w:rsidP="00642B46">
      <w:pPr>
        <w:ind w:leftChars="100" w:left="404" w:hangingChars="100" w:hanging="207"/>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461238" w:rsidRPr="00A4125F" w:rsidRDefault="0046123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A4125F" w:rsidRDefault="00461238"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134C1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実習生</w:t>
      </w:r>
      <w:r w:rsidR="00042013"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の受入れについて、組織として具体的にどのような取組を行っているかについて</w:t>
      </w:r>
      <w:r w:rsidR="00042013" w:rsidRPr="00A4125F">
        <w:rPr>
          <w:rFonts w:asciiTheme="majorEastAsia" w:eastAsiaTheme="majorEastAsia" w:hAnsiTheme="majorEastAsia" w:hint="eastAsia"/>
          <w:color w:val="000000" w:themeColor="text1"/>
          <w:sz w:val="22"/>
          <w:szCs w:val="22"/>
        </w:rPr>
        <w:t>評価します</w:t>
      </w:r>
      <w:r w:rsidR="0061276A" w:rsidRPr="00A4125F">
        <w:rPr>
          <w:rFonts w:asciiTheme="majorEastAsia" w:eastAsiaTheme="majorEastAsia" w:hAnsiTheme="majorEastAsia" w:hint="eastAsia"/>
          <w:color w:val="000000" w:themeColor="text1"/>
          <w:sz w:val="22"/>
          <w:szCs w:val="22"/>
        </w:rPr>
        <w:t>。事前説明の方法や、実習生</w:t>
      </w:r>
      <w:r w:rsidR="00042013"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を忌避する利用者への配慮等について聴取します。</w:t>
      </w:r>
    </w:p>
    <w:p w:rsidR="00134C17" w:rsidRPr="00A4125F" w:rsidRDefault="00134C17"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04201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○さらに効果的な研修・育成のための</w:t>
      </w:r>
      <w:r w:rsidR="0061276A" w:rsidRPr="00A4125F">
        <w:rPr>
          <w:rFonts w:asciiTheme="majorEastAsia" w:eastAsiaTheme="majorEastAsia" w:hAnsiTheme="majorEastAsia" w:hint="eastAsia"/>
          <w:color w:val="000000" w:themeColor="text1"/>
          <w:sz w:val="22"/>
          <w:szCs w:val="22"/>
        </w:rPr>
        <w:t>工夫</w:t>
      </w:r>
      <w:r w:rsidRPr="00A4125F">
        <w:rPr>
          <w:rFonts w:asciiTheme="majorEastAsia" w:eastAsiaTheme="majorEastAsia" w:hAnsiTheme="majorEastAsia" w:hint="eastAsia"/>
          <w:color w:val="000000" w:themeColor="text1"/>
          <w:sz w:val="22"/>
          <w:szCs w:val="22"/>
        </w:rPr>
        <w:t>がなされているか</w:t>
      </w:r>
      <w:r w:rsidR="0061276A" w:rsidRPr="00A4125F">
        <w:rPr>
          <w:rFonts w:asciiTheme="majorEastAsia" w:eastAsiaTheme="majorEastAsia" w:hAnsiTheme="majorEastAsia" w:hint="eastAsia"/>
          <w:color w:val="000000" w:themeColor="text1"/>
          <w:sz w:val="22"/>
          <w:szCs w:val="22"/>
        </w:rPr>
        <w:t>確認します。具体的には、①実習</w:t>
      </w: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内容全般を計画的に学べるようなプログラムを策定する、②実施状況に関する連絡等についての学校</w:t>
      </w:r>
      <w:r w:rsidRPr="00A4125F">
        <w:rPr>
          <w:rFonts w:asciiTheme="majorEastAsia" w:eastAsiaTheme="majorEastAsia" w:hAnsiTheme="majorEastAsia" w:hint="eastAsia"/>
          <w:color w:val="000000" w:themeColor="text1"/>
          <w:sz w:val="22"/>
          <w:szCs w:val="22"/>
        </w:rPr>
        <w:t>等（</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の実施主体・派遣機関等）</w:t>
      </w:r>
      <w:r w:rsidR="0061276A" w:rsidRPr="00A4125F">
        <w:rPr>
          <w:rFonts w:asciiTheme="majorEastAsia" w:eastAsiaTheme="majorEastAsia" w:hAnsiTheme="majorEastAsia" w:hint="eastAsia"/>
          <w:color w:val="000000" w:themeColor="text1"/>
          <w:sz w:val="22"/>
          <w:szCs w:val="22"/>
        </w:rPr>
        <w:t>との連携を強めるための取組を行う、③実習生</w:t>
      </w:r>
      <w:r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目的や職種</w:t>
      </w:r>
      <w:r w:rsidR="00473614" w:rsidRPr="00A4125F">
        <w:rPr>
          <w:rFonts w:asciiTheme="majorEastAsia" w:eastAsiaTheme="majorEastAsia" w:hAnsiTheme="majorEastAsia" w:hint="eastAsia"/>
          <w:color w:val="000000" w:themeColor="text1"/>
          <w:sz w:val="22"/>
          <w:szCs w:val="22"/>
        </w:rPr>
        <w:t>等に考慮したプログラムを用意する、</w:t>
      </w:r>
      <w:r w:rsidR="00092A24" w:rsidRPr="00A4125F">
        <w:rPr>
          <w:rFonts w:asciiTheme="majorEastAsia" w:eastAsiaTheme="majorEastAsia" w:hAnsiTheme="majorEastAsia" w:hint="eastAsia"/>
          <w:color w:val="000000" w:themeColor="text1"/>
          <w:sz w:val="22"/>
          <w:szCs w:val="22"/>
        </w:rPr>
        <w:t>④これらが職員に周知され共有されている</w:t>
      </w:r>
      <w:r w:rsidR="00100B27" w:rsidRPr="00A4125F">
        <w:rPr>
          <w:rFonts w:asciiTheme="majorEastAsia" w:eastAsiaTheme="majorEastAsia" w:hAnsiTheme="majorEastAsia" w:hint="eastAsia"/>
          <w:color w:val="000000" w:themeColor="text1"/>
          <w:sz w:val="22"/>
          <w:szCs w:val="22"/>
        </w:rPr>
        <w:t>こと、</w:t>
      </w:r>
      <w:r w:rsidR="00473614" w:rsidRPr="00A4125F">
        <w:rPr>
          <w:rFonts w:asciiTheme="majorEastAsia" w:eastAsiaTheme="majorEastAsia" w:hAnsiTheme="majorEastAsia" w:hint="eastAsia"/>
          <w:color w:val="000000" w:themeColor="text1"/>
          <w:sz w:val="22"/>
          <w:szCs w:val="22"/>
        </w:rPr>
        <w:t>など</w:t>
      </w:r>
      <w:r w:rsidR="0061276A" w:rsidRPr="00A4125F">
        <w:rPr>
          <w:rFonts w:asciiTheme="majorEastAsia" w:eastAsiaTheme="majorEastAsia" w:hAnsiTheme="majorEastAsia" w:hint="eastAsia"/>
          <w:color w:val="000000" w:themeColor="text1"/>
          <w:sz w:val="22"/>
          <w:szCs w:val="22"/>
        </w:rPr>
        <w:t>が考えられます。</w:t>
      </w:r>
    </w:p>
    <w:p w:rsidR="004C6033" w:rsidRPr="00A4125F" w:rsidRDefault="004C6033" w:rsidP="00642B46">
      <w:pPr>
        <w:ind w:leftChars="100" w:left="404" w:hangingChars="100" w:hanging="207"/>
        <w:rPr>
          <w:rFonts w:asciiTheme="majorEastAsia" w:eastAsiaTheme="majorEastAsia" w:hAnsiTheme="majorEastAsia"/>
          <w:color w:val="000000" w:themeColor="text1"/>
          <w:sz w:val="22"/>
          <w:szCs w:val="22"/>
        </w:rPr>
      </w:pP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○実習生等の研修・育成に関わる実績がない場合には、受入体制の整備やプログラムの準備状況、指導者に対する研修の実施状況等をもって評価します。</w:t>
      </w:r>
    </w:p>
    <w:p w:rsidR="00D80D41" w:rsidRPr="00A4125F" w:rsidRDefault="00D80D41" w:rsidP="00642B46">
      <w:pPr>
        <w:ind w:leftChars="100" w:left="404" w:hangingChars="100" w:hanging="207"/>
        <w:rPr>
          <w:rFonts w:asciiTheme="majorEastAsia" w:eastAsiaTheme="majorEastAsia" w:hAnsiTheme="majorEastAsia"/>
          <w:sz w:val="22"/>
          <w:szCs w:val="22"/>
        </w:rPr>
      </w:pP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○実習生等の受入を行っていない場合は、「非該当」とすることができます。</w:t>
      </w:r>
    </w:p>
    <w:p w:rsidR="004C6033" w:rsidRDefault="004C6033" w:rsidP="000753D1">
      <w:pPr>
        <w:rPr>
          <w:rFonts w:asciiTheme="majorEastAsia" w:eastAsiaTheme="majorEastAsia" w:hAnsiTheme="majorEastAsia"/>
          <w:color w:val="000000" w:themeColor="text1"/>
          <w:sz w:val="22"/>
          <w:szCs w:val="22"/>
        </w:rPr>
      </w:pPr>
    </w:p>
    <w:p w:rsidR="00005E34" w:rsidRPr="00A4125F" w:rsidRDefault="00005E34" w:rsidP="000753D1">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6613BC" w:rsidRPr="00A4125F" w:rsidRDefault="00CD55F7" w:rsidP="00C65E63">
      <w:pPr>
        <w:wordWrap w:val="0"/>
        <w:autoSpaceDE w:val="0"/>
        <w:autoSpaceDN w:val="0"/>
        <w:snapToGrid w:val="0"/>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rsidR="006613BC" w:rsidRPr="00A4125F" w:rsidRDefault="006613BC" w:rsidP="006613BC">
      <w:pPr>
        <w:wordWrap w:val="0"/>
        <w:autoSpaceDE w:val="0"/>
        <w:autoSpaceDN w:val="0"/>
        <w:snapToGrid w:val="0"/>
        <w:rPr>
          <w:rFonts w:asciiTheme="majorEastAsia" w:eastAsiaTheme="majorEastAsia" w:hAnsiTheme="majorEastAsia"/>
          <w:b/>
          <w:color w:val="000000" w:themeColor="text1"/>
          <w:sz w:val="24"/>
          <w:szCs w:val="24"/>
        </w:rPr>
      </w:pPr>
      <w:r w:rsidRPr="00A4125F">
        <w:rPr>
          <w:rFonts w:asciiTheme="majorEastAsia" w:eastAsiaTheme="majorEastAsia" w:hAnsiTheme="majorEastAsia" w:hint="eastAsia"/>
          <w:b/>
          <w:color w:val="000000" w:themeColor="text1"/>
          <w:sz w:val="24"/>
          <w:szCs w:val="24"/>
        </w:rPr>
        <w:t>Ⅱ-３　運営の透明性の確保</w:t>
      </w:r>
    </w:p>
    <w:p w:rsidR="006613BC" w:rsidRPr="00A4125F"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6613BC" w:rsidRPr="00A4125F"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 xml:space="preserve">Ⅱ-３-(１)　</w:t>
      </w:r>
      <w:r w:rsidR="007121B0" w:rsidRPr="00A4125F">
        <w:rPr>
          <w:rFonts w:asciiTheme="majorEastAsia" w:eastAsiaTheme="majorEastAsia" w:hAnsiTheme="majorEastAsia" w:hint="eastAsia"/>
          <w:b/>
          <w:color w:val="000000" w:themeColor="text1"/>
          <w:sz w:val="22"/>
          <w:szCs w:val="22"/>
          <w:bdr w:val="single" w:sz="4" w:space="0" w:color="auto"/>
        </w:rPr>
        <w:t>運営の透明性</w:t>
      </w:r>
      <w:r w:rsidRPr="00A4125F">
        <w:rPr>
          <w:rFonts w:asciiTheme="majorEastAsia" w:eastAsiaTheme="majorEastAsia" w:hAnsiTheme="majorEastAsia" w:hint="eastAsia"/>
          <w:b/>
          <w:color w:val="000000" w:themeColor="text1"/>
          <w:sz w:val="22"/>
          <w:szCs w:val="22"/>
          <w:bdr w:val="single" w:sz="4" w:space="0" w:color="auto"/>
        </w:rPr>
        <w:t>を確保するための取組が行われている。</w:t>
      </w:r>
    </w:p>
    <w:p w:rsidR="006613BC" w:rsidRPr="00A4125F" w:rsidRDefault="006613BC" w:rsidP="006613BC">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6613BC" w:rsidRPr="00A4125F" w:rsidRDefault="004B2D4E" w:rsidP="00642B46">
      <w:pPr>
        <w:wordWrap w:val="0"/>
        <w:autoSpaceDE w:val="0"/>
        <w:autoSpaceDN w:val="0"/>
        <w:snapToGrid w:val="0"/>
        <w:ind w:left="1554" w:hangingChars="750" w:hanging="1554"/>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21</w:t>
      </w:r>
      <w:r w:rsidRPr="00A4125F">
        <w:rPr>
          <w:rFonts w:asciiTheme="majorEastAsia" w:eastAsiaTheme="majorEastAsia" w:hAnsiTheme="majorEastAsia" w:hint="eastAsia"/>
          <w:color w:val="000000" w:themeColor="text1"/>
          <w:sz w:val="22"/>
          <w:szCs w:val="22"/>
          <w:u w:val="single"/>
        </w:rPr>
        <w:t xml:space="preserve">　</w:t>
      </w:r>
      <w:r w:rsidR="006613BC" w:rsidRPr="00A4125F">
        <w:rPr>
          <w:rFonts w:asciiTheme="majorEastAsia" w:eastAsiaTheme="majorEastAsia" w:hAnsiTheme="majorEastAsia" w:hint="eastAsia"/>
          <w:color w:val="000000" w:themeColor="text1"/>
          <w:sz w:val="22"/>
          <w:szCs w:val="22"/>
          <w:u w:val="single"/>
        </w:rPr>
        <w:t xml:space="preserve">Ⅱ-３-(１)-①　</w:t>
      </w:r>
      <w:r w:rsidR="007121B0" w:rsidRPr="00A4125F">
        <w:rPr>
          <w:rFonts w:asciiTheme="majorEastAsia" w:eastAsiaTheme="majorEastAsia" w:hAnsiTheme="majorEastAsia" w:hint="eastAsia"/>
          <w:color w:val="000000" w:themeColor="text1"/>
          <w:sz w:val="22"/>
          <w:szCs w:val="22"/>
          <w:u w:val="single"/>
        </w:rPr>
        <w:t>運営の透明性を確保するための情報公開が行われている</w:t>
      </w:r>
      <w:r w:rsidR="006613BC" w:rsidRPr="00A4125F">
        <w:rPr>
          <w:rFonts w:asciiTheme="majorEastAsia" w:eastAsiaTheme="majorEastAsia" w:hAnsiTheme="majorEastAsia" w:hint="eastAsia"/>
          <w:color w:val="000000" w:themeColor="text1"/>
          <w:sz w:val="22"/>
          <w:szCs w:val="22"/>
          <w:u w:val="single"/>
        </w:rPr>
        <w:t>。</w:t>
      </w:r>
    </w:p>
    <w:p w:rsidR="007121B0" w:rsidRPr="00A4125F" w:rsidRDefault="007121B0" w:rsidP="007121B0">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78"/>
      </w:tblGrid>
      <w:tr w:rsidR="007121B0" w:rsidRPr="00A4125F" w:rsidTr="00C06278">
        <w:trPr>
          <w:trHeight w:val="2194"/>
          <w:jc w:val="center"/>
        </w:trPr>
        <w:tc>
          <w:tcPr>
            <w:tcW w:w="9278" w:type="dxa"/>
          </w:tcPr>
          <w:p w:rsidR="007121B0" w:rsidRPr="00C06278" w:rsidRDefault="007121B0"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8F532B" w:rsidRPr="00C06278">
              <w:rPr>
                <w:rFonts w:asciiTheme="majorEastAsia" w:eastAsiaTheme="majorEastAsia" w:hAnsiTheme="majorEastAsia" w:hint="eastAsia"/>
                <w:color w:val="000000" w:themeColor="text1"/>
                <w:sz w:val="22"/>
                <w:szCs w:val="22"/>
              </w:rPr>
              <w:t>福祉施設・事業所</w:t>
            </w:r>
            <w:r w:rsidR="004904AB" w:rsidRPr="00C06278">
              <w:rPr>
                <w:rFonts w:asciiTheme="majorEastAsia" w:eastAsiaTheme="majorEastAsia" w:hAnsiTheme="majorEastAsia" w:hint="eastAsia"/>
                <w:color w:val="000000" w:themeColor="text1"/>
                <w:sz w:val="22"/>
                <w:szCs w:val="22"/>
              </w:rPr>
              <w:t>の事業や財務等に関する情報について、適切に公開している</w:t>
            </w:r>
            <w:r w:rsidRPr="00C06278">
              <w:rPr>
                <w:rFonts w:asciiTheme="majorEastAsia" w:eastAsiaTheme="majorEastAsia" w:hAnsiTheme="majorEastAsia" w:hint="eastAsia"/>
                <w:color w:val="000000" w:themeColor="text1"/>
                <w:sz w:val="22"/>
                <w:szCs w:val="22"/>
              </w:rPr>
              <w:t>。</w:t>
            </w:r>
          </w:p>
          <w:p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w:t>
            </w:r>
            <w:r w:rsidR="008F532B" w:rsidRPr="00C06278">
              <w:rPr>
                <w:rFonts w:asciiTheme="majorEastAsia" w:eastAsiaTheme="majorEastAsia" w:hAnsiTheme="majorEastAsia" w:hint="eastAsia"/>
                <w:color w:val="000000" w:themeColor="text1"/>
                <w:sz w:val="22"/>
                <w:szCs w:val="22"/>
              </w:rPr>
              <w:t>福祉施設・事業所</w:t>
            </w:r>
            <w:r w:rsidR="004904AB" w:rsidRPr="00C06278">
              <w:rPr>
                <w:rFonts w:asciiTheme="majorEastAsia" w:eastAsiaTheme="majorEastAsia" w:hAnsiTheme="majorEastAsia" w:hint="eastAsia"/>
                <w:color w:val="000000" w:themeColor="text1"/>
                <w:sz w:val="22"/>
                <w:szCs w:val="22"/>
              </w:rPr>
              <w:t>の事業や財務等に関する情報を公表しているが、方法や内容が十分ではない</w:t>
            </w:r>
            <w:r w:rsidRPr="00C06278">
              <w:rPr>
                <w:rFonts w:asciiTheme="majorEastAsia" w:eastAsiaTheme="majorEastAsia" w:hAnsiTheme="majorEastAsia" w:hint="eastAsia"/>
                <w:color w:val="000000" w:themeColor="text1"/>
                <w:sz w:val="22"/>
                <w:szCs w:val="22"/>
              </w:rPr>
              <w:t>。</w:t>
            </w:r>
          </w:p>
          <w:p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8F532B" w:rsidRPr="00C06278">
              <w:rPr>
                <w:rFonts w:asciiTheme="majorEastAsia" w:eastAsiaTheme="majorEastAsia" w:hAnsiTheme="majorEastAsia" w:hint="eastAsia"/>
                <w:color w:val="000000" w:themeColor="text1"/>
                <w:sz w:val="22"/>
                <w:szCs w:val="22"/>
              </w:rPr>
              <w:t>福祉施設・事業所</w:t>
            </w:r>
            <w:r w:rsidR="004904AB" w:rsidRPr="00C06278">
              <w:rPr>
                <w:rFonts w:asciiTheme="majorEastAsia" w:eastAsiaTheme="majorEastAsia" w:hAnsiTheme="majorEastAsia" w:hint="eastAsia"/>
                <w:color w:val="000000" w:themeColor="text1"/>
                <w:sz w:val="22"/>
                <w:szCs w:val="22"/>
              </w:rPr>
              <w:t>の事業や財務等に関する情報を公表していない</w:t>
            </w:r>
            <w:r w:rsidRPr="00C06278">
              <w:rPr>
                <w:rFonts w:asciiTheme="majorEastAsia" w:eastAsiaTheme="majorEastAsia" w:hAnsiTheme="majorEastAsia" w:hint="eastAsia"/>
                <w:color w:val="000000" w:themeColor="text1"/>
                <w:sz w:val="22"/>
                <w:szCs w:val="22"/>
              </w:rPr>
              <w:t>。</w:t>
            </w:r>
          </w:p>
          <w:p w:rsidR="003B182F" w:rsidRPr="00C06278"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7121B0" w:rsidRPr="00A4125F" w:rsidRDefault="007121B0"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4904AB" w:rsidRPr="00C06278" w:rsidRDefault="004904AB"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4904AB" w:rsidRPr="00A4125F" w:rsidRDefault="004904A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□ホームページ等の活用により、法人、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の理念や基本方針、提供する福祉サービスの内容、事業計画、事業報告、予算、決算情報が適切に公開されている。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904AB" w:rsidRPr="00A4125F" w:rsidRDefault="004904A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w:t>
      </w:r>
      <w:r w:rsidR="00100B27" w:rsidRPr="00A4125F">
        <w:rPr>
          <w:rFonts w:asciiTheme="majorEastAsia" w:eastAsiaTheme="majorEastAsia" w:hAnsiTheme="majorEastAsia" w:hint="eastAsia"/>
          <w:color w:val="000000" w:themeColor="text1"/>
          <w:sz w:val="22"/>
          <w:szCs w:val="22"/>
        </w:rPr>
        <w:t>地域の福祉向上のための取組</w:t>
      </w:r>
      <w:r w:rsidRPr="00A4125F">
        <w:rPr>
          <w:rFonts w:asciiTheme="majorEastAsia" w:eastAsiaTheme="majorEastAsia" w:hAnsiTheme="majorEastAsia" w:hint="eastAsia"/>
          <w:color w:val="000000" w:themeColor="text1"/>
          <w:sz w:val="22"/>
          <w:szCs w:val="22"/>
        </w:rPr>
        <w:t>の実施状況、第</w:t>
      </w:r>
      <w:r w:rsidR="00473614" w:rsidRPr="00A4125F">
        <w:rPr>
          <w:rFonts w:asciiTheme="majorEastAsia" w:eastAsiaTheme="majorEastAsia" w:hAnsiTheme="majorEastAsia" w:hint="eastAsia"/>
          <w:color w:val="000000" w:themeColor="text1"/>
          <w:sz w:val="22"/>
          <w:szCs w:val="22"/>
        </w:rPr>
        <w:t>三者評価の受審、</w:t>
      </w:r>
      <w:r w:rsidRPr="00A4125F">
        <w:rPr>
          <w:rFonts w:asciiTheme="majorEastAsia" w:eastAsiaTheme="majorEastAsia" w:hAnsiTheme="majorEastAsia" w:hint="eastAsia"/>
          <w:color w:val="000000" w:themeColor="text1"/>
          <w:sz w:val="22"/>
          <w:szCs w:val="22"/>
        </w:rPr>
        <w:t>苦情・相談</w:t>
      </w:r>
      <w:r w:rsidR="00473614" w:rsidRPr="00A4125F">
        <w:rPr>
          <w:rFonts w:asciiTheme="majorEastAsia" w:eastAsiaTheme="majorEastAsia" w:hAnsiTheme="majorEastAsia" w:hint="eastAsia"/>
          <w:color w:val="000000" w:themeColor="text1"/>
          <w:sz w:val="22"/>
          <w:szCs w:val="22"/>
        </w:rPr>
        <w:t>の体制や</w:t>
      </w:r>
      <w:r w:rsidRPr="00A4125F">
        <w:rPr>
          <w:rFonts w:asciiTheme="majorEastAsia" w:eastAsiaTheme="majorEastAsia" w:hAnsiTheme="majorEastAsia" w:hint="eastAsia"/>
          <w:color w:val="000000" w:themeColor="text1"/>
          <w:sz w:val="22"/>
          <w:szCs w:val="22"/>
        </w:rPr>
        <w:t>内容について公表している。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904AB" w:rsidRPr="00A4125F" w:rsidRDefault="004904A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□第三者評価</w:t>
      </w:r>
      <w:r w:rsidR="00473614" w:rsidRPr="00A4125F">
        <w:rPr>
          <w:rFonts w:asciiTheme="majorEastAsia" w:eastAsiaTheme="majorEastAsia" w:hAnsiTheme="majorEastAsia" w:hint="eastAsia"/>
          <w:color w:val="000000" w:themeColor="text1"/>
          <w:sz w:val="22"/>
          <w:szCs w:val="22"/>
        </w:rPr>
        <w:t>の受審結果、</w:t>
      </w:r>
      <w:r w:rsidRPr="00A4125F">
        <w:rPr>
          <w:rFonts w:asciiTheme="majorEastAsia" w:eastAsiaTheme="majorEastAsia" w:hAnsiTheme="majorEastAsia" w:hint="eastAsia"/>
          <w:color w:val="000000" w:themeColor="text1"/>
          <w:sz w:val="22"/>
          <w:szCs w:val="22"/>
        </w:rPr>
        <w:t>苦情・相談</w:t>
      </w:r>
      <w:r w:rsidR="00473614" w:rsidRPr="00A4125F">
        <w:rPr>
          <w:rFonts w:asciiTheme="majorEastAsia" w:eastAsiaTheme="majorEastAsia" w:hAnsiTheme="majorEastAsia" w:hint="eastAsia"/>
          <w:color w:val="000000" w:themeColor="text1"/>
          <w:sz w:val="22"/>
          <w:szCs w:val="22"/>
        </w:rPr>
        <w:t>の体制や</w:t>
      </w:r>
      <w:r w:rsidRPr="00A4125F">
        <w:rPr>
          <w:rFonts w:asciiTheme="majorEastAsia" w:eastAsiaTheme="majorEastAsia" w:hAnsiTheme="majorEastAsia" w:hint="eastAsia"/>
          <w:color w:val="000000" w:themeColor="text1"/>
          <w:sz w:val="22"/>
          <w:szCs w:val="22"/>
        </w:rPr>
        <w:t>内容に</w:t>
      </w:r>
      <w:r w:rsidR="00667E25" w:rsidRPr="00A4125F">
        <w:rPr>
          <w:rFonts w:asciiTheme="majorEastAsia" w:eastAsiaTheme="majorEastAsia" w:hAnsiTheme="majorEastAsia" w:hint="eastAsia"/>
          <w:color w:val="000000" w:themeColor="text1"/>
          <w:sz w:val="22"/>
          <w:szCs w:val="22"/>
        </w:rPr>
        <w:t>もとづく</w:t>
      </w:r>
      <w:r w:rsidRPr="00A4125F">
        <w:rPr>
          <w:rFonts w:asciiTheme="majorEastAsia" w:eastAsiaTheme="majorEastAsia" w:hAnsiTheme="majorEastAsia" w:hint="eastAsia"/>
          <w:color w:val="000000" w:themeColor="text1"/>
          <w:sz w:val="22"/>
          <w:szCs w:val="22"/>
        </w:rPr>
        <w:t>改善・対応の状況について公表している。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41964" w:rsidRPr="00A4125F" w:rsidRDefault="0094196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）の理念、基本方針やビジョン等について、社会・地域に対して明示・説明し、法人（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）の存在意義や役割を明確にするように努めている。</w:t>
      </w:r>
    </w:p>
    <w:p w:rsidR="00F02017" w:rsidRPr="00A4125F" w:rsidRDefault="00F02017"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p>
    <w:p w:rsidR="008B5E5B" w:rsidRPr="00A4125F" w:rsidRDefault="008B5E5B"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□地域へ向けて、理念や基本方針、事業所で行っている活動等を説明した印刷物や広報誌等を配布している。</w:t>
      </w:r>
    </w:p>
    <w:p w:rsidR="003B1641" w:rsidRPr="00A4125F" w:rsidRDefault="003B1641"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641" w:rsidRPr="00C06278" w:rsidRDefault="003B1641"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B1641" w:rsidRPr="00C06278" w:rsidRDefault="003B1641"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F02017" w:rsidRPr="00C06278" w:rsidRDefault="00F02017"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の事業や財務等に関する情報について、適切に公開し、運営の透明性を確保するための取組を行っていることを評価します。</w:t>
      </w:r>
    </w:p>
    <w:p w:rsidR="00F02017" w:rsidRPr="00C06278" w:rsidRDefault="00F02017" w:rsidP="00F02017">
      <w:pPr>
        <w:rPr>
          <w:rFonts w:asciiTheme="majorEastAsia" w:eastAsiaTheme="majorEastAsia" w:hAnsiTheme="majorEastAsia"/>
          <w:color w:val="000000" w:themeColor="text1"/>
          <w:sz w:val="22"/>
          <w:szCs w:val="22"/>
        </w:rPr>
      </w:pPr>
    </w:p>
    <w:p w:rsidR="00B7136C"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867DEE" w:rsidRPr="00C06278" w:rsidRDefault="00F02017"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002F525E" w:rsidRPr="00C06278">
        <w:rPr>
          <w:rFonts w:asciiTheme="majorEastAsia" w:eastAsiaTheme="majorEastAsia" w:hAnsiTheme="majorEastAsia" w:hint="eastAsia"/>
          <w:color w:val="000000" w:themeColor="text1"/>
          <w:sz w:val="22"/>
          <w:szCs w:val="22"/>
        </w:rPr>
        <w:t>においては、実施する福祉サービス</w:t>
      </w:r>
      <w:r w:rsidR="00867DEE" w:rsidRPr="00C06278">
        <w:rPr>
          <w:rFonts w:asciiTheme="majorEastAsia" w:eastAsiaTheme="majorEastAsia" w:hAnsiTheme="majorEastAsia" w:hint="eastAsia"/>
          <w:color w:val="000000" w:themeColor="text1"/>
          <w:sz w:val="22"/>
          <w:szCs w:val="22"/>
        </w:rPr>
        <w:t>を必要とする利用者や家族等がその内容を知るための情報を適切に公開、発信する必要があります。</w:t>
      </w:r>
    </w:p>
    <w:p w:rsidR="00D5184E" w:rsidRPr="00C06278" w:rsidRDefault="00D5184E" w:rsidP="00C06278">
      <w:pPr>
        <w:ind w:left="414" w:hangingChars="200" w:hanging="414"/>
        <w:rPr>
          <w:rFonts w:asciiTheme="majorEastAsia" w:eastAsiaTheme="majorEastAsia" w:hAnsiTheme="majorEastAsia"/>
          <w:color w:val="000000" w:themeColor="text1"/>
          <w:sz w:val="22"/>
          <w:szCs w:val="22"/>
        </w:rPr>
      </w:pPr>
    </w:p>
    <w:p w:rsidR="00D5184E" w:rsidRPr="00C06278" w:rsidRDefault="00D5184E"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C06278">
        <w:rPr>
          <w:rFonts w:asciiTheme="majorEastAsia" w:eastAsiaTheme="majorEastAsia" w:hAnsiTheme="majorEastAsia" w:hint="eastAsia"/>
          <w:color w:val="000000" w:themeColor="text1"/>
          <w:sz w:val="22"/>
          <w:szCs w:val="22"/>
        </w:rPr>
        <w:t>います</w:t>
      </w:r>
      <w:r w:rsidRPr="00C06278">
        <w:rPr>
          <w:rFonts w:asciiTheme="majorEastAsia" w:eastAsiaTheme="majorEastAsia" w:hAnsiTheme="majorEastAsia" w:hint="eastAsia"/>
          <w:color w:val="000000" w:themeColor="text1"/>
          <w:sz w:val="22"/>
          <w:szCs w:val="22"/>
        </w:rPr>
        <w:t>。</w:t>
      </w:r>
    </w:p>
    <w:p w:rsidR="00867DEE" w:rsidRPr="00C06278" w:rsidRDefault="00867DEE" w:rsidP="00C06278">
      <w:pPr>
        <w:ind w:left="414" w:hangingChars="200" w:hanging="414"/>
        <w:rPr>
          <w:rFonts w:asciiTheme="majorEastAsia" w:eastAsiaTheme="majorEastAsia" w:hAnsiTheme="majorEastAsia"/>
          <w:color w:val="000000" w:themeColor="text1"/>
          <w:sz w:val="22"/>
          <w:szCs w:val="22"/>
        </w:rPr>
      </w:pPr>
    </w:p>
    <w:p w:rsidR="00AA6F81" w:rsidRPr="00C06278" w:rsidRDefault="00867DEE"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867DEE" w:rsidRPr="00C06278" w:rsidRDefault="00867DEE"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○福祉サービスを実施する</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に対する、利用者や家族</w:t>
      </w:r>
      <w:r w:rsidR="00473614" w:rsidRPr="00C06278">
        <w:rPr>
          <w:rFonts w:asciiTheme="majorEastAsia" w:eastAsiaTheme="majorEastAsia" w:hAnsiTheme="majorEastAsia" w:hint="eastAsia"/>
          <w:color w:val="000000" w:themeColor="text1"/>
          <w:sz w:val="22"/>
          <w:szCs w:val="22"/>
        </w:rPr>
        <w:t>等</w:t>
      </w:r>
      <w:r w:rsidRPr="00C06278">
        <w:rPr>
          <w:rFonts w:asciiTheme="majorEastAsia" w:eastAsiaTheme="majorEastAsia" w:hAnsiTheme="majorEastAsia" w:hint="eastAsia"/>
          <w:color w:val="000000" w:themeColor="text1"/>
          <w:sz w:val="22"/>
          <w:szCs w:val="22"/>
        </w:rPr>
        <w:t>、そして</w:t>
      </w:r>
      <w:r w:rsidR="008D01DD" w:rsidRPr="00C06278">
        <w:rPr>
          <w:rFonts w:asciiTheme="majorEastAsia" w:eastAsiaTheme="majorEastAsia" w:hAnsiTheme="majorEastAsia" w:hint="eastAsia"/>
          <w:color w:val="000000" w:themeColor="text1"/>
          <w:sz w:val="22"/>
          <w:szCs w:val="22"/>
        </w:rPr>
        <w:t>地域の</w:t>
      </w:r>
      <w:r w:rsidRPr="00C06278">
        <w:rPr>
          <w:rFonts w:asciiTheme="majorEastAsia" w:eastAsiaTheme="majorEastAsia" w:hAnsiTheme="majorEastAsia" w:hint="eastAsia"/>
          <w:color w:val="000000" w:themeColor="text1"/>
          <w:sz w:val="22"/>
          <w:szCs w:val="22"/>
        </w:rPr>
        <w:t>理解を</w:t>
      </w:r>
      <w:r w:rsidR="008D01DD" w:rsidRPr="00C06278">
        <w:rPr>
          <w:rFonts w:asciiTheme="majorEastAsia" w:eastAsiaTheme="majorEastAsia" w:hAnsiTheme="majorEastAsia" w:hint="eastAsia"/>
          <w:color w:val="000000" w:themeColor="text1"/>
          <w:sz w:val="22"/>
          <w:szCs w:val="22"/>
        </w:rPr>
        <w:t>深めて</w:t>
      </w:r>
      <w:r w:rsidRPr="00C06278">
        <w:rPr>
          <w:rFonts w:asciiTheme="majorEastAsia" w:eastAsiaTheme="majorEastAsia" w:hAnsiTheme="majorEastAsia"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C06278">
        <w:rPr>
          <w:rFonts w:asciiTheme="majorEastAsia" w:eastAsiaTheme="majorEastAsia" w:hAnsiTheme="majorEastAsia" w:hint="eastAsia"/>
          <w:color w:val="000000" w:themeColor="text1"/>
          <w:sz w:val="22"/>
          <w:szCs w:val="22"/>
        </w:rPr>
        <w:t>提</w:t>
      </w:r>
      <w:r w:rsidRPr="00C06278">
        <w:rPr>
          <w:rFonts w:asciiTheme="majorEastAsia" w:eastAsiaTheme="majorEastAsia" w:hAnsiTheme="majorEastAsia" w:hint="eastAsia"/>
          <w:color w:val="000000" w:themeColor="text1"/>
          <w:sz w:val="22"/>
          <w:szCs w:val="22"/>
        </w:rPr>
        <w:t>示していくことが重要</w:t>
      </w:r>
      <w:r w:rsidR="008D01DD" w:rsidRPr="00C06278">
        <w:rPr>
          <w:rFonts w:asciiTheme="majorEastAsia" w:eastAsiaTheme="majorEastAsia" w:hAnsiTheme="majorEastAsia" w:hint="eastAsia"/>
          <w:color w:val="000000" w:themeColor="text1"/>
          <w:sz w:val="22"/>
          <w:szCs w:val="22"/>
        </w:rPr>
        <w:t>です</w:t>
      </w:r>
      <w:r w:rsidRPr="00C06278">
        <w:rPr>
          <w:rFonts w:asciiTheme="majorEastAsia" w:eastAsiaTheme="majorEastAsia" w:hAnsiTheme="majorEastAsia" w:hint="eastAsia"/>
          <w:color w:val="000000" w:themeColor="text1"/>
          <w:sz w:val="22"/>
          <w:szCs w:val="22"/>
        </w:rPr>
        <w:t>。</w:t>
      </w:r>
    </w:p>
    <w:p w:rsidR="003A4F72" w:rsidRPr="00C06278" w:rsidRDefault="003A4F72" w:rsidP="00C06278">
      <w:pPr>
        <w:ind w:left="414" w:hangingChars="200" w:hanging="414"/>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AA6F81" w:rsidRPr="00A4125F" w:rsidRDefault="00F02017" w:rsidP="00642B46">
      <w:pPr>
        <w:pStyle w:val="2"/>
        <w:wordWrap w:val="0"/>
        <w:autoSpaceDE w:val="0"/>
        <w:autoSpaceDN w:val="0"/>
        <w:snapToGrid w:val="0"/>
        <w:ind w:leftChars="100" w:left="197" w:firstLine="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D01DD" w:rsidRPr="00A4125F">
        <w:rPr>
          <w:rFonts w:asciiTheme="majorEastAsia" w:eastAsiaTheme="majorEastAsia" w:hAnsiTheme="majorEastAsia" w:hint="eastAsia"/>
          <w:color w:val="000000" w:themeColor="text1"/>
          <w:sz w:val="22"/>
          <w:szCs w:val="22"/>
        </w:rPr>
        <w:t>評価方法は、</w:t>
      </w:r>
      <w:r w:rsidR="008F532B" w:rsidRPr="00A4125F">
        <w:rPr>
          <w:rFonts w:asciiTheme="majorEastAsia" w:eastAsiaTheme="majorEastAsia" w:hAnsiTheme="majorEastAsia" w:hint="eastAsia"/>
          <w:color w:val="000000" w:themeColor="text1"/>
          <w:sz w:val="22"/>
          <w:szCs w:val="22"/>
        </w:rPr>
        <w:t>福祉施設・事業所</w:t>
      </w:r>
      <w:r w:rsidR="008D01DD" w:rsidRPr="00A4125F">
        <w:rPr>
          <w:rFonts w:asciiTheme="majorEastAsia" w:eastAsiaTheme="majorEastAsia" w:hAnsiTheme="majorEastAsia" w:hint="eastAsia"/>
          <w:color w:val="000000" w:themeColor="text1"/>
          <w:sz w:val="22"/>
          <w:szCs w:val="22"/>
        </w:rPr>
        <w:t>のホームページ、</w:t>
      </w:r>
      <w:r w:rsidR="00461238" w:rsidRPr="00A4125F">
        <w:rPr>
          <w:rFonts w:asciiTheme="majorEastAsia" w:eastAsiaTheme="majorEastAsia" w:hAnsiTheme="majorEastAsia" w:hint="eastAsia"/>
          <w:color w:val="000000" w:themeColor="text1"/>
          <w:sz w:val="22"/>
          <w:szCs w:val="22"/>
        </w:rPr>
        <w:t>広報誌や</w:t>
      </w:r>
      <w:r w:rsidR="008D01DD" w:rsidRPr="00A4125F">
        <w:rPr>
          <w:rFonts w:asciiTheme="majorEastAsia" w:eastAsiaTheme="majorEastAsia" w:hAnsiTheme="majorEastAsia" w:hint="eastAsia"/>
          <w:color w:val="000000" w:themeColor="text1"/>
          <w:sz w:val="22"/>
          <w:szCs w:val="22"/>
        </w:rPr>
        <w:t>パンフレット等により確認します。</w:t>
      </w:r>
    </w:p>
    <w:p w:rsidR="00AA6F81" w:rsidRPr="00A4125F" w:rsidRDefault="00AA6F81" w:rsidP="00642B46">
      <w:pPr>
        <w:pStyle w:val="2"/>
        <w:wordWrap w:val="0"/>
        <w:autoSpaceDE w:val="0"/>
        <w:autoSpaceDN w:val="0"/>
        <w:snapToGrid w:val="0"/>
        <w:ind w:leftChars="100" w:left="197" w:firstLine="0"/>
        <w:rPr>
          <w:rFonts w:asciiTheme="majorEastAsia" w:eastAsiaTheme="majorEastAsia" w:hAnsiTheme="majorEastAsia"/>
          <w:color w:val="000000" w:themeColor="text1"/>
          <w:sz w:val="22"/>
          <w:szCs w:val="22"/>
        </w:rPr>
      </w:pPr>
    </w:p>
    <w:p w:rsidR="00100B27" w:rsidRPr="00A4125F" w:rsidRDefault="00100B27" w:rsidP="00642B46">
      <w:pPr>
        <w:pStyle w:val="2"/>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○「地域の福祉向上のための取組の実施状況」については、Ⅱ‐４-（３）「地域の福祉向上のための取組を行っている。」で評価する事項が適切に公表されているか確認します。</w:t>
      </w:r>
    </w:p>
    <w:p w:rsidR="00F02017" w:rsidRPr="00A4125F" w:rsidRDefault="00F02017" w:rsidP="00F02017">
      <w:pPr>
        <w:rPr>
          <w:rFonts w:asciiTheme="majorEastAsia" w:eastAsiaTheme="majorEastAsia" w:hAnsiTheme="majorEastAsia"/>
          <w:color w:val="000000" w:themeColor="text1"/>
          <w:sz w:val="22"/>
          <w:szCs w:val="22"/>
        </w:rPr>
      </w:pPr>
    </w:p>
    <w:p w:rsidR="00F27438" w:rsidRPr="00A4125F" w:rsidRDefault="00F27438" w:rsidP="00F02017">
      <w:pPr>
        <w:rPr>
          <w:rFonts w:asciiTheme="majorEastAsia" w:eastAsiaTheme="majorEastAsia" w:hAnsiTheme="majorEastAsia"/>
          <w:i/>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941964" w:rsidRPr="00A4125F" w:rsidRDefault="00941964">
      <w:pPr>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rsidR="00941964" w:rsidRPr="00A4125F" w:rsidRDefault="004B2D4E" w:rsidP="00941964">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22</w:t>
      </w:r>
      <w:r w:rsidRPr="00A4125F">
        <w:rPr>
          <w:rFonts w:asciiTheme="majorEastAsia" w:eastAsiaTheme="majorEastAsia" w:hAnsiTheme="majorEastAsia" w:hint="eastAsia"/>
          <w:color w:val="000000" w:themeColor="text1"/>
          <w:sz w:val="22"/>
          <w:szCs w:val="22"/>
          <w:u w:val="single"/>
        </w:rPr>
        <w:t xml:space="preserve">　</w:t>
      </w:r>
      <w:r w:rsidR="00941964" w:rsidRPr="00A4125F">
        <w:rPr>
          <w:rFonts w:asciiTheme="majorEastAsia" w:eastAsiaTheme="majorEastAsia" w:hAnsiTheme="majorEastAsia" w:hint="eastAsia"/>
          <w:color w:val="000000" w:themeColor="text1"/>
          <w:sz w:val="22"/>
          <w:szCs w:val="22"/>
          <w:u w:val="single"/>
        </w:rPr>
        <w:t xml:space="preserve">Ⅱ-３-(１)-②　</w:t>
      </w:r>
      <w:r w:rsidR="00FF1251" w:rsidRPr="00A4125F">
        <w:rPr>
          <w:rFonts w:asciiTheme="majorEastAsia" w:eastAsiaTheme="majorEastAsia" w:hAnsiTheme="majorEastAsia" w:hint="eastAsia"/>
          <w:color w:val="000000" w:themeColor="text1"/>
          <w:sz w:val="22"/>
          <w:u w:val="single"/>
        </w:rPr>
        <w:t>公正かつ透明性の高い適正な経営・運営のための取組が行われている</w:t>
      </w:r>
      <w:r w:rsidR="00941964" w:rsidRPr="00A4125F">
        <w:rPr>
          <w:rFonts w:asciiTheme="majorEastAsia" w:eastAsiaTheme="majorEastAsia" w:hAnsiTheme="majorEastAsia" w:hint="eastAsia"/>
          <w:color w:val="000000" w:themeColor="text1"/>
          <w:sz w:val="22"/>
          <w:szCs w:val="22"/>
          <w:u w:val="single"/>
        </w:rPr>
        <w:t>。</w:t>
      </w:r>
    </w:p>
    <w:p w:rsidR="00941964" w:rsidRPr="00A4125F" w:rsidRDefault="00941964" w:rsidP="00941964">
      <w:pPr>
        <w:wordWrap w:val="0"/>
        <w:autoSpaceDE w:val="0"/>
        <w:autoSpaceDN w:val="0"/>
        <w:snapToGrid w:val="0"/>
        <w:rPr>
          <w:rFonts w:asciiTheme="majorEastAsia" w:eastAsiaTheme="majorEastAsia" w:hAnsiTheme="majorEastAsia"/>
          <w:color w:val="000000" w:themeColor="text1"/>
          <w:sz w:val="22"/>
          <w:szCs w:val="22"/>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371"/>
      </w:tblGrid>
      <w:tr w:rsidR="00941964" w:rsidRPr="00A4125F" w:rsidTr="00C06278">
        <w:trPr>
          <w:trHeight w:val="2196"/>
          <w:jc w:val="center"/>
        </w:trPr>
        <w:tc>
          <w:tcPr>
            <w:tcW w:w="9371" w:type="dxa"/>
          </w:tcPr>
          <w:p w:rsidR="00941964" w:rsidRPr="00C06278" w:rsidRDefault="00941964"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FF1251" w:rsidRPr="00A4125F">
              <w:rPr>
                <w:rFonts w:asciiTheme="majorEastAsia" w:eastAsiaTheme="majorEastAsia" w:hAnsiTheme="majorEastAsia" w:hint="eastAsia"/>
                <w:color w:val="000000" w:themeColor="text1"/>
                <w:sz w:val="22"/>
              </w:rPr>
              <w:t>公正かつ透明性の高い適正な経営・運営のための取組が行われている</w:t>
            </w:r>
            <w:r w:rsidRPr="00A4125F">
              <w:rPr>
                <w:rFonts w:asciiTheme="majorEastAsia" w:eastAsiaTheme="majorEastAsia" w:hAnsiTheme="majorEastAsia" w:hint="eastAsia"/>
                <w:color w:val="000000" w:themeColor="text1"/>
                <w:sz w:val="22"/>
                <w:szCs w:val="22"/>
              </w:rPr>
              <w:t>。</w:t>
            </w:r>
          </w:p>
          <w:p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w:t>
            </w:r>
            <w:r w:rsidR="00FF1251" w:rsidRPr="00A4125F">
              <w:rPr>
                <w:rFonts w:asciiTheme="majorEastAsia" w:eastAsiaTheme="majorEastAsia" w:hAnsiTheme="majorEastAsia" w:hint="eastAsia"/>
                <w:color w:val="000000" w:themeColor="text1"/>
                <w:sz w:val="22"/>
              </w:rPr>
              <w:t>公正かつ透明性の高い適正な経営・運営のための取組が行われているが、十分ではない</w:t>
            </w:r>
            <w:r w:rsidRPr="00A4125F">
              <w:rPr>
                <w:rFonts w:asciiTheme="majorEastAsia" w:eastAsiaTheme="majorEastAsia" w:hAnsiTheme="majorEastAsia" w:hint="eastAsia"/>
                <w:color w:val="000000" w:themeColor="text1"/>
                <w:sz w:val="22"/>
                <w:szCs w:val="22"/>
              </w:rPr>
              <w:t>。</w:t>
            </w:r>
          </w:p>
          <w:p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w:t>
            </w:r>
            <w:r w:rsidR="00FF1251" w:rsidRPr="00A4125F">
              <w:rPr>
                <w:rFonts w:asciiTheme="majorEastAsia" w:eastAsiaTheme="majorEastAsia" w:hAnsiTheme="majorEastAsia" w:hint="eastAsia"/>
                <w:color w:val="000000" w:themeColor="text1"/>
                <w:sz w:val="22"/>
              </w:rPr>
              <w:t>公正かつ透明性の高い適正な運営・経営のための取組が行われていない</w:t>
            </w:r>
            <w:r w:rsidRPr="00A4125F">
              <w:rPr>
                <w:rFonts w:asciiTheme="majorEastAsia" w:eastAsiaTheme="majorEastAsia" w:hAnsiTheme="majorEastAsia" w:hint="eastAsia"/>
                <w:color w:val="000000" w:themeColor="text1"/>
                <w:sz w:val="22"/>
                <w:szCs w:val="22"/>
              </w:rPr>
              <w:t>。</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941964" w:rsidRPr="00A4125F" w:rsidRDefault="00941964" w:rsidP="00F02017">
      <w:pPr>
        <w:rPr>
          <w:rFonts w:asciiTheme="majorEastAsia" w:eastAsiaTheme="majorEastAsia" w:hAnsiTheme="majorEastAsia"/>
          <w:color w:val="000000" w:themeColor="text1"/>
          <w:sz w:val="22"/>
          <w:szCs w:val="22"/>
          <w:bdr w:val="single" w:sz="4" w:space="0" w:color="auto" w:frame="1"/>
        </w:rPr>
      </w:pPr>
    </w:p>
    <w:p w:rsidR="003B182F" w:rsidRPr="00A4125F" w:rsidRDefault="003B182F" w:rsidP="00F02017">
      <w:pPr>
        <w:rPr>
          <w:rFonts w:asciiTheme="majorEastAsia" w:eastAsiaTheme="majorEastAsia" w:hAnsiTheme="majorEastAsia"/>
          <w:color w:val="000000" w:themeColor="text1"/>
          <w:sz w:val="22"/>
          <w:szCs w:val="22"/>
          <w:bdr w:val="single" w:sz="4" w:space="0" w:color="auto" w:frame="1"/>
        </w:rPr>
      </w:pPr>
    </w:p>
    <w:p w:rsidR="00941964" w:rsidRPr="00C06278" w:rsidRDefault="00941964" w:rsidP="00D674A8">
      <w:pPr>
        <w:wordWrap w:val="0"/>
        <w:autoSpaceDE w:val="0"/>
        <w:autoSpaceDN w:val="0"/>
        <w:snapToGrid w:val="0"/>
        <w:spacing w:beforeLines="50" w:afterLines="50"/>
        <w:ind w:left="102" w:hanging="102"/>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FF1251" w:rsidRPr="00A4125F" w:rsidRDefault="00FF1251" w:rsidP="00642B46">
      <w:pPr>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における事務、経理、取引等に関するルー</w:t>
      </w:r>
      <w:r w:rsidRPr="005749EC">
        <w:rPr>
          <w:rFonts w:asciiTheme="majorEastAsia" w:eastAsiaTheme="majorEastAsia" w:hAnsiTheme="majorEastAsia" w:hint="eastAsia"/>
          <w:color w:val="000000" w:themeColor="text1"/>
          <w:sz w:val="22"/>
          <w:szCs w:val="22"/>
        </w:rPr>
        <w:t>ル</w:t>
      </w:r>
      <w:r w:rsidR="00297DDF" w:rsidRPr="005749EC">
        <w:rPr>
          <w:rFonts w:asciiTheme="majorEastAsia" w:eastAsiaTheme="majorEastAsia" w:hAnsiTheme="majorEastAsia" w:hint="eastAsia"/>
          <w:sz w:val="22"/>
          <w:szCs w:val="22"/>
        </w:rPr>
        <w:t>、職務分掌と権限・責任</w:t>
      </w:r>
      <w:r w:rsidRPr="00A4125F">
        <w:rPr>
          <w:rFonts w:asciiTheme="majorEastAsia" w:eastAsiaTheme="majorEastAsia" w:hAnsiTheme="majorEastAsia" w:hint="eastAsia"/>
          <w:color w:val="000000" w:themeColor="text1"/>
          <w:sz w:val="22"/>
          <w:szCs w:val="22"/>
        </w:rPr>
        <w:t>が明確にされ、職員等に周知している。</w:t>
      </w:r>
    </w:p>
    <w:p w:rsidR="00066BC9" w:rsidRPr="00A4125F" w:rsidRDefault="00066BC9" w:rsidP="00066BC9">
      <w:pPr>
        <w:rPr>
          <w:rFonts w:asciiTheme="majorEastAsia" w:eastAsiaTheme="majorEastAsia" w:hAnsiTheme="majorEastAsia"/>
          <w:color w:val="000000" w:themeColor="text1"/>
          <w:sz w:val="22"/>
          <w:szCs w:val="22"/>
        </w:rPr>
      </w:pPr>
    </w:p>
    <w:p w:rsidR="00FF1251" w:rsidRPr="00A4125F" w:rsidRDefault="00FF1251" w:rsidP="00642B46">
      <w:pPr>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066BC9" w:rsidRPr="00A4125F">
        <w:rPr>
          <w:rFonts w:asciiTheme="majorEastAsia" w:eastAsiaTheme="majorEastAsia" w:hAnsiTheme="majorEastAsia" w:hint="eastAsia"/>
          <w:color w:val="000000" w:themeColor="text1"/>
          <w:sz w:val="22"/>
          <w:szCs w:val="22"/>
        </w:rPr>
        <w:t>における事務、経理、取引等について内部監査を実施するなど</w:t>
      </w:r>
      <w:r w:rsidRPr="00A4125F">
        <w:rPr>
          <w:rFonts w:asciiTheme="majorEastAsia" w:eastAsiaTheme="majorEastAsia" w:hAnsiTheme="majorEastAsia" w:hint="eastAsia"/>
          <w:color w:val="000000" w:themeColor="text1"/>
          <w:sz w:val="22"/>
          <w:szCs w:val="22"/>
        </w:rPr>
        <w:t>、定期的に確認されている。</w:t>
      </w:r>
    </w:p>
    <w:p w:rsidR="00066BC9" w:rsidRPr="00A4125F" w:rsidRDefault="00066BC9" w:rsidP="00066BC9">
      <w:pPr>
        <w:rPr>
          <w:rFonts w:asciiTheme="majorEastAsia" w:eastAsiaTheme="majorEastAsia" w:hAnsiTheme="majorEastAsia"/>
          <w:color w:val="000000" w:themeColor="text1"/>
          <w:sz w:val="22"/>
          <w:szCs w:val="22"/>
        </w:rPr>
      </w:pPr>
    </w:p>
    <w:p w:rsidR="00297DDF" w:rsidRPr="005749EC" w:rsidRDefault="00297DDF" w:rsidP="00297DDF">
      <w:pPr>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Pr="005749EC">
        <w:rPr>
          <w:rFonts w:asciiTheme="majorEastAsia" w:eastAsiaTheme="majorEastAsia" w:hAnsiTheme="majorEastAsia" w:hint="eastAsia"/>
          <w:sz w:val="22"/>
          <w:szCs w:val="22"/>
        </w:rPr>
        <w:t>福祉施設・事業所の事業、財務について、外部の専門家による監査支援等を実施している。</w:t>
      </w:r>
    </w:p>
    <w:p w:rsidR="00297DDF" w:rsidRPr="005749EC" w:rsidRDefault="00297DDF" w:rsidP="00297DDF">
      <w:pPr>
        <w:rPr>
          <w:rFonts w:asciiTheme="majorEastAsia" w:eastAsiaTheme="majorEastAsia" w:hAnsiTheme="majorEastAsia"/>
          <w:sz w:val="22"/>
          <w:szCs w:val="22"/>
        </w:rPr>
      </w:pPr>
    </w:p>
    <w:p w:rsidR="00297DDF" w:rsidRPr="00A4125F" w:rsidRDefault="00297DDF" w:rsidP="00297DDF">
      <w:pPr>
        <w:ind w:left="207"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□外部の専門家による監査支援等の結果や指摘事項にもとづいて、経営改善を実施している</w:t>
      </w:r>
      <w:r w:rsidRPr="00A4125F">
        <w:rPr>
          <w:rFonts w:asciiTheme="majorEastAsia" w:eastAsiaTheme="majorEastAsia" w:hAnsiTheme="majorEastAsia" w:hint="eastAsia"/>
          <w:sz w:val="22"/>
          <w:szCs w:val="22"/>
        </w:rPr>
        <w:t>。</w:t>
      </w:r>
    </w:p>
    <w:p w:rsidR="003B1641" w:rsidRPr="00A4125F" w:rsidRDefault="003B1641"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641" w:rsidRPr="00C06278" w:rsidRDefault="003B1641"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B1641" w:rsidRPr="00C06278" w:rsidRDefault="003B1641"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F02017" w:rsidRPr="00C06278"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○本評価基準では、公正かつ透明性の高い適正な経営・運営のための取組が行われているかを評価します。</w:t>
      </w:r>
    </w:p>
    <w:p w:rsidR="00F02017" w:rsidRPr="00C06278" w:rsidRDefault="00F02017" w:rsidP="00F02017">
      <w:pPr>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8D01DD" w:rsidRPr="00A4125F"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D01DD" w:rsidRPr="00C06278">
        <w:rPr>
          <w:rFonts w:asciiTheme="majorEastAsia" w:eastAsiaTheme="majorEastAsia" w:hAnsiTheme="majorEastAsia" w:hint="eastAsia"/>
          <w:color w:val="000000" w:themeColor="text1"/>
          <w:sz w:val="22"/>
          <w:szCs w:val="22"/>
        </w:rPr>
        <w:t>福祉サービス</w:t>
      </w:r>
      <w:r w:rsidR="00D5184E" w:rsidRPr="00C06278">
        <w:rPr>
          <w:rFonts w:asciiTheme="majorEastAsia" w:eastAsiaTheme="majorEastAsia" w:hAnsiTheme="majorEastAsia" w:hint="eastAsia"/>
          <w:color w:val="000000" w:themeColor="text1"/>
          <w:sz w:val="22"/>
          <w:szCs w:val="22"/>
        </w:rPr>
        <w:t>に</w:t>
      </w:r>
      <w:r w:rsidR="00D5184E" w:rsidRPr="00A4125F">
        <w:rPr>
          <w:rFonts w:asciiTheme="majorEastAsia" w:eastAsiaTheme="majorEastAsia" w:hAnsiTheme="majorEastAsia" w:hint="eastAsia"/>
          <w:color w:val="000000" w:themeColor="text1"/>
          <w:sz w:val="22"/>
          <w:szCs w:val="22"/>
        </w:rPr>
        <w:t>関わる</w:t>
      </w:r>
      <w:r w:rsidR="008F532B" w:rsidRPr="00A4125F">
        <w:rPr>
          <w:rFonts w:asciiTheme="majorEastAsia" w:eastAsiaTheme="majorEastAsia" w:hAnsiTheme="majorEastAsia" w:hint="eastAsia"/>
          <w:color w:val="000000" w:themeColor="text1"/>
          <w:sz w:val="22"/>
          <w:szCs w:val="22"/>
        </w:rPr>
        <w:t>福祉施設・事業所</w:t>
      </w:r>
      <w:r w:rsidR="008D01DD" w:rsidRPr="00A4125F">
        <w:rPr>
          <w:rFonts w:asciiTheme="majorEastAsia" w:eastAsiaTheme="majorEastAsia" w:hAnsiTheme="majorEastAsia" w:hint="eastAsia"/>
          <w:color w:val="000000" w:themeColor="text1"/>
          <w:sz w:val="22"/>
          <w:szCs w:val="22"/>
        </w:rPr>
        <w:t>においては、質の高い福祉サービスを実施する基盤となる経営・運営が、</w:t>
      </w:r>
      <w:r w:rsidR="00D5184E" w:rsidRPr="00A4125F">
        <w:rPr>
          <w:rFonts w:asciiTheme="majorEastAsia" w:eastAsiaTheme="majorEastAsia" w:hAnsiTheme="majorEastAsia" w:hint="eastAsia"/>
          <w:color w:val="000000" w:themeColor="text1"/>
          <w:sz w:val="22"/>
          <w:szCs w:val="22"/>
        </w:rPr>
        <w:t>公正かつ透明性の高い</w:t>
      </w:r>
      <w:r w:rsidR="008D01DD" w:rsidRPr="00A4125F">
        <w:rPr>
          <w:rFonts w:asciiTheme="majorEastAsia" w:eastAsiaTheme="majorEastAsia" w:hAnsiTheme="majorEastAsia" w:hint="eastAsia"/>
          <w:color w:val="000000" w:themeColor="text1"/>
          <w:sz w:val="22"/>
          <w:szCs w:val="22"/>
        </w:rPr>
        <w:t>適正なものである必要がありあます。</w:t>
      </w:r>
      <w:r w:rsidR="003B1FC6" w:rsidRPr="00A4125F">
        <w:rPr>
          <w:rFonts w:asciiTheme="majorEastAsia" w:eastAsiaTheme="majorEastAsia" w:hAnsiTheme="majorEastAsia" w:hint="eastAsia"/>
          <w:color w:val="000000" w:themeColor="text1"/>
          <w:sz w:val="22"/>
          <w:szCs w:val="22"/>
        </w:rPr>
        <w:t>これは、福祉サービスを提供する主体としての信頼性に関わる</w:t>
      </w:r>
      <w:r w:rsidR="00D5184E" w:rsidRPr="00A4125F">
        <w:rPr>
          <w:rFonts w:asciiTheme="majorEastAsia" w:eastAsiaTheme="majorEastAsia" w:hAnsiTheme="majorEastAsia" w:hint="eastAsia"/>
          <w:color w:val="000000" w:themeColor="text1"/>
          <w:sz w:val="22"/>
          <w:szCs w:val="22"/>
        </w:rPr>
        <w:t>重要</w:t>
      </w:r>
      <w:r w:rsidR="003B1FC6" w:rsidRPr="00A4125F">
        <w:rPr>
          <w:rFonts w:asciiTheme="majorEastAsia" w:eastAsiaTheme="majorEastAsia" w:hAnsiTheme="majorEastAsia" w:hint="eastAsia"/>
          <w:color w:val="000000" w:themeColor="text1"/>
          <w:sz w:val="22"/>
          <w:szCs w:val="22"/>
        </w:rPr>
        <w:t>な取組</w:t>
      </w:r>
      <w:r w:rsidR="00D5184E" w:rsidRPr="00A4125F">
        <w:rPr>
          <w:rFonts w:asciiTheme="majorEastAsia" w:eastAsiaTheme="majorEastAsia" w:hAnsiTheme="majorEastAsia" w:hint="eastAsia"/>
          <w:color w:val="000000" w:themeColor="text1"/>
          <w:sz w:val="22"/>
          <w:szCs w:val="22"/>
        </w:rPr>
        <w:t>です。</w:t>
      </w:r>
    </w:p>
    <w:p w:rsidR="008D01DD" w:rsidRPr="00A4125F" w:rsidRDefault="008D01DD" w:rsidP="00642B46">
      <w:pPr>
        <w:ind w:leftChars="100" w:left="404" w:hangingChars="100" w:hanging="207"/>
        <w:rPr>
          <w:rFonts w:asciiTheme="majorEastAsia" w:eastAsiaTheme="majorEastAsia" w:hAnsiTheme="majorEastAsia"/>
          <w:color w:val="000000" w:themeColor="text1"/>
          <w:sz w:val="22"/>
          <w:szCs w:val="22"/>
        </w:rPr>
      </w:pPr>
    </w:p>
    <w:p w:rsidR="008D01DD" w:rsidRPr="00A4125F" w:rsidRDefault="008D01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D5184E" w:rsidRPr="00A4125F">
        <w:rPr>
          <w:rFonts w:asciiTheme="majorEastAsia" w:eastAsiaTheme="majorEastAsia" w:hAnsiTheme="majorEastAsia" w:hint="eastAsia"/>
          <w:color w:val="000000" w:themeColor="text1"/>
          <w:sz w:val="22"/>
          <w:szCs w:val="22"/>
        </w:rPr>
        <w:t>の経営・運営は、</w:t>
      </w:r>
      <w:r w:rsidR="003B1FC6" w:rsidRPr="00A4125F">
        <w:rPr>
          <w:rFonts w:asciiTheme="majorEastAsia" w:eastAsiaTheme="majorEastAsia" w:hAnsiTheme="majorEastAsia" w:hint="eastAsia"/>
          <w:color w:val="000000" w:themeColor="text1"/>
          <w:sz w:val="22"/>
          <w:szCs w:val="22"/>
        </w:rPr>
        <w:t>福祉サービスの提供及び、業務執行に関わる「内部統制」</w:t>
      </w:r>
      <w:r w:rsidR="006929BE" w:rsidRPr="00A4125F">
        <w:rPr>
          <w:rFonts w:asciiTheme="majorEastAsia" w:eastAsiaTheme="majorEastAsia" w:hAnsiTheme="majorEastAsia" w:hint="eastAsia"/>
          <w:color w:val="000000" w:themeColor="text1"/>
          <w:sz w:val="22"/>
          <w:szCs w:val="22"/>
        </w:rPr>
        <w:t>＝事業経営・運営におけるチェック体制</w:t>
      </w:r>
      <w:r w:rsidR="003B1FC6" w:rsidRPr="00A4125F">
        <w:rPr>
          <w:rFonts w:asciiTheme="majorEastAsia" w:eastAsiaTheme="majorEastAsia" w:hAnsiTheme="majorEastAsia" w:hint="eastAsia"/>
          <w:color w:val="000000" w:themeColor="text1"/>
          <w:sz w:val="22"/>
          <w:szCs w:val="22"/>
        </w:rPr>
        <w:t>を確立し社会的な</w:t>
      </w:r>
      <w:r w:rsidR="00D5184E" w:rsidRPr="00A4125F">
        <w:rPr>
          <w:rFonts w:asciiTheme="majorEastAsia" w:eastAsiaTheme="majorEastAsia" w:hAnsiTheme="majorEastAsia" w:hint="eastAsia"/>
          <w:color w:val="000000" w:themeColor="text1"/>
          <w:sz w:val="22"/>
          <w:szCs w:val="22"/>
        </w:rPr>
        <w:t>責任を意識したものであることが重要です。</w:t>
      </w:r>
    </w:p>
    <w:p w:rsidR="003B1FC6" w:rsidRPr="00A4125F" w:rsidRDefault="003B1FC6" w:rsidP="00642B46">
      <w:pPr>
        <w:ind w:leftChars="100" w:left="404" w:hangingChars="100" w:hanging="207"/>
        <w:rPr>
          <w:rFonts w:asciiTheme="majorEastAsia" w:eastAsiaTheme="majorEastAsia" w:hAnsiTheme="majorEastAsia"/>
          <w:color w:val="000000" w:themeColor="text1"/>
          <w:sz w:val="22"/>
          <w:szCs w:val="22"/>
        </w:rPr>
      </w:pPr>
    </w:p>
    <w:p w:rsidR="006929BE" w:rsidRPr="00A4125F" w:rsidRDefault="003B1FC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○具体的には、</w:t>
      </w:r>
      <w:r w:rsidR="008F532B" w:rsidRPr="00A4125F">
        <w:rPr>
          <w:rFonts w:asciiTheme="majorEastAsia" w:eastAsiaTheme="majorEastAsia" w:hAnsiTheme="majorEastAsia" w:hint="eastAsia"/>
          <w:color w:val="000000" w:themeColor="text1"/>
          <w:sz w:val="22"/>
          <w:szCs w:val="22"/>
        </w:rPr>
        <w:t>福祉施設・事業所</w:t>
      </w:r>
      <w:r w:rsidR="006929BE" w:rsidRPr="00A4125F">
        <w:rPr>
          <w:rFonts w:asciiTheme="majorEastAsia" w:eastAsiaTheme="majorEastAsia" w:hAnsiTheme="majorEastAsia" w:hint="eastAsia"/>
          <w:color w:val="000000" w:themeColor="text1"/>
          <w:sz w:val="22"/>
          <w:szCs w:val="22"/>
        </w:rPr>
        <w:t>内における各種規程に</w:t>
      </w:r>
      <w:r w:rsidR="00F62266" w:rsidRPr="00A4125F">
        <w:rPr>
          <w:rFonts w:asciiTheme="majorEastAsia" w:eastAsiaTheme="majorEastAsia" w:hAnsiTheme="majorEastAsia" w:hint="eastAsia"/>
          <w:color w:val="000000" w:themeColor="text1"/>
          <w:sz w:val="22"/>
          <w:szCs w:val="22"/>
        </w:rPr>
        <w:t>そった</w:t>
      </w:r>
      <w:r w:rsidR="006929BE" w:rsidRPr="00A4125F">
        <w:rPr>
          <w:rFonts w:asciiTheme="majorEastAsia" w:eastAsiaTheme="majorEastAsia" w:hAnsiTheme="majorEastAsia" w:hint="eastAsia"/>
          <w:color w:val="000000" w:themeColor="text1"/>
          <w:sz w:val="22"/>
          <w:szCs w:val="22"/>
        </w:rPr>
        <w:t>業務の実施、意思決定の手続きや財務管理（会計処理）、また、取引・契約関係等、どの業務や過程に課題や問題が発生しやすいか</w:t>
      </w:r>
      <w:r w:rsidR="008F532B" w:rsidRPr="00A4125F">
        <w:rPr>
          <w:rFonts w:asciiTheme="majorEastAsia" w:eastAsiaTheme="majorEastAsia" w:hAnsiTheme="majorEastAsia" w:hint="eastAsia"/>
          <w:color w:val="000000" w:themeColor="text1"/>
          <w:sz w:val="22"/>
          <w:szCs w:val="22"/>
        </w:rPr>
        <w:t>福祉施設・事業所</w:t>
      </w:r>
      <w:r w:rsidR="006929BE" w:rsidRPr="00A4125F">
        <w:rPr>
          <w:rFonts w:asciiTheme="majorEastAsia" w:eastAsiaTheme="majorEastAsia" w:hAnsiTheme="majorEastAsia" w:hint="eastAsia"/>
          <w:color w:val="000000" w:themeColor="text1"/>
          <w:sz w:val="22"/>
          <w:szCs w:val="22"/>
        </w:rPr>
        <w:t>の実情に応じて検討する必要があります。さらに、その発生を防ぐための仕組み・体制を構築することが求められます。</w:t>
      </w:r>
    </w:p>
    <w:p w:rsidR="00B34FA2" w:rsidRPr="00A4125F" w:rsidRDefault="00B34FA2" w:rsidP="00642B46">
      <w:pPr>
        <w:ind w:leftChars="100" w:left="404" w:hangingChars="100" w:hanging="207"/>
        <w:rPr>
          <w:rFonts w:asciiTheme="majorEastAsia" w:eastAsiaTheme="majorEastAsia" w:hAnsiTheme="majorEastAsia"/>
          <w:color w:val="000000" w:themeColor="text1"/>
          <w:sz w:val="22"/>
        </w:rPr>
      </w:pPr>
    </w:p>
    <w:p w:rsidR="006929BE" w:rsidRPr="00A4125F" w:rsidRDefault="006929BE" w:rsidP="00642B46">
      <w:pPr>
        <w:ind w:leftChars="100" w:left="404"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における事務、経理、取引等について、必要に応</w:t>
      </w:r>
      <w:r w:rsidR="00066BC9" w:rsidRPr="00A4125F">
        <w:rPr>
          <w:rFonts w:asciiTheme="majorEastAsia" w:eastAsiaTheme="majorEastAsia" w:hAnsiTheme="majorEastAsia" w:hint="eastAsia"/>
          <w:color w:val="000000" w:themeColor="text1"/>
          <w:sz w:val="22"/>
        </w:rPr>
        <w:t>じて外部の専門家に相談し、助言を得ることや、内部監査を実施するなど</w:t>
      </w:r>
      <w:r w:rsidRPr="00A4125F">
        <w:rPr>
          <w:rFonts w:asciiTheme="majorEastAsia" w:eastAsiaTheme="majorEastAsia" w:hAnsiTheme="majorEastAsia" w:hint="eastAsia"/>
          <w:color w:val="000000" w:themeColor="text1"/>
          <w:sz w:val="22"/>
        </w:rPr>
        <w:t>で定期的に確認するなど事業経営・運営の適正性を確保する取組も有効です。</w:t>
      </w:r>
    </w:p>
    <w:p w:rsidR="006929BE" w:rsidRDefault="006929BE" w:rsidP="00642B46">
      <w:pPr>
        <w:ind w:leftChars="100" w:left="404" w:hangingChars="100" w:hanging="207"/>
        <w:rPr>
          <w:rFonts w:asciiTheme="majorEastAsia" w:eastAsiaTheme="majorEastAsia" w:hAnsiTheme="majorEastAsia"/>
          <w:color w:val="000000" w:themeColor="text1"/>
          <w:sz w:val="22"/>
          <w:szCs w:val="22"/>
        </w:rPr>
      </w:pPr>
    </w:p>
    <w:p w:rsidR="00C06278" w:rsidRPr="00A4125F" w:rsidRDefault="00C06278" w:rsidP="00642B46">
      <w:pPr>
        <w:ind w:leftChars="100" w:left="404" w:hangingChars="100" w:hanging="207"/>
        <w:rPr>
          <w:rFonts w:asciiTheme="majorEastAsia" w:eastAsiaTheme="majorEastAsia" w:hAnsiTheme="majorEastAsia"/>
          <w:color w:val="000000" w:themeColor="text1"/>
          <w:sz w:val="22"/>
          <w:szCs w:val="22"/>
        </w:rPr>
      </w:pPr>
    </w:p>
    <w:p w:rsidR="00B34FA2" w:rsidRPr="00A4125F" w:rsidRDefault="00B34FA2" w:rsidP="00B34FA2">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Pr="005749EC">
        <w:rPr>
          <w:rFonts w:asciiTheme="majorEastAsia" w:eastAsiaTheme="majorEastAsia" w:hAnsiTheme="majorEastAsia" w:hint="eastAsia"/>
          <w:sz w:val="22"/>
          <w:szCs w:val="22"/>
        </w:rPr>
        <w:t>さらに、専門家による監査支援等での</w:t>
      </w:r>
      <w:r w:rsidRPr="00A4125F">
        <w:rPr>
          <w:rFonts w:asciiTheme="majorEastAsia" w:eastAsiaTheme="majorEastAsia" w:hAnsiTheme="majorEastAsia" w:hint="eastAsia"/>
          <w:sz w:val="22"/>
          <w:szCs w:val="22"/>
        </w:rPr>
        <w:t xml:space="preserve">指摘事項、アドバイス等は、経営・財務の改善課題の発　　</w:t>
      </w:r>
    </w:p>
    <w:p w:rsidR="00B34FA2" w:rsidRPr="00A4125F" w:rsidRDefault="00B34FA2" w:rsidP="00B34FA2">
      <w:pPr>
        <w:ind w:leftChars="200" w:left="394"/>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見とその解決のための客観的な情報と位置づけることができます。また、その結果を経営改善に活用することが必要です。</w:t>
      </w:r>
    </w:p>
    <w:p w:rsidR="00B34FA2" w:rsidRPr="00A4125F" w:rsidRDefault="00B34FA2" w:rsidP="00B34FA2">
      <w:pPr>
        <w:ind w:leftChars="100" w:left="404" w:hangingChars="100" w:hanging="207"/>
        <w:rPr>
          <w:rFonts w:asciiTheme="majorEastAsia" w:eastAsiaTheme="majorEastAsia" w:hAnsiTheme="majorEastAsia"/>
          <w:sz w:val="22"/>
          <w:szCs w:val="22"/>
        </w:rPr>
      </w:pPr>
    </w:p>
    <w:p w:rsidR="00B34FA2" w:rsidRPr="005749EC" w:rsidRDefault="00B34FA2" w:rsidP="00B34FA2">
      <w:pPr>
        <w:ind w:leftChars="100" w:left="404"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〇なお、ここでいう「外部の専門家による監査支援等」とは</w:t>
      </w:r>
      <w:r w:rsidR="00B13B0C" w:rsidRPr="005749EC">
        <w:rPr>
          <w:rFonts w:asciiTheme="majorEastAsia" w:eastAsiaTheme="majorEastAsia" w:hAnsiTheme="majorEastAsia" w:hint="eastAsia"/>
          <w:sz w:val="22"/>
          <w:szCs w:val="22"/>
        </w:rPr>
        <w:t>、</w:t>
      </w:r>
      <w:r w:rsidRPr="005749EC">
        <w:rPr>
          <w:rFonts w:asciiTheme="majorEastAsia" w:eastAsiaTheme="majorEastAsia" w:hAnsiTheme="majorEastAsia" w:hint="eastAsia"/>
          <w:sz w:val="22"/>
          <w:szCs w:val="22"/>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B13B0C" w:rsidRPr="005749EC">
        <w:rPr>
          <w:rFonts w:asciiTheme="majorEastAsia" w:eastAsiaTheme="majorEastAsia" w:hAnsiTheme="majorEastAsia" w:hint="eastAsia"/>
          <w:sz w:val="22"/>
          <w:szCs w:val="22"/>
        </w:rPr>
        <w:t>、</w:t>
      </w:r>
      <w:r w:rsidRPr="005749EC">
        <w:rPr>
          <w:rFonts w:asciiTheme="majorEastAsia" w:eastAsiaTheme="majorEastAsia" w:hAnsiTheme="majorEastAsia" w:hint="eastAsia"/>
          <w:sz w:val="22"/>
          <w:szCs w:val="22"/>
        </w:rPr>
        <w:t>親族等の特殊の関係がある者が行う監査等は含めません。</w:t>
      </w:r>
    </w:p>
    <w:p w:rsidR="00B34FA2" w:rsidRPr="005749EC" w:rsidRDefault="00B34FA2" w:rsidP="00B34FA2">
      <w:pPr>
        <w:ind w:leftChars="100" w:left="404" w:hangingChars="100" w:hanging="207"/>
        <w:rPr>
          <w:rFonts w:asciiTheme="majorEastAsia" w:eastAsiaTheme="majorEastAsia" w:hAnsiTheme="majorEastAsia"/>
          <w:sz w:val="22"/>
          <w:szCs w:val="22"/>
        </w:rPr>
      </w:pPr>
    </w:p>
    <w:p w:rsidR="00B34FA2" w:rsidRPr="005749EC" w:rsidRDefault="00B34FA2" w:rsidP="00B34FA2">
      <w:pPr>
        <w:ind w:leftChars="100" w:left="404"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B34FA2" w:rsidRPr="005749EC" w:rsidRDefault="00B34FA2" w:rsidP="00B34FA2">
      <w:pPr>
        <w:ind w:leftChars="100" w:left="404" w:hangingChars="100" w:hanging="207"/>
        <w:rPr>
          <w:rFonts w:asciiTheme="majorEastAsia" w:eastAsiaTheme="majorEastAsia" w:hAnsiTheme="majorEastAsia"/>
          <w:sz w:val="22"/>
          <w:szCs w:val="22"/>
        </w:rPr>
      </w:pPr>
    </w:p>
    <w:p w:rsidR="00B34FA2" w:rsidRPr="005749EC" w:rsidRDefault="00B34FA2" w:rsidP="00B34FA2">
      <w:pPr>
        <w:ind w:leftChars="100" w:left="404"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rsidR="006929BE" w:rsidRPr="00A4125F" w:rsidRDefault="006929BE" w:rsidP="00642B46">
      <w:pPr>
        <w:ind w:leftChars="100" w:left="404" w:hangingChars="100" w:hanging="207"/>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b/>
          <w:color w:val="000000" w:themeColor="text1"/>
          <w:sz w:val="22"/>
          <w:szCs w:val="22"/>
        </w:rPr>
      </w:pPr>
      <w:r w:rsidRPr="00C06278">
        <w:rPr>
          <w:rFonts w:asciiTheme="majorEastAsia" w:eastAsiaTheme="majorEastAsia" w:hAnsiTheme="majorEastAsia" w:hint="eastAsia"/>
          <w:b/>
          <w:color w:val="000000" w:themeColor="text1"/>
          <w:sz w:val="22"/>
          <w:szCs w:val="22"/>
        </w:rPr>
        <w:t>（３）評価の留意点</w:t>
      </w:r>
    </w:p>
    <w:p w:rsidR="00755DA8" w:rsidRPr="00A4125F" w:rsidRDefault="00461238" w:rsidP="00642B46">
      <w:pPr>
        <w:ind w:leftChars="100" w:left="404"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szCs w:val="22"/>
        </w:rPr>
        <w:t>○</w:t>
      </w:r>
      <w:r w:rsidR="00755DA8" w:rsidRPr="00A4125F">
        <w:rPr>
          <w:rFonts w:asciiTheme="majorEastAsia" w:eastAsiaTheme="majorEastAsia" w:hAnsiTheme="majorEastAsia"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rsidR="00755DA8" w:rsidRPr="00A4125F" w:rsidRDefault="00755DA8" w:rsidP="00642B46">
      <w:pPr>
        <w:ind w:leftChars="100" w:left="404" w:hangingChars="100" w:hanging="207"/>
        <w:rPr>
          <w:rFonts w:asciiTheme="majorEastAsia" w:eastAsiaTheme="majorEastAsia" w:hAnsiTheme="majorEastAsia"/>
          <w:color w:val="000000" w:themeColor="text1"/>
          <w:sz w:val="22"/>
        </w:rPr>
      </w:pPr>
    </w:p>
    <w:p w:rsidR="00755DA8" w:rsidRPr="00A4125F" w:rsidRDefault="00755DA8" w:rsidP="00642B46">
      <w:pPr>
        <w:ind w:leftChars="100" w:left="404"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○また、</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（法人）の規模を勘案した</w:t>
      </w:r>
      <w:r w:rsidR="008F532B" w:rsidRPr="00A4125F">
        <w:rPr>
          <w:rFonts w:asciiTheme="majorEastAsia" w:eastAsiaTheme="majorEastAsia" w:hAnsiTheme="majorEastAsia" w:hint="eastAsia"/>
          <w:color w:val="000000" w:themeColor="text1"/>
          <w:sz w:val="22"/>
        </w:rPr>
        <w:t>うえで</w:t>
      </w:r>
      <w:r w:rsidRPr="00A4125F">
        <w:rPr>
          <w:rFonts w:asciiTheme="majorEastAsia" w:eastAsiaTheme="majorEastAsia" w:hAnsiTheme="majorEastAsia" w:hint="eastAsia"/>
          <w:color w:val="000000" w:themeColor="text1"/>
          <w:sz w:val="22"/>
        </w:rPr>
        <w:t>、</w:t>
      </w:r>
      <w:r w:rsidRPr="005749EC">
        <w:rPr>
          <w:rFonts w:asciiTheme="majorEastAsia" w:eastAsiaTheme="majorEastAsia" w:hAnsiTheme="majorEastAsia" w:hint="eastAsia"/>
          <w:color w:val="000000" w:themeColor="text1"/>
          <w:sz w:val="22"/>
        </w:rPr>
        <w:t>外部</w:t>
      </w:r>
      <w:r w:rsidR="00B34FA2" w:rsidRPr="005749EC">
        <w:rPr>
          <w:rFonts w:asciiTheme="majorEastAsia" w:eastAsiaTheme="majorEastAsia" w:hAnsiTheme="majorEastAsia" w:hint="eastAsia"/>
          <w:color w:val="000000" w:themeColor="text1"/>
          <w:sz w:val="22"/>
        </w:rPr>
        <w:t>の専門家による</w:t>
      </w:r>
      <w:r w:rsidRPr="005749EC">
        <w:rPr>
          <w:rFonts w:asciiTheme="majorEastAsia" w:eastAsiaTheme="majorEastAsia" w:hAnsiTheme="majorEastAsia" w:hint="eastAsia"/>
          <w:color w:val="000000" w:themeColor="text1"/>
          <w:sz w:val="22"/>
        </w:rPr>
        <w:t>監査</w:t>
      </w:r>
      <w:r w:rsidR="00B34FA2" w:rsidRPr="005749EC">
        <w:rPr>
          <w:rFonts w:asciiTheme="majorEastAsia" w:eastAsiaTheme="majorEastAsia" w:hAnsiTheme="majorEastAsia" w:hint="eastAsia"/>
          <w:color w:val="000000" w:themeColor="text1"/>
          <w:sz w:val="22"/>
        </w:rPr>
        <w:t>支援</w:t>
      </w:r>
      <w:r w:rsidRPr="005749EC">
        <w:rPr>
          <w:rFonts w:asciiTheme="majorEastAsia" w:eastAsiaTheme="majorEastAsia" w:hAnsiTheme="majorEastAsia" w:hint="eastAsia"/>
          <w:color w:val="000000" w:themeColor="text1"/>
          <w:sz w:val="22"/>
        </w:rPr>
        <w:t>等を活用し事業、財務等に関するチェックや</w:t>
      </w:r>
      <w:r w:rsidR="00B34FA2" w:rsidRPr="005749EC">
        <w:rPr>
          <w:rFonts w:asciiTheme="majorEastAsia" w:eastAsiaTheme="majorEastAsia" w:hAnsiTheme="majorEastAsia" w:hint="eastAsia"/>
          <w:color w:val="000000" w:themeColor="text1"/>
          <w:sz w:val="22"/>
        </w:rPr>
        <w:t>その</w:t>
      </w:r>
      <w:r w:rsidRPr="005749EC">
        <w:rPr>
          <w:rFonts w:asciiTheme="majorEastAsia" w:eastAsiaTheme="majorEastAsia" w:hAnsiTheme="majorEastAsia" w:hint="eastAsia"/>
          <w:color w:val="000000" w:themeColor="text1"/>
          <w:sz w:val="22"/>
        </w:rPr>
        <w:t>結果にもとづく経営改善を実施しているこ</w:t>
      </w:r>
      <w:r w:rsidRPr="00A4125F">
        <w:rPr>
          <w:rFonts w:asciiTheme="majorEastAsia" w:eastAsiaTheme="majorEastAsia" w:hAnsiTheme="majorEastAsia" w:hint="eastAsia"/>
          <w:color w:val="000000" w:themeColor="text1"/>
          <w:sz w:val="22"/>
        </w:rPr>
        <w:t>とを評価します。</w:t>
      </w:r>
    </w:p>
    <w:p w:rsidR="00755DA8" w:rsidRPr="00A4125F" w:rsidRDefault="00755DA8" w:rsidP="00642B46">
      <w:pPr>
        <w:ind w:leftChars="100" w:left="404" w:hangingChars="100" w:hanging="207"/>
        <w:rPr>
          <w:rFonts w:asciiTheme="majorEastAsia" w:eastAsiaTheme="majorEastAsia" w:hAnsiTheme="majorEastAsia"/>
          <w:color w:val="000000" w:themeColor="text1"/>
          <w:sz w:val="22"/>
        </w:rPr>
      </w:pPr>
    </w:p>
    <w:p w:rsidR="00755DA8" w:rsidRPr="00A4125F" w:rsidRDefault="00755DA8" w:rsidP="00642B46">
      <w:pPr>
        <w:ind w:leftChars="100" w:left="404"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○小規模な</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については、</w:t>
      </w:r>
      <w:r w:rsidRPr="005749EC">
        <w:rPr>
          <w:rFonts w:asciiTheme="majorEastAsia" w:eastAsiaTheme="majorEastAsia" w:hAnsiTheme="majorEastAsia" w:hint="eastAsia"/>
          <w:color w:val="000000" w:themeColor="text1"/>
          <w:sz w:val="22"/>
        </w:rPr>
        <w:t>外部</w:t>
      </w:r>
      <w:r w:rsidR="00B34FA2" w:rsidRPr="005749EC">
        <w:rPr>
          <w:rFonts w:asciiTheme="majorEastAsia" w:eastAsiaTheme="majorEastAsia" w:hAnsiTheme="majorEastAsia" w:hint="eastAsia"/>
          <w:color w:val="000000" w:themeColor="text1"/>
          <w:sz w:val="22"/>
        </w:rPr>
        <w:t>の専門家による</w:t>
      </w:r>
      <w:r w:rsidRPr="005749EC">
        <w:rPr>
          <w:rFonts w:asciiTheme="majorEastAsia" w:eastAsiaTheme="majorEastAsia" w:hAnsiTheme="majorEastAsia" w:hint="eastAsia"/>
          <w:color w:val="000000" w:themeColor="text1"/>
          <w:sz w:val="22"/>
        </w:rPr>
        <w:t>監査</w:t>
      </w:r>
      <w:r w:rsidR="00B34FA2" w:rsidRPr="005749EC">
        <w:rPr>
          <w:rFonts w:asciiTheme="majorEastAsia" w:eastAsiaTheme="majorEastAsia" w:hAnsiTheme="majorEastAsia" w:hint="eastAsia"/>
          <w:color w:val="000000" w:themeColor="text1"/>
          <w:sz w:val="22"/>
        </w:rPr>
        <w:t>支援</w:t>
      </w:r>
      <w:r w:rsidRPr="005749EC">
        <w:rPr>
          <w:rFonts w:asciiTheme="majorEastAsia" w:eastAsiaTheme="majorEastAsia" w:hAnsiTheme="majorEastAsia" w:hint="eastAsia"/>
          <w:color w:val="000000" w:themeColor="text1"/>
          <w:sz w:val="22"/>
        </w:rPr>
        <w:t>等</w:t>
      </w:r>
      <w:r w:rsidRPr="00A4125F">
        <w:rPr>
          <w:rFonts w:asciiTheme="majorEastAsia" w:eastAsiaTheme="majorEastAsia" w:hAnsiTheme="majorEastAsia" w:hint="eastAsia"/>
          <w:color w:val="000000" w:themeColor="text1"/>
          <w:sz w:val="22"/>
        </w:rPr>
        <w:t>の活用や</w:t>
      </w:r>
      <w:r w:rsidR="00B34FA2" w:rsidRPr="005749EC">
        <w:rPr>
          <w:rFonts w:asciiTheme="majorEastAsia" w:eastAsiaTheme="majorEastAsia" w:hAnsiTheme="majorEastAsia" w:hint="eastAsia"/>
          <w:color w:val="000000" w:themeColor="text1"/>
          <w:sz w:val="22"/>
        </w:rPr>
        <w:t>その</w:t>
      </w:r>
      <w:r w:rsidRPr="005749EC">
        <w:rPr>
          <w:rFonts w:asciiTheme="majorEastAsia" w:eastAsiaTheme="majorEastAsia" w:hAnsiTheme="majorEastAsia" w:hint="eastAsia"/>
          <w:color w:val="000000" w:themeColor="text1"/>
          <w:sz w:val="22"/>
        </w:rPr>
        <w:t>結果にもとづく経営改善が実施されていない場合も想定されます。</w:t>
      </w:r>
      <w:r w:rsidR="008F532B" w:rsidRPr="005749EC">
        <w:rPr>
          <w:rFonts w:asciiTheme="majorEastAsia" w:eastAsiaTheme="majorEastAsia" w:hAnsiTheme="majorEastAsia" w:hint="eastAsia"/>
          <w:color w:val="000000" w:themeColor="text1"/>
          <w:sz w:val="22"/>
        </w:rPr>
        <w:t>福祉施設・事業所</w:t>
      </w:r>
      <w:r w:rsidRPr="005749EC">
        <w:rPr>
          <w:rFonts w:asciiTheme="majorEastAsia" w:eastAsiaTheme="majorEastAsia" w:hAnsiTheme="majorEastAsia" w:hint="eastAsia"/>
          <w:color w:val="000000" w:themeColor="text1"/>
          <w:sz w:val="22"/>
        </w:rPr>
        <w:t>における事務、経理、取引等について、</w:t>
      </w:r>
      <w:r w:rsidR="00066BC9" w:rsidRPr="005749EC">
        <w:rPr>
          <w:rFonts w:asciiTheme="majorEastAsia" w:eastAsiaTheme="majorEastAsia" w:hAnsiTheme="majorEastAsia" w:hint="eastAsia"/>
          <w:color w:val="000000" w:themeColor="text1"/>
          <w:sz w:val="22"/>
        </w:rPr>
        <w:t>①</w:t>
      </w:r>
      <w:r w:rsidRPr="005749EC">
        <w:rPr>
          <w:rFonts w:asciiTheme="majorEastAsia" w:eastAsiaTheme="majorEastAsia" w:hAnsiTheme="majorEastAsia" w:hint="eastAsia"/>
          <w:color w:val="000000" w:themeColor="text1"/>
          <w:sz w:val="22"/>
        </w:rPr>
        <w:t>必要に応じて外部の専門家</w:t>
      </w:r>
      <w:r w:rsidR="00066BC9" w:rsidRPr="005749EC">
        <w:rPr>
          <w:rFonts w:asciiTheme="majorEastAsia" w:eastAsiaTheme="majorEastAsia" w:hAnsiTheme="majorEastAsia" w:hint="eastAsia"/>
          <w:color w:val="000000" w:themeColor="text1"/>
          <w:sz w:val="22"/>
        </w:rPr>
        <w:t>との契約にもとづき、</w:t>
      </w:r>
      <w:r w:rsidRPr="005749EC">
        <w:rPr>
          <w:rFonts w:asciiTheme="majorEastAsia" w:eastAsiaTheme="majorEastAsia" w:hAnsiTheme="majorEastAsia" w:hint="eastAsia"/>
          <w:color w:val="000000" w:themeColor="text1"/>
          <w:sz w:val="22"/>
        </w:rPr>
        <w:t>相談し、助言を得ること</w:t>
      </w:r>
      <w:r w:rsidR="00066BC9" w:rsidRPr="005749EC">
        <w:rPr>
          <w:rFonts w:asciiTheme="majorEastAsia" w:eastAsiaTheme="majorEastAsia" w:hAnsiTheme="majorEastAsia" w:hint="eastAsia"/>
          <w:color w:val="000000" w:themeColor="text1"/>
          <w:sz w:val="22"/>
        </w:rPr>
        <w:t>で定期</w:t>
      </w:r>
      <w:r w:rsidRPr="005749EC">
        <w:rPr>
          <w:rFonts w:asciiTheme="majorEastAsia" w:eastAsiaTheme="majorEastAsia" w:hAnsiTheme="majorEastAsia" w:hint="eastAsia"/>
          <w:color w:val="000000" w:themeColor="text1"/>
          <w:sz w:val="22"/>
        </w:rPr>
        <w:t>的</w:t>
      </w:r>
      <w:r w:rsidR="00B34FA2" w:rsidRPr="005749EC">
        <w:rPr>
          <w:rFonts w:asciiTheme="majorEastAsia" w:eastAsiaTheme="majorEastAsia" w:hAnsiTheme="majorEastAsia" w:hint="eastAsia"/>
          <w:color w:val="000000" w:themeColor="text1"/>
          <w:sz w:val="22"/>
        </w:rPr>
        <w:t>に</w:t>
      </w:r>
      <w:r w:rsidRPr="005749EC">
        <w:rPr>
          <w:rFonts w:asciiTheme="majorEastAsia" w:eastAsiaTheme="majorEastAsia" w:hAnsiTheme="majorEastAsia" w:hint="eastAsia"/>
          <w:color w:val="000000" w:themeColor="text1"/>
          <w:sz w:val="22"/>
        </w:rPr>
        <w:t>確認する</w:t>
      </w:r>
      <w:r w:rsidR="00066BC9" w:rsidRPr="005749EC">
        <w:rPr>
          <w:rFonts w:asciiTheme="majorEastAsia" w:eastAsiaTheme="majorEastAsia" w:hAnsiTheme="majorEastAsia" w:hint="eastAsia"/>
          <w:color w:val="000000" w:themeColor="text1"/>
          <w:sz w:val="22"/>
        </w:rPr>
        <w:t>ことなどにより、</w:t>
      </w:r>
      <w:r w:rsidRPr="005749EC">
        <w:rPr>
          <w:rFonts w:asciiTheme="majorEastAsia" w:eastAsiaTheme="majorEastAsia" w:hAnsiTheme="majorEastAsia" w:hint="eastAsia"/>
          <w:color w:val="000000" w:themeColor="text1"/>
          <w:sz w:val="22"/>
        </w:rPr>
        <w:t>事業経営・運営の適正性を確保する取組を行</w:t>
      </w:r>
      <w:r w:rsidR="006A1C30" w:rsidRPr="005749EC">
        <w:rPr>
          <w:rFonts w:asciiTheme="majorEastAsia" w:eastAsiaTheme="majorEastAsia" w:hAnsiTheme="majorEastAsia" w:hint="eastAsia"/>
          <w:color w:val="000000" w:themeColor="text1"/>
          <w:sz w:val="22"/>
        </w:rPr>
        <w:t>う</w:t>
      </w:r>
      <w:r w:rsidR="00066BC9" w:rsidRPr="005749EC">
        <w:rPr>
          <w:rFonts w:asciiTheme="majorEastAsia" w:eastAsiaTheme="majorEastAsia" w:hAnsiTheme="majorEastAsia" w:hint="eastAsia"/>
          <w:color w:val="000000" w:themeColor="text1"/>
          <w:sz w:val="22"/>
        </w:rPr>
        <w:t>こと</w:t>
      </w:r>
      <w:r w:rsidR="006A1C30" w:rsidRPr="005749EC">
        <w:rPr>
          <w:rFonts w:asciiTheme="majorEastAsia" w:eastAsiaTheme="majorEastAsia" w:hAnsiTheme="majorEastAsia" w:hint="eastAsia"/>
          <w:color w:val="000000" w:themeColor="text1"/>
          <w:sz w:val="22"/>
        </w:rPr>
        <w:t>、</w:t>
      </w:r>
      <w:r w:rsidR="00066BC9" w:rsidRPr="005749EC">
        <w:rPr>
          <w:rFonts w:asciiTheme="majorEastAsia" w:eastAsiaTheme="majorEastAsia" w:hAnsiTheme="majorEastAsia" w:hint="eastAsia"/>
          <w:color w:val="000000" w:themeColor="text1"/>
          <w:sz w:val="22"/>
        </w:rPr>
        <w:t>②実情にそく</w:t>
      </w:r>
      <w:r w:rsidRPr="005749EC">
        <w:rPr>
          <w:rFonts w:asciiTheme="majorEastAsia" w:eastAsiaTheme="majorEastAsia" w:hAnsiTheme="majorEastAsia" w:hint="eastAsia"/>
          <w:color w:val="000000" w:themeColor="text1"/>
          <w:sz w:val="22"/>
        </w:rPr>
        <w:t>した経営改善</w:t>
      </w:r>
      <w:r w:rsidR="006A1C30" w:rsidRPr="005749EC">
        <w:rPr>
          <w:rFonts w:asciiTheme="majorEastAsia" w:eastAsiaTheme="majorEastAsia" w:hAnsiTheme="majorEastAsia" w:hint="eastAsia"/>
          <w:color w:val="000000" w:themeColor="text1"/>
          <w:sz w:val="22"/>
        </w:rPr>
        <w:t>の取組</w:t>
      </w:r>
      <w:r w:rsidRPr="005749EC">
        <w:rPr>
          <w:rFonts w:asciiTheme="majorEastAsia" w:eastAsiaTheme="majorEastAsia" w:hAnsiTheme="majorEastAsia" w:hint="eastAsia"/>
          <w:color w:val="000000" w:themeColor="text1"/>
          <w:sz w:val="22"/>
        </w:rPr>
        <w:t>を</w:t>
      </w:r>
      <w:r w:rsidR="006A1C30" w:rsidRPr="005749EC">
        <w:rPr>
          <w:rFonts w:asciiTheme="majorEastAsia" w:eastAsiaTheme="majorEastAsia" w:hAnsiTheme="majorEastAsia" w:hint="eastAsia"/>
          <w:color w:val="000000" w:themeColor="text1"/>
          <w:sz w:val="22"/>
        </w:rPr>
        <w:t>行っていること</w:t>
      </w:r>
      <w:r w:rsidR="00066BC9" w:rsidRPr="005749EC">
        <w:rPr>
          <w:rFonts w:asciiTheme="majorEastAsia" w:eastAsiaTheme="majorEastAsia" w:hAnsiTheme="majorEastAsia" w:hint="eastAsia"/>
          <w:color w:val="000000" w:themeColor="text1"/>
          <w:sz w:val="22"/>
        </w:rPr>
        <w:t>、</w:t>
      </w:r>
      <w:r w:rsidR="006A1C30" w:rsidRPr="005749EC">
        <w:rPr>
          <w:rFonts w:asciiTheme="majorEastAsia" w:eastAsiaTheme="majorEastAsia" w:hAnsiTheme="majorEastAsia" w:hint="eastAsia"/>
          <w:color w:val="000000" w:themeColor="text1"/>
          <w:sz w:val="22"/>
        </w:rPr>
        <w:t>をもって</w:t>
      </w:r>
      <w:r w:rsidRPr="005749EC">
        <w:rPr>
          <w:rFonts w:asciiTheme="majorEastAsia" w:eastAsiaTheme="majorEastAsia" w:hAnsiTheme="majorEastAsia" w:hint="eastAsia"/>
          <w:color w:val="000000" w:themeColor="text1"/>
          <w:sz w:val="22"/>
        </w:rPr>
        <w:t>総合的に評価します。</w:t>
      </w:r>
    </w:p>
    <w:p w:rsidR="00755DA8" w:rsidRPr="00A4125F" w:rsidRDefault="00755DA8" w:rsidP="00642B46">
      <w:pPr>
        <w:ind w:leftChars="100" w:left="404" w:hangingChars="100" w:hanging="207"/>
        <w:rPr>
          <w:rFonts w:asciiTheme="majorEastAsia" w:eastAsiaTheme="majorEastAsia" w:hAnsiTheme="majorEastAsia"/>
          <w:color w:val="000000" w:themeColor="text1"/>
          <w:sz w:val="22"/>
          <w:szCs w:val="22"/>
        </w:rPr>
      </w:pPr>
    </w:p>
    <w:p w:rsidR="00F02017" w:rsidRPr="00A4125F" w:rsidRDefault="006929B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○評価方法は、訪問調査において、書面での確認と聴取により行います。なお、行政による監査は対象ではありません。</w:t>
      </w:r>
    </w:p>
    <w:p w:rsidR="009C3298" w:rsidRDefault="009C3298" w:rsidP="00050DB9">
      <w:pPr>
        <w:rPr>
          <w:rFonts w:asciiTheme="majorEastAsia" w:eastAsiaTheme="majorEastAsia" w:hAnsiTheme="majorEastAsia"/>
          <w:color w:val="000000" w:themeColor="text1"/>
          <w:sz w:val="22"/>
          <w:szCs w:val="22"/>
          <w:bdr w:val="single" w:sz="4" w:space="0" w:color="auto"/>
        </w:rPr>
      </w:pPr>
    </w:p>
    <w:p w:rsidR="00005E34" w:rsidRPr="00A4125F" w:rsidRDefault="00005E34" w:rsidP="00050DB9">
      <w:pPr>
        <w:rPr>
          <w:rFonts w:asciiTheme="majorEastAsia" w:eastAsiaTheme="majorEastAsia" w:hAnsiTheme="majorEastAsia"/>
          <w:color w:val="000000" w:themeColor="text1"/>
          <w:sz w:val="22"/>
          <w:szCs w:val="22"/>
          <w:bdr w:val="single" w:sz="4" w:space="0" w:color="auto"/>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470FB9" w:rsidRPr="00A4125F" w:rsidRDefault="00341ACB" w:rsidP="00050DB9">
      <w:pPr>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r w:rsidR="00470FB9" w:rsidRPr="00A4125F">
        <w:rPr>
          <w:rFonts w:asciiTheme="majorEastAsia" w:eastAsiaTheme="majorEastAsia" w:hAnsiTheme="majorEastAsia" w:hint="eastAsia"/>
          <w:b/>
          <w:color w:val="000000" w:themeColor="text1"/>
          <w:sz w:val="24"/>
          <w:szCs w:val="24"/>
        </w:rPr>
        <w:t>Ⅱ-４　地域との交流、地域貢献</w:t>
      </w:r>
    </w:p>
    <w:p w:rsidR="00470FB9" w:rsidRPr="00A4125F" w:rsidRDefault="00470FB9" w:rsidP="00470FB9">
      <w:pPr>
        <w:wordWrap w:val="0"/>
        <w:autoSpaceDE w:val="0"/>
        <w:autoSpaceDN w:val="0"/>
        <w:snapToGrid w:val="0"/>
        <w:rPr>
          <w:rFonts w:asciiTheme="majorEastAsia" w:eastAsiaTheme="majorEastAsia" w:hAnsiTheme="majorEastAsia"/>
          <w:b/>
          <w:color w:val="000000" w:themeColor="text1"/>
          <w:sz w:val="24"/>
          <w:szCs w:val="24"/>
        </w:rPr>
      </w:pPr>
    </w:p>
    <w:p w:rsidR="00470FB9" w:rsidRPr="00A4125F" w:rsidRDefault="00470FB9" w:rsidP="00470FB9">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Ⅱ-４-(１)　地域との関係が適切に確保されている。</w:t>
      </w:r>
    </w:p>
    <w:p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470FB9" w:rsidRPr="00A4125F" w:rsidRDefault="004B2D4E"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u w:val="single"/>
          <w:bdr w:val="single" w:sz="4" w:space="0" w:color="auto"/>
        </w:rPr>
        <w:t>23</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Ⅱ-４-(１)-①　利用者と地域との</w:t>
      </w:r>
      <w:r w:rsidR="00461238" w:rsidRPr="00A4125F">
        <w:rPr>
          <w:rFonts w:asciiTheme="majorEastAsia" w:eastAsiaTheme="majorEastAsia" w:hAnsiTheme="majorEastAsia" w:hint="eastAsia"/>
          <w:color w:val="000000" w:themeColor="text1"/>
          <w:sz w:val="22"/>
          <w:szCs w:val="22"/>
          <w:u w:val="single"/>
        </w:rPr>
        <w:t>交流を広げるための取組を行って</w:t>
      </w:r>
      <w:r w:rsidR="00470FB9" w:rsidRPr="00A4125F">
        <w:rPr>
          <w:rFonts w:asciiTheme="majorEastAsia" w:eastAsiaTheme="majorEastAsia" w:hAnsiTheme="majorEastAsia" w:hint="eastAsia"/>
          <w:color w:val="000000" w:themeColor="text1"/>
          <w:sz w:val="22"/>
          <w:szCs w:val="22"/>
          <w:u w:val="single"/>
        </w:rPr>
        <w:t>いる。</w:t>
      </w:r>
    </w:p>
    <w:p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371"/>
      </w:tblGrid>
      <w:tr w:rsidR="00470FB9" w:rsidRPr="00A4125F" w:rsidTr="00C06278">
        <w:trPr>
          <w:trHeight w:val="2114"/>
          <w:jc w:val="center"/>
        </w:trPr>
        <w:tc>
          <w:tcPr>
            <w:tcW w:w="9371" w:type="dxa"/>
          </w:tcPr>
          <w:p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ａ）利用者と地域との交流を広げるための地域への働きかけを積極的に行っている。</w:t>
            </w: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ｂ）利用者と地域との交流を広げるための地域への働きかけを行っているが、十分ではない。</w:t>
            </w: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ｃ）利用者と地域との交流を広げるための地域への働きかけを行っていない。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470FB9" w:rsidRPr="00C06278" w:rsidRDefault="00470FB9"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□地域との関わり方について基本的な考え方を文書化している。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□活用できる社会資源や地域の情報を収集し、掲示板の利用等で利用者に提供している。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70FB9" w:rsidRPr="00A4125F" w:rsidRDefault="00D26EE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□利用者の個別的状況に配慮しつつ</w:t>
      </w:r>
      <w:r w:rsidR="00470FB9" w:rsidRPr="00A4125F">
        <w:rPr>
          <w:rFonts w:asciiTheme="majorEastAsia" w:eastAsiaTheme="majorEastAsia" w:hAnsiTheme="majorEastAsia" w:hint="eastAsia"/>
          <w:color w:val="000000" w:themeColor="text1"/>
          <w:sz w:val="22"/>
          <w:szCs w:val="22"/>
        </w:rPr>
        <w:t>地</w:t>
      </w:r>
      <w:r w:rsidR="00066BC9" w:rsidRPr="00A4125F">
        <w:rPr>
          <w:rFonts w:asciiTheme="majorEastAsia" w:eastAsiaTheme="majorEastAsia" w:hAnsiTheme="majorEastAsia" w:hint="eastAsia"/>
          <w:color w:val="000000" w:themeColor="text1"/>
          <w:sz w:val="22"/>
          <w:szCs w:val="22"/>
        </w:rPr>
        <w:t>域の行事や活動に参加する際、必要があれば職員やボランティアが支援</w:t>
      </w:r>
      <w:r w:rsidR="00470FB9" w:rsidRPr="00A4125F">
        <w:rPr>
          <w:rFonts w:asciiTheme="majorEastAsia" w:eastAsiaTheme="majorEastAsia" w:hAnsiTheme="majorEastAsia" w:hint="eastAsia"/>
          <w:color w:val="000000" w:themeColor="text1"/>
          <w:sz w:val="22"/>
          <w:szCs w:val="22"/>
        </w:rPr>
        <w:t>を行う体制が整っている。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や利用者への理解を得るために、地域の人々と利用者との交流の機会を定期的に設けている。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3B1641" w:rsidRPr="00A4125F" w:rsidRDefault="003B1641"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641" w:rsidRPr="00C06278" w:rsidRDefault="003B1641"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B1641" w:rsidRPr="00C06278" w:rsidRDefault="003B1641"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F02017" w:rsidRPr="00A4125F" w:rsidRDefault="00F0201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○本評価基準では、利用者の地域との交流を広げることを目的とした組織の取組について評価します。</w:t>
      </w:r>
    </w:p>
    <w:p w:rsidR="00F02017" w:rsidRPr="00A4125F" w:rsidRDefault="00F02017" w:rsidP="00F02017">
      <w:pPr>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F225AD" w:rsidRPr="00A4125F" w:rsidRDefault="00066BC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○利用者が地域の人々と交流をもち</w:t>
      </w:r>
      <w:r w:rsidR="00134C17" w:rsidRPr="00A4125F">
        <w:rPr>
          <w:rFonts w:asciiTheme="majorEastAsia" w:eastAsiaTheme="majorEastAsia" w:hAnsiTheme="majorEastAsia" w:hint="eastAsia"/>
          <w:color w:val="000000" w:themeColor="text1"/>
          <w:sz w:val="22"/>
          <w:szCs w:val="22"/>
        </w:rPr>
        <w:t>良好な関係を築くことは、利用者の活動範囲を広げ、ＱＯＬを高めるための大切なプロセスです。</w:t>
      </w:r>
    </w:p>
    <w:p w:rsidR="00F225AD" w:rsidRPr="00A4125F" w:rsidRDefault="00F225AD" w:rsidP="00642B46">
      <w:pPr>
        <w:ind w:leftChars="100" w:left="404" w:hangingChars="100" w:hanging="207"/>
        <w:rPr>
          <w:rFonts w:asciiTheme="majorEastAsia" w:eastAsiaTheme="majorEastAsia" w:hAnsiTheme="majorEastAsia"/>
          <w:color w:val="000000" w:themeColor="text1"/>
          <w:sz w:val="22"/>
          <w:szCs w:val="22"/>
        </w:rPr>
      </w:pPr>
    </w:p>
    <w:p w:rsidR="00134C17"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w:t>
      </w:r>
      <w:r w:rsidR="00134C17" w:rsidRPr="00A4125F">
        <w:rPr>
          <w:rFonts w:asciiTheme="majorEastAsia" w:eastAsiaTheme="majorEastAsia" w:hAnsiTheme="majorEastAsia" w:hint="eastAsia"/>
          <w:color w:val="000000" w:themeColor="text1"/>
          <w:sz w:val="22"/>
          <w:szCs w:val="22"/>
        </w:rPr>
        <w:t>は、利用者の地域活動への参加を推奨し、利用者が参加しやすくなるための体制整備を行うことが求められます。</w:t>
      </w:r>
    </w:p>
    <w:p w:rsidR="00134C17" w:rsidRPr="00A4125F" w:rsidRDefault="00134C17" w:rsidP="00642B46">
      <w:pPr>
        <w:ind w:leftChars="100" w:left="404" w:hangingChars="100" w:hanging="207"/>
        <w:rPr>
          <w:rFonts w:asciiTheme="majorEastAsia" w:eastAsiaTheme="majorEastAsia" w:hAnsiTheme="majorEastAsia"/>
          <w:color w:val="000000" w:themeColor="text1"/>
          <w:sz w:val="22"/>
          <w:szCs w:val="22"/>
        </w:rPr>
      </w:pPr>
    </w:p>
    <w:p w:rsidR="00DE6F98"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134C17" w:rsidRPr="00A4125F">
        <w:rPr>
          <w:rFonts w:asciiTheme="majorEastAsia" w:eastAsiaTheme="majorEastAsia" w:hAnsiTheme="majorEastAsia" w:hint="eastAsia"/>
          <w:color w:val="000000" w:themeColor="text1"/>
          <w:sz w:val="22"/>
          <w:szCs w:val="22"/>
        </w:rPr>
        <w:t>利用者と地域の人々との交流は、地域と事業所の相互交流を促進するという意味もあわせ</w:t>
      </w:r>
      <w:r w:rsidR="00066BC9" w:rsidRPr="00A4125F">
        <w:rPr>
          <w:rFonts w:asciiTheme="majorEastAsia" w:eastAsiaTheme="majorEastAsia" w:hAnsiTheme="majorEastAsia" w:hint="eastAsia"/>
          <w:color w:val="000000" w:themeColor="text1"/>
          <w:sz w:val="22"/>
          <w:szCs w:val="22"/>
        </w:rPr>
        <w:t>も</w:t>
      </w:r>
      <w:r w:rsidR="00134C17" w:rsidRPr="00A4125F">
        <w:rPr>
          <w:rFonts w:asciiTheme="majorEastAsia" w:eastAsiaTheme="majorEastAsia" w:hAnsiTheme="majorEastAsia" w:hint="eastAsia"/>
          <w:color w:val="000000" w:themeColor="text1"/>
          <w:sz w:val="22"/>
          <w:szCs w:val="22"/>
        </w:rPr>
        <w:t>っています。事業所が、地域社会の一員としての社会的</w:t>
      </w:r>
      <w:r w:rsidRPr="00A4125F">
        <w:rPr>
          <w:rFonts w:asciiTheme="majorEastAsia" w:eastAsiaTheme="majorEastAsia" w:hAnsiTheme="majorEastAsia" w:hint="eastAsia"/>
          <w:color w:val="000000" w:themeColor="text1"/>
          <w:sz w:val="22"/>
          <w:szCs w:val="22"/>
        </w:rPr>
        <w:t>役割を果たすためにも、利用者の地域への参加は大きな意味を持つとい</w:t>
      </w:r>
      <w:r w:rsidR="00134C17" w:rsidRPr="00A4125F">
        <w:rPr>
          <w:rFonts w:asciiTheme="majorEastAsia" w:eastAsiaTheme="majorEastAsia" w:hAnsiTheme="majorEastAsia" w:hint="eastAsia"/>
          <w:color w:val="000000" w:themeColor="text1"/>
          <w:sz w:val="22"/>
          <w:szCs w:val="22"/>
        </w:rPr>
        <w:t>えます。</w:t>
      </w:r>
    </w:p>
    <w:p w:rsidR="00DE6F98" w:rsidRPr="00A4125F" w:rsidRDefault="00DE6F98" w:rsidP="00642B46">
      <w:pPr>
        <w:ind w:leftChars="100" w:left="404" w:hangingChars="100" w:hanging="207"/>
        <w:rPr>
          <w:rFonts w:asciiTheme="majorEastAsia" w:eastAsiaTheme="majorEastAsia" w:hAnsiTheme="majorEastAsia"/>
          <w:color w:val="000000" w:themeColor="text1"/>
          <w:sz w:val="22"/>
          <w:szCs w:val="22"/>
        </w:rPr>
      </w:pPr>
    </w:p>
    <w:p w:rsidR="00F225AD"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5749EC" w:rsidRDefault="005749EC" w:rsidP="00642B46">
      <w:pPr>
        <w:ind w:firstLineChars="100" w:firstLine="207"/>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（障害者・児版：障害児支援）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○障害児が地域の人々と交流をもつことは、子どもの社会体験の場を広げ社会性を育てるために大切なプロセスです。</w:t>
      </w:r>
    </w:p>
    <w:p w:rsidR="00D80D41" w:rsidRPr="00A4125F" w:rsidRDefault="00D80D41" w:rsidP="00642B46">
      <w:pPr>
        <w:ind w:leftChars="100" w:left="404" w:hangingChars="100" w:hanging="207"/>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（障害者・児版：障害児支援）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○障害児支援においては、子どもの社会体験や地域の中での子育ての視点から、子どもが地域活動に参加できるよう支援することが求められます。</w:t>
      </w:r>
    </w:p>
    <w:p w:rsidR="0038718C" w:rsidRPr="00A4125F" w:rsidRDefault="0038718C" w:rsidP="00F02017">
      <w:pPr>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○本評価基準では、利用者の地域との交流を広げることを目的とした組織</w:t>
      </w:r>
      <w:r w:rsidR="00F225AD" w:rsidRPr="00A4125F">
        <w:rPr>
          <w:rFonts w:asciiTheme="majorEastAsia" w:eastAsiaTheme="majorEastAsia" w:hAnsiTheme="majorEastAsia" w:hint="eastAsia"/>
          <w:color w:val="000000" w:themeColor="text1"/>
          <w:sz w:val="22"/>
          <w:szCs w:val="22"/>
        </w:rPr>
        <w:t>の取組について評価します。利用者が地域へ出て行きやすいような支援</w:t>
      </w:r>
      <w:r w:rsidRPr="00A4125F">
        <w:rPr>
          <w:rFonts w:asciiTheme="majorEastAsia" w:eastAsiaTheme="majorEastAsia" w:hAnsiTheme="majorEastAsia" w:hint="eastAsia"/>
          <w:color w:val="000000" w:themeColor="text1"/>
          <w:sz w:val="22"/>
          <w:szCs w:val="22"/>
        </w:rPr>
        <w:t>と同時に、地域に対して、事業所や利用者への理解を深めるための取組を行うことも評価の対象となります。</w:t>
      </w:r>
    </w:p>
    <w:p w:rsidR="00134C17" w:rsidRPr="00A4125F" w:rsidRDefault="00134C17" w:rsidP="0061276A">
      <w:pPr>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○評価方法は、訪問調査において実施状況の聴取が主となり、事業報告書等、書面でも確認します。</w:t>
      </w:r>
    </w:p>
    <w:p w:rsidR="00F27438" w:rsidRPr="00A4125F" w:rsidRDefault="00F27438" w:rsidP="00F02017">
      <w:pPr>
        <w:rPr>
          <w:rFonts w:asciiTheme="majorEastAsia" w:eastAsiaTheme="majorEastAsia" w:hAnsiTheme="majorEastAsia"/>
          <w:color w:val="000000" w:themeColor="text1"/>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rsidR="00D80D41" w:rsidRPr="00A4125F" w:rsidRDefault="00D80D41" w:rsidP="00D80D41">
      <w:pPr>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D80D41" w:rsidRPr="00A4125F" w:rsidRDefault="00D80D41" w:rsidP="00642B46">
      <w:pPr>
        <w:ind w:leftChars="100" w:left="404" w:hangingChars="100" w:hanging="207"/>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○着眼点「福祉施設・事業所や利用者への理解を得るために、地域の人々と利用者との交流の機会を定期的に設けている。」は適用しません。</w:t>
      </w:r>
    </w:p>
    <w:p w:rsidR="00DA451C" w:rsidRDefault="00DA451C" w:rsidP="00642B46">
      <w:pPr>
        <w:ind w:leftChars="100" w:left="404" w:hangingChars="100" w:hanging="207"/>
        <w:rPr>
          <w:rFonts w:asciiTheme="majorEastAsia" w:eastAsiaTheme="majorEastAsia" w:hAnsiTheme="majorEastAsia"/>
          <w:color w:val="FF0000"/>
          <w:sz w:val="22"/>
          <w:szCs w:val="22"/>
          <w:u w:val="single"/>
        </w:rPr>
      </w:pPr>
    </w:p>
    <w:p w:rsidR="00005E34" w:rsidRPr="00A4125F" w:rsidRDefault="00005E34" w:rsidP="00642B46">
      <w:pPr>
        <w:ind w:leftChars="100" w:left="404" w:hangingChars="100" w:hanging="207"/>
        <w:rPr>
          <w:rFonts w:asciiTheme="majorEastAsia" w:eastAsiaTheme="majorEastAsia" w:hAnsiTheme="majorEastAsia"/>
          <w:color w:val="FF0000"/>
          <w:sz w:val="22"/>
          <w:szCs w:val="22"/>
          <w:u w:val="single"/>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470FB9" w:rsidRPr="00A4125F" w:rsidRDefault="00470FB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470FB9" w:rsidRPr="00A4125F" w:rsidRDefault="004B2D4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24</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Ⅱ-４-(１)-</w:t>
      </w:r>
      <w:r w:rsidR="0009447A" w:rsidRPr="00A4125F">
        <w:rPr>
          <w:rFonts w:asciiTheme="majorEastAsia" w:eastAsiaTheme="majorEastAsia" w:hAnsiTheme="majorEastAsia" w:hint="eastAsia"/>
          <w:color w:val="000000" w:themeColor="text1"/>
          <w:sz w:val="22"/>
          <w:szCs w:val="22"/>
          <w:u w:val="single"/>
        </w:rPr>
        <w:t>②</w:t>
      </w:r>
      <w:r w:rsidR="00470FB9" w:rsidRPr="00A4125F">
        <w:rPr>
          <w:rFonts w:asciiTheme="majorEastAsia" w:eastAsiaTheme="majorEastAsia" w:hAnsiTheme="majorEastAsia" w:hint="eastAsia"/>
          <w:color w:val="000000" w:themeColor="text1"/>
          <w:sz w:val="22"/>
          <w:szCs w:val="22"/>
          <w:u w:val="single"/>
        </w:rPr>
        <w:t xml:space="preserve">　ボランティア</w:t>
      </w:r>
      <w:r w:rsidR="0009447A" w:rsidRPr="00A4125F">
        <w:rPr>
          <w:rFonts w:asciiTheme="majorEastAsia" w:eastAsiaTheme="majorEastAsia" w:hAnsiTheme="majorEastAsia" w:hint="eastAsia"/>
          <w:color w:val="000000" w:themeColor="text1"/>
          <w:sz w:val="22"/>
          <w:szCs w:val="22"/>
          <w:u w:val="single"/>
        </w:rPr>
        <w:t>等の</w:t>
      </w:r>
      <w:r w:rsidR="00470FB9" w:rsidRPr="00A4125F">
        <w:rPr>
          <w:rFonts w:asciiTheme="majorEastAsia" w:eastAsiaTheme="majorEastAsia" w:hAnsiTheme="majorEastAsia" w:hint="eastAsia"/>
          <w:color w:val="000000" w:themeColor="text1"/>
          <w:sz w:val="22"/>
          <w:szCs w:val="22"/>
          <w:u w:val="single"/>
        </w:rPr>
        <w:t>受入れに対する基本姿勢を明確にし体制を確立している。</w:t>
      </w: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u w:val="single"/>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23"/>
      </w:tblGrid>
      <w:tr w:rsidR="00470FB9" w:rsidRPr="00A4125F" w:rsidTr="00C06278">
        <w:trPr>
          <w:trHeight w:val="2763"/>
          <w:jc w:val="center"/>
        </w:trPr>
        <w:tc>
          <w:tcPr>
            <w:tcW w:w="9223" w:type="dxa"/>
          </w:tcPr>
          <w:p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ａ）ボランティア</w:t>
            </w:r>
            <w:r w:rsidR="0009447A" w:rsidRPr="00A4125F">
              <w:rPr>
                <w:rFonts w:asciiTheme="majorEastAsia" w:eastAsiaTheme="majorEastAsia" w:hAnsiTheme="majorEastAsia" w:hint="eastAsia"/>
                <w:color w:val="000000" w:themeColor="text1"/>
                <w:sz w:val="22"/>
                <w:szCs w:val="22"/>
              </w:rPr>
              <w:t>等の</w:t>
            </w:r>
            <w:r w:rsidRPr="00A4125F">
              <w:rPr>
                <w:rFonts w:asciiTheme="majorEastAsia" w:eastAsiaTheme="majorEastAsia" w:hAnsiTheme="majorEastAsia" w:hint="eastAsia"/>
                <w:color w:val="000000" w:themeColor="text1"/>
                <w:sz w:val="22"/>
                <w:szCs w:val="22"/>
              </w:rPr>
              <w:t>受入れに対する基本姿勢が明示されており、受入れについての体制が整備されている。</w:t>
            </w: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ｂ）ボランティア</w:t>
            </w:r>
            <w:r w:rsidR="0009447A" w:rsidRPr="00A4125F">
              <w:rPr>
                <w:rFonts w:asciiTheme="majorEastAsia" w:eastAsiaTheme="majorEastAsia" w:hAnsiTheme="majorEastAsia" w:hint="eastAsia"/>
                <w:color w:val="000000" w:themeColor="text1"/>
                <w:sz w:val="22"/>
                <w:szCs w:val="22"/>
              </w:rPr>
              <w:t>等の</w:t>
            </w:r>
            <w:r w:rsidRPr="00A4125F">
              <w:rPr>
                <w:rFonts w:asciiTheme="majorEastAsia" w:eastAsiaTheme="majorEastAsia" w:hAnsiTheme="majorEastAsia" w:hint="eastAsia"/>
                <w:color w:val="000000" w:themeColor="text1"/>
                <w:sz w:val="22"/>
                <w:szCs w:val="22"/>
              </w:rPr>
              <w:t>受入れに対する基本姿勢は明示されているが、受入れについての体制が十分に整備されていない。</w:t>
            </w: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ｃ）ボランティア</w:t>
            </w:r>
            <w:r w:rsidR="0009447A" w:rsidRPr="00A4125F">
              <w:rPr>
                <w:rFonts w:asciiTheme="majorEastAsia" w:eastAsiaTheme="majorEastAsia" w:hAnsiTheme="majorEastAsia" w:hint="eastAsia"/>
                <w:color w:val="000000" w:themeColor="text1"/>
                <w:sz w:val="22"/>
                <w:szCs w:val="22"/>
              </w:rPr>
              <w:t>等の</w:t>
            </w:r>
            <w:r w:rsidRPr="00A4125F">
              <w:rPr>
                <w:rFonts w:asciiTheme="majorEastAsia" w:eastAsiaTheme="majorEastAsia" w:hAnsiTheme="majorEastAsia" w:hint="eastAsia"/>
                <w:color w:val="000000" w:themeColor="text1"/>
                <w:sz w:val="22"/>
                <w:szCs w:val="22"/>
              </w:rPr>
              <w:t>受入れに対する基本姿勢が明示されていない。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470FB9" w:rsidRPr="00C06278" w:rsidRDefault="00470FB9" w:rsidP="00D674A8">
      <w:pPr>
        <w:wordWrap w:val="0"/>
        <w:autoSpaceDE w:val="0"/>
        <w:autoSpaceDN w:val="0"/>
        <w:snapToGrid w:val="0"/>
        <w:spacing w:beforeLines="50" w:afterLines="5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□ボランティア受入れに関する基本姿勢を明文化している。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9447A" w:rsidRPr="00A4125F" w:rsidRDefault="00576DB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□地域の学校教育等への協力について基本姿勢</w:t>
      </w:r>
      <w:r w:rsidR="0009447A" w:rsidRPr="00A4125F">
        <w:rPr>
          <w:rFonts w:asciiTheme="majorEastAsia" w:eastAsiaTheme="majorEastAsia" w:hAnsiTheme="majorEastAsia" w:hint="eastAsia"/>
          <w:color w:val="000000" w:themeColor="text1"/>
          <w:sz w:val="22"/>
          <w:szCs w:val="22"/>
        </w:rPr>
        <w:t>を明文化している。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9447A" w:rsidRPr="00A4125F"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A4125F" w:rsidRDefault="00F02017" w:rsidP="00642B46">
      <w:pPr>
        <w:tabs>
          <w:tab w:val="left" w:pos="5460"/>
        </w:tabs>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70FB9" w:rsidRPr="00A4125F" w:rsidRDefault="00470FB9" w:rsidP="00642B46">
      <w:pPr>
        <w:tabs>
          <w:tab w:val="left" w:pos="5460"/>
        </w:tabs>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□ボランティアに対して</w:t>
      </w:r>
      <w:r w:rsidR="00D26EEE" w:rsidRPr="00A4125F">
        <w:rPr>
          <w:rFonts w:asciiTheme="majorEastAsia" w:eastAsiaTheme="majorEastAsia" w:hAnsiTheme="majorEastAsia" w:hint="eastAsia"/>
          <w:color w:val="000000" w:themeColor="text1"/>
          <w:sz w:val="22"/>
          <w:szCs w:val="22"/>
        </w:rPr>
        <w:t>利用者との交流を図る視点</w:t>
      </w:r>
      <w:r w:rsidR="003A4099" w:rsidRPr="00A4125F">
        <w:rPr>
          <w:rFonts w:asciiTheme="majorEastAsia" w:eastAsiaTheme="majorEastAsia" w:hAnsiTheme="majorEastAsia" w:hint="eastAsia"/>
          <w:color w:val="000000" w:themeColor="text1"/>
          <w:sz w:val="22"/>
          <w:szCs w:val="22"/>
        </w:rPr>
        <w:t>等</w:t>
      </w:r>
      <w:r w:rsidR="00D26EEE" w:rsidRPr="00A4125F">
        <w:rPr>
          <w:rFonts w:asciiTheme="majorEastAsia" w:eastAsiaTheme="majorEastAsia" w:hAnsiTheme="majorEastAsia" w:hint="eastAsia"/>
          <w:color w:val="000000" w:themeColor="text1"/>
          <w:sz w:val="22"/>
          <w:szCs w:val="22"/>
        </w:rPr>
        <w:t>で</w:t>
      </w:r>
      <w:r w:rsidRPr="00A4125F">
        <w:rPr>
          <w:rFonts w:asciiTheme="majorEastAsia" w:eastAsiaTheme="majorEastAsia" w:hAnsiTheme="majorEastAsia" w:hint="eastAsia"/>
          <w:color w:val="000000" w:themeColor="text1"/>
          <w:sz w:val="22"/>
          <w:szCs w:val="22"/>
        </w:rPr>
        <w:t>必要な研修</w:t>
      </w:r>
      <w:r w:rsidR="00D26EEE" w:rsidRPr="00A4125F">
        <w:rPr>
          <w:rFonts w:asciiTheme="majorEastAsia" w:eastAsiaTheme="majorEastAsia" w:hAnsiTheme="majorEastAsia" w:hint="eastAsia"/>
          <w:color w:val="000000" w:themeColor="text1"/>
          <w:sz w:val="22"/>
          <w:szCs w:val="22"/>
        </w:rPr>
        <w:t>、支援</w:t>
      </w:r>
      <w:r w:rsidRPr="00A4125F">
        <w:rPr>
          <w:rFonts w:asciiTheme="majorEastAsia" w:eastAsiaTheme="majorEastAsia" w:hAnsiTheme="majorEastAsia" w:hint="eastAsia"/>
          <w:color w:val="000000" w:themeColor="text1"/>
          <w:sz w:val="22"/>
          <w:szCs w:val="22"/>
        </w:rPr>
        <w:t>を行っている。</w:t>
      </w:r>
    </w:p>
    <w:p w:rsidR="00F02017" w:rsidRPr="00A4125F"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A4125F" w:rsidRDefault="00CD062D" w:rsidP="00470FB9">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□学校教育への協力を行っている。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F02017" w:rsidRPr="00C06278"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○本評価基準は、地域、学校等のボランティアの受入れ、地域の学校教育施設・体験教室の学習等への協力について評価します。</w:t>
      </w:r>
    </w:p>
    <w:p w:rsidR="00F02017" w:rsidRPr="00C06278" w:rsidRDefault="00F02017" w:rsidP="00F02017">
      <w:pPr>
        <w:rPr>
          <w:rFonts w:asciiTheme="majorEastAsia" w:eastAsiaTheme="majorEastAsia" w:hAnsiTheme="majorEastAsia"/>
          <w:color w:val="000000" w:themeColor="text1"/>
          <w:sz w:val="22"/>
          <w:szCs w:val="22"/>
        </w:rPr>
      </w:pPr>
    </w:p>
    <w:p w:rsidR="00F02017" w:rsidRPr="00C06278" w:rsidRDefault="00F02017"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w:t>
      </w:r>
      <w:r w:rsidR="00DA0DFA" w:rsidRPr="00C06278">
        <w:rPr>
          <w:rFonts w:asciiTheme="majorEastAsia" w:eastAsiaTheme="majorEastAsia" w:hAnsiTheme="majorEastAsia" w:hint="eastAsia"/>
          <w:color w:val="000000" w:themeColor="text1"/>
          <w:sz w:val="22"/>
          <w:szCs w:val="22"/>
        </w:rPr>
        <w:t>解説</w:t>
      </w:r>
    </w:p>
    <w:p w:rsidR="009F4299"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○地域の人々</w:t>
      </w:r>
      <w:r w:rsidR="006A1C30" w:rsidRPr="00C06278">
        <w:rPr>
          <w:rFonts w:asciiTheme="majorEastAsia" w:eastAsiaTheme="majorEastAsia" w:hAnsiTheme="majorEastAsia" w:hint="eastAsia"/>
          <w:color w:val="000000" w:themeColor="text1"/>
          <w:sz w:val="22"/>
          <w:szCs w:val="22"/>
        </w:rPr>
        <w:t>や学校等における</w:t>
      </w:r>
      <w:r w:rsidRPr="00C06278">
        <w:rPr>
          <w:rFonts w:asciiTheme="majorEastAsia" w:eastAsiaTheme="majorEastAsia" w:hAnsiTheme="majorEastAsia" w:hint="eastAsia"/>
          <w:color w:val="000000" w:themeColor="text1"/>
          <w:sz w:val="22"/>
          <w:szCs w:val="22"/>
        </w:rPr>
        <w:t>ボランティア活動は、地域社会と</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をつなぐ柱の一つとして</w:t>
      </w:r>
      <w:r w:rsidR="008F532B" w:rsidRPr="00C06278">
        <w:rPr>
          <w:rFonts w:asciiTheme="majorEastAsia" w:eastAsiaTheme="majorEastAsia" w:hAnsiTheme="majorEastAsia" w:hint="eastAsia"/>
          <w:color w:val="000000" w:themeColor="text1"/>
          <w:sz w:val="22"/>
          <w:szCs w:val="22"/>
        </w:rPr>
        <w:t>位置づけ</w:t>
      </w:r>
      <w:r w:rsidRPr="00C06278">
        <w:rPr>
          <w:rFonts w:asciiTheme="majorEastAsia" w:eastAsiaTheme="majorEastAsia" w:hAnsiTheme="majorEastAsia" w:hint="eastAsia"/>
          <w:color w:val="000000" w:themeColor="text1"/>
          <w:sz w:val="22"/>
          <w:szCs w:val="22"/>
        </w:rPr>
        <w:t>ることができます。</w:t>
      </w:r>
      <w:r w:rsidR="006A1C30" w:rsidRPr="00C06278">
        <w:rPr>
          <w:rFonts w:asciiTheme="majorEastAsia" w:eastAsiaTheme="majorEastAsia" w:hAnsiTheme="majorEastAsia" w:hint="eastAsia"/>
          <w:color w:val="000000" w:themeColor="text1"/>
          <w:sz w:val="22"/>
          <w:szCs w:val="22"/>
        </w:rPr>
        <w:t>また、</w:t>
      </w:r>
      <w:r w:rsidR="008F532B" w:rsidRPr="00C06278">
        <w:rPr>
          <w:rFonts w:asciiTheme="majorEastAsia" w:eastAsiaTheme="majorEastAsia" w:hAnsiTheme="majorEastAsia" w:hint="eastAsia"/>
          <w:color w:val="000000" w:themeColor="text1"/>
          <w:sz w:val="22"/>
          <w:szCs w:val="22"/>
        </w:rPr>
        <w:t>福祉施設・事業所</w:t>
      </w:r>
      <w:r w:rsidR="006A1C30" w:rsidRPr="00C06278">
        <w:rPr>
          <w:rFonts w:asciiTheme="majorEastAsia" w:eastAsiaTheme="majorEastAsia" w:hAnsiTheme="majorEastAsia" w:hint="eastAsia"/>
          <w:color w:val="000000" w:themeColor="text1"/>
          <w:sz w:val="22"/>
          <w:szCs w:val="22"/>
        </w:rPr>
        <w:t>は、社会福祉に関する知識と専門性を有する地域の社会資源として、地域の学校教育施設や体験教室の学習</w:t>
      </w:r>
      <w:r w:rsidR="00576DB4" w:rsidRPr="00C06278">
        <w:rPr>
          <w:rFonts w:asciiTheme="majorEastAsia" w:eastAsiaTheme="majorEastAsia" w:hAnsiTheme="majorEastAsia" w:hint="eastAsia"/>
          <w:color w:val="000000" w:themeColor="text1"/>
          <w:sz w:val="22"/>
          <w:szCs w:val="22"/>
        </w:rPr>
        <w:t>（小学校の職場見学、中学校の職場体験、高校のインターンシップ）</w:t>
      </w:r>
      <w:r w:rsidR="006A1C30" w:rsidRPr="00C06278">
        <w:rPr>
          <w:rFonts w:asciiTheme="majorEastAsia" w:eastAsiaTheme="majorEastAsia" w:hAnsiTheme="majorEastAsia" w:hint="eastAsia"/>
          <w:color w:val="000000" w:themeColor="text1"/>
          <w:sz w:val="22"/>
          <w:szCs w:val="22"/>
        </w:rPr>
        <w:t>等への協力がその役割の一つとして考えられます。</w:t>
      </w:r>
    </w:p>
    <w:p w:rsidR="009F4299" w:rsidRPr="00C06278" w:rsidRDefault="009F4299" w:rsidP="00642B46">
      <w:pPr>
        <w:ind w:left="414" w:hangingChars="200" w:hanging="414"/>
        <w:rPr>
          <w:rFonts w:asciiTheme="majorEastAsia" w:eastAsiaTheme="majorEastAsia" w:hAnsiTheme="majorEastAsia"/>
          <w:color w:val="000000" w:themeColor="text1"/>
          <w:sz w:val="22"/>
          <w:szCs w:val="22"/>
        </w:rPr>
      </w:pPr>
    </w:p>
    <w:p w:rsidR="006A1C30" w:rsidRPr="00C06278" w:rsidRDefault="009F4299"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00066BC9" w:rsidRPr="00C06278">
        <w:rPr>
          <w:rFonts w:asciiTheme="majorEastAsia" w:eastAsiaTheme="majorEastAsia" w:hAnsiTheme="majorEastAsia" w:hint="eastAsia"/>
          <w:color w:val="000000" w:themeColor="text1"/>
          <w:sz w:val="22"/>
          <w:szCs w:val="22"/>
        </w:rPr>
        <w:t>の特性や地域の実情等にそく</w:t>
      </w:r>
      <w:r w:rsidR="006A1C30" w:rsidRPr="00C06278">
        <w:rPr>
          <w:rFonts w:asciiTheme="majorEastAsia" w:eastAsiaTheme="majorEastAsia" w:hAnsiTheme="majorEastAsia" w:hint="eastAsia"/>
          <w:color w:val="000000" w:themeColor="text1"/>
          <w:sz w:val="22"/>
          <w:szCs w:val="22"/>
        </w:rPr>
        <w:t>した、ボランティアの受入や学習等への協力を検討・実施することが求められます。</w:t>
      </w:r>
    </w:p>
    <w:p w:rsidR="006A1C30" w:rsidRPr="00C06278" w:rsidRDefault="006A1C30" w:rsidP="00642B46">
      <w:pPr>
        <w:ind w:left="414" w:hangingChars="200" w:hanging="414"/>
        <w:rPr>
          <w:rFonts w:asciiTheme="majorEastAsia" w:eastAsiaTheme="majorEastAsia" w:hAnsiTheme="majorEastAsia"/>
          <w:color w:val="000000" w:themeColor="text1"/>
          <w:sz w:val="22"/>
          <w:szCs w:val="22"/>
        </w:rPr>
      </w:pPr>
    </w:p>
    <w:p w:rsidR="006A1C30" w:rsidRPr="00C06278" w:rsidRDefault="006A1C30"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134C17" w:rsidRPr="00C06278">
        <w:rPr>
          <w:rFonts w:asciiTheme="majorEastAsia" w:eastAsiaTheme="majorEastAsia" w:hAnsiTheme="majorEastAsia" w:hint="eastAsia"/>
          <w:color w:val="000000" w:themeColor="text1"/>
          <w:sz w:val="22"/>
          <w:szCs w:val="22"/>
        </w:rPr>
        <w:t>多くの</w:t>
      </w:r>
      <w:r w:rsidR="008F532B" w:rsidRPr="00C06278">
        <w:rPr>
          <w:rFonts w:asciiTheme="majorEastAsia" w:eastAsiaTheme="majorEastAsia" w:hAnsiTheme="majorEastAsia" w:hint="eastAsia"/>
          <w:color w:val="000000" w:themeColor="text1"/>
          <w:sz w:val="22"/>
          <w:szCs w:val="22"/>
        </w:rPr>
        <w:t>福祉施設・事業所</w:t>
      </w:r>
      <w:r w:rsidR="00066BC9" w:rsidRPr="00C06278">
        <w:rPr>
          <w:rFonts w:asciiTheme="majorEastAsia" w:eastAsiaTheme="majorEastAsia" w:hAnsiTheme="majorEastAsia" w:hint="eastAsia"/>
          <w:color w:val="000000" w:themeColor="text1"/>
          <w:sz w:val="22"/>
          <w:szCs w:val="22"/>
        </w:rPr>
        <w:t>が、様々に</w:t>
      </w:r>
      <w:r w:rsidRPr="00C06278">
        <w:rPr>
          <w:rFonts w:asciiTheme="majorEastAsia" w:eastAsiaTheme="majorEastAsia" w:hAnsiTheme="majorEastAsia" w:hint="eastAsia"/>
          <w:color w:val="000000" w:themeColor="text1"/>
          <w:sz w:val="22"/>
          <w:szCs w:val="22"/>
        </w:rPr>
        <w:t>ボランティアの受入や学習等への協力等を実施しているものと思われます</w:t>
      </w:r>
      <w:r w:rsidR="00066BC9"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00134C17" w:rsidRPr="00C06278">
        <w:rPr>
          <w:rFonts w:asciiTheme="majorEastAsia" w:eastAsiaTheme="majorEastAsia" w:hAnsiTheme="majorEastAsia" w:hint="eastAsia"/>
          <w:color w:val="000000" w:themeColor="text1"/>
          <w:sz w:val="22"/>
          <w:szCs w:val="22"/>
        </w:rPr>
        <w:t>側の姿勢や受入れ</w:t>
      </w:r>
      <w:r w:rsidRPr="00C06278">
        <w:rPr>
          <w:rFonts w:asciiTheme="majorEastAsia" w:eastAsiaTheme="majorEastAsia" w:hAnsiTheme="majorEastAsia" w:hint="eastAsia"/>
          <w:color w:val="000000" w:themeColor="text1"/>
          <w:sz w:val="22"/>
          <w:szCs w:val="22"/>
        </w:rPr>
        <w:t>方針や</w:t>
      </w:r>
      <w:r w:rsidR="00134C17" w:rsidRPr="00C06278">
        <w:rPr>
          <w:rFonts w:asciiTheme="majorEastAsia" w:eastAsiaTheme="majorEastAsia" w:hAnsiTheme="majorEastAsia" w:hint="eastAsia"/>
          <w:color w:val="000000" w:themeColor="text1"/>
          <w:sz w:val="22"/>
          <w:szCs w:val="22"/>
        </w:rPr>
        <w:t>体制が明確になっていないと、思いがけないトラブル</w:t>
      </w:r>
      <w:r w:rsidR="00066BC9" w:rsidRPr="00C06278">
        <w:rPr>
          <w:rFonts w:asciiTheme="majorEastAsia" w:eastAsiaTheme="majorEastAsia" w:hAnsiTheme="majorEastAsia" w:hint="eastAsia"/>
          <w:color w:val="000000" w:themeColor="text1"/>
          <w:sz w:val="22"/>
          <w:szCs w:val="22"/>
        </w:rPr>
        <w:t>や事故</w:t>
      </w:r>
      <w:r w:rsidR="00134C17" w:rsidRPr="00C06278">
        <w:rPr>
          <w:rFonts w:asciiTheme="majorEastAsia" w:eastAsiaTheme="majorEastAsia" w:hAnsiTheme="majorEastAsia" w:hint="eastAsia"/>
          <w:color w:val="000000" w:themeColor="text1"/>
          <w:sz w:val="22"/>
          <w:szCs w:val="22"/>
        </w:rPr>
        <w:t>を誘引する場合もあります。特に利用者と直接接する場面では、十分な準備</w:t>
      </w:r>
      <w:r w:rsidRPr="00C06278">
        <w:rPr>
          <w:rFonts w:asciiTheme="majorEastAsia" w:eastAsiaTheme="majorEastAsia" w:hAnsiTheme="majorEastAsia" w:hint="eastAsia"/>
          <w:color w:val="000000" w:themeColor="text1"/>
          <w:sz w:val="22"/>
          <w:szCs w:val="22"/>
        </w:rPr>
        <w:t>が必要であり、見知らぬ人を忌避する利用者への配慮が重要です。</w:t>
      </w:r>
    </w:p>
    <w:p w:rsidR="006A1C30" w:rsidRPr="00C06278" w:rsidRDefault="006A1C30" w:rsidP="00642B46">
      <w:pPr>
        <w:ind w:leftChars="100" w:left="404" w:hangingChars="100" w:hanging="207"/>
        <w:rPr>
          <w:rFonts w:asciiTheme="majorEastAsia" w:eastAsiaTheme="majorEastAsia" w:hAnsiTheme="majorEastAsia"/>
          <w:color w:val="000000" w:themeColor="text1"/>
          <w:sz w:val="22"/>
          <w:szCs w:val="22"/>
        </w:rPr>
      </w:pPr>
    </w:p>
    <w:p w:rsidR="00134C17" w:rsidRPr="00C06278" w:rsidRDefault="006A1C30"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134C17" w:rsidRPr="00C06278">
        <w:rPr>
          <w:rFonts w:asciiTheme="majorEastAsia" w:eastAsiaTheme="majorEastAsia" w:hAnsiTheme="majorEastAsia" w:hint="eastAsia"/>
          <w:color w:val="000000" w:themeColor="text1"/>
          <w:sz w:val="22"/>
          <w:szCs w:val="22"/>
        </w:rPr>
        <w:t>ボランティア</w:t>
      </w:r>
      <w:r w:rsidRPr="00C06278">
        <w:rPr>
          <w:rFonts w:asciiTheme="majorEastAsia" w:eastAsiaTheme="majorEastAsia" w:hAnsiTheme="majorEastAsia" w:hint="eastAsia"/>
          <w:color w:val="000000" w:themeColor="text1"/>
          <w:sz w:val="22"/>
          <w:szCs w:val="22"/>
        </w:rPr>
        <w:t>等</w:t>
      </w:r>
      <w:r w:rsidR="00134C17" w:rsidRPr="00C06278">
        <w:rPr>
          <w:rFonts w:asciiTheme="majorEastAsia" w:eastAsiaTheme="majorEastAsia" w:hAnsiTheme="majorEastAsia" w:hint="eastAsia"/>
          <w:color w:val="000000" w:themeColor="text1"/>
          <w:sz w:val="22"/>
          <w:szCs w:val="22"/>
        </w:rPr>
        <w:t>は福祉の専門職ではないので、</w:t>
      </w:r>
      <w:r w:rsidRPr="00C06278">
        <w:rPr>
          <w:rFonts w:asciiTheme="majorEastAsia" w:eastAsiaTheme="majorEastAsia" w:hAnsiTheme="majorEastAsia" w:hint="eastAsia"/>
          <w:color w:val="000000" w:themeColor="text1"/>
          <w:sz w:val="22"/>
          <w:szCs w:val="22"/>
        </w:rPr>
        <w:t>活動・学習時の配慮や注意事項等の十分な説明が必要です。</w:t>
      </w: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9F4299"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○本評価基準では、ボランティアの受入</w:t>
      </w:r>
      <w:r w:rsidR="009F4299" w:rsidRPr="00A4125F">
        <w:rPr>
          <w:rFonts w:asciiTheme="majorEastAsia" w:eastAsiaTheme="majorEastAsia" w:hAnsiTheme="majorEastAsia" w:hint="eastAsia"/>
          <w:color w:val="000000" w:themeColor="text1"/>
          <w:sz w:val="22"/>
          <w:szCs w:val="22"/>
        </w:rPr>
        <w:t>や学習への教育等への協力に</w:t>
      </w:r>
      <w:r w:rsidRPr="00A4125F">
        <w:rPr>
          <w:rFonts w:asciiTheme="majorEastAsia" w:eastAsiaTheme="majorEastAsia" w:hAnsiTheme="majorEastAsia" w:hint="eastAsia"/>
          <w:color w:val="000000" w:themeColor="text1"/>
          <w:sz w:val="22"/>
          <w:szCs w:val="22"/>
        </w:rPr>
        <w:t>関する</w:t>
      </w:r>
      <w:r w:rsidR="009F4299" w:rsidRPr="00A4125F">
        <w:rPr>
          <w:rFonts w:asciiTheme="majorEastAsia" w:eastAsiaTheme="majorEastAsia" w:hAnsiTheme="majorEastAsia" w:hint="eastAsia"/>
          <w:color w:val="000000" w:themeColor="text1"/>
          <w:sz w:val="22"/>
          <w:szCs w:val="22"/>
        </w:rPr>
        <w:t>方針と</w:t>
      </w:r>
      <w:r w:rsidRPr="00A4125F">
        <w:rPr>
          <w:rFonts w:asciiTheme="majorEastAsia" w:eastAsiaTheme="majorEastAsia" w:hAnsiTheme="majorEastAsia" w:hint="eastAsia"/>
          <w:color w:val="000000" w:themeColor="text1"/>
          <w:sz w:val="22"/>
          <w:szCs w:val="22"/>
        </w:rPr>
        <w:t>マニュアルの作成を求めています。</w:t>
      </w:r>
    </w:p>
    <w:p w:rsidR="009F4299" w:rsidRPr="00A4125F" w:rsidRDefault="009F4299"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9F429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○マニュアルには、</w:t>
      </w:r>
      <w:r w:rsidR="0061276A" w:rsidRPr="00A4125F">
        <w:rPr>
          <w:rFonts w:asciiTheme="majorEastAsia" w:eastAsiaTheme="majorEastAsia" w:hAnsiTheme="majorEastAsia" w:hint="eastAsia"/>
          <w:color w:val="000000" w:themeColor="text1"/>
          <w:sz w:val="22"/>
          <w:szCs w:val="22"/>
        </w:rPr>
        <w:t>登録</w:t>
      </w:r>
      <w:r w:rsidRPr="00A4125F">
        <w:rPr>
          <w:rFonts w:asciiTheme="majorEastAsia" w:eastAsiaTheme="majorEastAsia" w:hAnsiTheme="majorEastAsia" w:hint="eastAsia"/>
          <w:color w:val="000000" w:themeColor="text1"/>
          <w:sz w:val="22"/>
          <w:szCs w:val="22"/>
        </w:rPr>
        <w:t>・申込</w:t>
      </w:r>
      <w:r w:rsidR="0061276A" w:rsidRPr="00A4125F">
        <w:rPr>
          <w:rFonts w:asciiTheme="majorEastAsia" w:eastAsiaTheme="majorEastAsia" w:hAnsiTheme="majorEastAsia" w:hint="eastAsia"/>
          <w:color w:val="000000" w:themeColor="text1"/>
          <w:sz w:val="22"/>
          <w:szCs w:val="22"/>
        </w:rPr>
        <w:t>手続、配置</w:t>
      </w:r>
      <w:r w:rsidRPr="00A4125F">
        <w:rPr>
          <w:rFonts w:asciiTheme="majorEastAsia" w:eastAsiaTheme="majorEastAsia" w:hAnsiTheme="majorEastAsia" w:hint="eastAsia"/>
          <w:color w:val="000000" w:themeColor="text1"/>
          <w:sz w:val="22"/>
          <w:szCs w:val="22"/>
        </w:rPr>
        <w:t>（活動や学習の場）</w:t>
      </w:r>
      <w:r w:rsidR="0061276A" w:rsidRPr="00A4125F">
        <w:rPr>
          <w:rFonts w:asciiTheme="majorEastAsia" w:eastAsiaTheme="majorEastAsia" w:hAnsiTheme="majorEastAsia" w:hint="eastAsia"/>
          <w:color w:val="000000" w:themeColor="text1"/>
          <w:sz w:val="22"/>
          <w:szCs w:val="22"/>
        </w:rPr>
        <w:t>、利用者等への事前説明、ボランティア</w:t>
      </w:r>
      <w:r w:rsidRPr="00A4125F">
        <w:rPr>
          <w:rFonts w:asciiTheme="majorEastAsia" w:eastAsiaTheme="majorEastAsia" w:hAnsiTheme="majorEastAsia" w:hint="eastAsia"/>
          <w:color w:val="000000" w:themeColor="text1"/>
          <w:sz w:val="22"/>
          <w:szCs w:val="22"/>
        </w:rPr>
        <w:t>や学習</w:t>
      </w:r>
      <w:r w:rsidR="0061276A" w:rsidRPr="00A4125F">
        <w:rPr>
          <w:rFonts w:asciiTheme="majorEastAsia" w:eastAsiaTheme="majorEastAsia" w:hAnsiTheme="majorEastAsia" w:hint="eastAsia"/>
          <w:color w:val="000000" w:themeColor="text1"/>
          <w:sz w:val="22"/>
          <w:szCs w:val="22"/>
        </w:rPr>
        <w:t>への</w:t>
      </w:r>
      <w:r w:rsidRPr="00A4125F">
        <w:rPr>
          <w:rFonts w:asciiTheme="majorEastAsia" w:eastAsiaTheme="majorEastAsia" w:hAnsiTheme="majorEastAsia" w:hint="eastAsia"/>
          <w:color w:val="000000" w:themeColor="text1"/>
          <w:sz w:val="22"/>
          <w:szCs w:val="22"/>
        </w:rPr>
        <w:t>協力に係る</w:t>
      </w:r>
      <w:r w:rsidR="0061276A" w:rsidRPr="00A4125F">
        <w:rPr>
          <w:rFonts w:asciiTheme="majorEastAsia" w:eastAsiaTheme="majorEastAsia" w:hAnsiTheme="majorEastAsia"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A4125F">
        <w:rPr>
          <w:rFonts w:asciiTheme="majorEastAsia" w:eastAsiaTheme="majorEastAsia" w:hAnsiTheme="majorEastAsia" w:hint="eastAsia"/>
          <w:color w:val="000000" w:themeColor="text1"/>
          <w:sz w:val="22"/>
          <w:szCs w:val="22"/>
        </w:rPr>
        <w:t>や学習等への協力の受入時の説明の</w:t>
      </w:r>
      <w:r w:rsidR="0061276A" w:rsidRPr="00A4125F">
        <w:rPr>
          <w:rFonts w:asciiTheme="majorEastAsia" w:eastAsiaTheme="majorEastAsia" w:hAnsiTheme="majorEastAsia" w:hint="eastAsia"/>
          <w:color w:val="000000" w:themeColor="text1"/>
          <w:sz w:val="22"/>
          <w:szCs w:val="22"/>
        </w:rPr>
        <w:t>実施が必要です。</w:t>
      </w:r>
    </w:p>
    <w:p w:rsidR="009F4299" w:rsidRPr="00A4125F" w:rsidRDefault="009F4299" w:rsidP="00642B46">
      <w:pPr>
        <w:ind w:leftChars="100" w:left="404" w:hangingChars="100" w:hanging="207"/>
        <w:rPr>
          <w:rFonts w:asciiTheme="majorEastAsia" w:eastAsiaTheme="majorEastAsia" w:hAnsiTheme="majorEastAsia"/>
          <w:color w:val="000000" w:themeColor="text1"/>
          <w:sz w:val="22"/>
          <w:szCs w:val="22"/>
        </w:rPr>
      </w:pPr>
    </w:p>
    <w:p w:rsidR="009F4299" w:rsidRPr="00A4125F" w:rsidRDefault="009F429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○原則</w:t>
      </w:r>
      <w:r w:rsidR="00066BC9" w:rsidRPr="00A4125F">
        <w:rPr>
          <w:rFonts w:asciiTheme="majorEastAsia" w:eastAsiaTheme="majorEastAsia" w:hAnsiTheme="majorEastAsia" w:hint="eastAsia"/>
          <w:color w:val="000000" w:themeColor="text1"/>
          <w:sz w:val="22"/>
          <w:szCs w:val="22"/>
        </w:rPr>
        <w:t>として</w:t>
      </w:r>
      <w:r w:rsidRPr="00A4125F">
        <w:rPr>
          <w:rFonts w:asciiTheme="majorEastAsia" w:eastAsiaTheme="majorEastAsia" w:hAnsiTheme="majorEastAsia"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A4125F">
        <w:rPr>
          <w:rFonts w:asciiTheme="majorEastAsia" w:eastAsiaTheme="majorEastAsia" w:hAnsiTheme="majorEastAsia" w:hint="eastAsia"/>
          <w:color w:val="000000" w:themeColor="text1"/>
          <w:sz w:val="22"/>
          <w:szCs w:val="22"/>
        </w:rPr>
        <w:t>教育</w:t>
      </w:r>
      <w:r w:rsidRPr="00A4125F">
        <w:rPr>
          <w:rFonts w:asciiTheme="majorEastAsia" w:eastAsiaTheme="majorEastAsia" w:hAnsiTheme="majorEastAsia" w:hint="eastAsia"/>
          <w:color w:val="000000" w:themeColor="text1"/>
          <w:sz w:val="22"/>
          <w:szCs w:val="22"/>
        </w:rPr>
        <w:t>や地域の学校教育施設・体験教室の学習等への協力（職員の派遣等を含む）の状況等を総合的に勘案し評価します。</w:t>
      </w:r>
    </w:p>
    <w:p w:rsidR="00134C17" w:rsidRPr="00A4125F" w:rsidRDefault="00134C17" w:rsidP="0061276A">
      <w:pPr>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○評価方法は、受入れにあたっての手順や流れ、利用者等への事前説明の仕組み、ボランティア</w:t>
      </w:r>
      <w:r w:rsidR="009F42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への事前説明の仕組みなど、具体的な方法を書面と聴取によって行います。</w:t>
      </w:r>
    </w:p>
    <w:p w:rsidR="00113851" w:rsidRPr="00A4125F" w:rsidRDefault="00113851" w:rsidP="00642B46">
      <w:pPr>
        <w:ind w:leftChars="100" w:left="404" w:hangingChars="100" w:hanging="207"/>
        <w:rPr>
          <w:rFonts w:asciiTheme="majorEastAsia" w:eastAsiaTheme="majorEastAsia" w:hAnsiTheme="majorEastAsia"/>
          <w:color w:val="000000" w:themeColor="text1"/>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○ボランティアの受入等の実績がない場合には、受入体制の整備やマニュアルの準備状況、学校教育への協力等をもって評価します。</w:t>
      </w:r>
    </w:p>
    <w:p w:rsidR="00D80D41" w:rsidRPr="00A4125F" w:rsidRDefault="00D80D41" w:rsidP="00642B46">
      <w:pPr>
        <w:ind w:leftChars="100" w:left="404" w:hangingChars="100" w:hanging="207"/>
        <w:rPr>
          <w:rFonts w:asciiTheme="majorEastAsia" w:eastAsiaTheme="majorEastAsia" w:hAnsiTheme="majorEastAsia"/>
          <w:sz w:val="22"/>
          <w:szCs w:val="22"/>
        </w:rPr>
      </w:pP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○ボランティアの受入等を行っていない場合は、「非該当」とすることができます。</w:t>
      </w:r>
    </w:p>
    <w:p w:rsidR="009C3298" w:rsidRDefault="009C3298">
      <w:pPr>
        <w:rPr>
          <w:rFonts w:asciiTheme="majorEastAsia" w:eastAsiaTheme="majorEastAsia" w:hAnsiTheme="majorEastAsia"/>
          <w:color w:val="000000" w:themeColor="text1"/>
          <w:sz w:val="22"/>
          <w:szCs w:val="22"/>
        </w:rPr>
      </w:pPr>
    </w:p>
    <w:p w:rsidR="00005E34" w:rsidRPr="00A4125F" w:rsidRDefault="00005E34">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09447A" w:rsidRPr="00A4125F" w:rsidRDefault="0009447A">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09447A" w:rsidRPr="00A4125F" w:rsidRDefault="0009447A" w:rsidP="0009447A">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Ⅱ-４-(２)　関係機関との連携が確保されている。</w:t>
      </w:r>
    </w:p>
    <w:p w:rsidR="0009447A" w:rsidRPr="00A4125F" w:rsidRDefault="0009447A" w:rsidP="0009447A">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09447A"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25</w:t>
      </w:r>
      <w:r w:rsidRPr="00A4125F">
        <w:rPr>
          <w:rFonts w:asciiTheme="majorEastAsia" w:eastAsiaTheme="majorEastAsia" w:hAnsiTheme="majorEastAsia" w:hint="eastAsia"/>
          <w:color w:val="000000" w:themeColor="text1"/>
          <w:sz w:val="22"/>
          <w:szCs w:val="22"/>
          <w:u w:val="single"/>
        </w:rPr>
        <w:t xml:space="preserve">　</w:t>
      </w:r>
      <w:r w:rsidR="0009447A" w:rsidRPr="00A4125F">
        <w:rPr>
          <w:rFonts w:asciiTheme="majorEastAsia" w:eastAsiaTheme="majorEastAsia" w:hAnsiTheme="majorEastAsia" w:hint="eastAsia"/>
          <w:color w:val="000000" w:themeColor="text1"/>
          <w:sz w:val="22"/>
          <w:szCs w:val="22"/>
          <w:u w:val="single"/>
        </w:rPr>
        <w:t xml:space="preserve">Ⅱ-４-(２)-①　</w:t>
      </w:r>
      <w:r w:rsidR="008F532B" w:rsidRPr="00A4125F">
        <w:rPr>
          <w:rFonts w:asciiTheme="majorEastAsia" w:eastAsiaTheme="majorEastAsia" w:hAnsiTheme="majorEastAsia" w:hint="eastAsia"/>
          <w:color w:val="000000" w:themeColor="text1"/>
          <w:sz w:val="22"/>
          <w:szCs w:val="22"/>
          <w:u w:val="single"/>
        </w:rPr>
        <w:t>福祉施設・事業所</w:t>
      </w:r>
      <w:r w:rsidR="009F5E93" w:rsidRPr="00A4125F">
        <w:rPr>
          <w:rFonts w:asciiTheme="majorEastAsia" w:eastAsiaTheme="majorEastAsia" w:hAnsiTheme="majorEastAsia" w:hint="eastAsia"/>
          <w:color w:val="000000" w:themeColor="text1"/>
          <w:sz w:val="22"/>
          <w:szCs w:val="22"/>
          <w:u w:val="single"/>
        </w:rPr>
        <w:t>として</w:t>
      </w:r>
      <w:r w:rsidR="0009447A" w:rsidRPr="00A4125F">
        <w:rPr>
          <w:rFonts w:asciiTheme="majorEastAsia" w:eastAsiaTheme="majorEastAsia" w:hAnsiTheme="majorEastAsia" w:hint="eastAsia"/>
          <w:color w:val="000000" w:themeColor="text1"/>
          <w:sz w:val="22"/>
          <w:szCs w:val="22"/>
          <w:u w:val="single"/>
        </w:rPr>
        <w:t>必要な社会資源を明確にし、関係機関等との連携が適切に行われている。</w:t>
      </w:r>
    </w:p>
    <w:p w:rsidR="0009447A" w:rsidRPr="00A4125F" w:rsidRDefault="0009447A" w:rsidP="0009447A">
      <w:pPr>
        <w:wordWrap w:val="0"/>
        <w:autoSpaceDE w:val="0"/>
        <w:autoSpaceDN w:val="0"/>
        <w:snapToGrid w:val="0"/>
        <w:rPr>
          <w:rFonts w:asciiTheme="majorEastAsia" w:eastAsiaTheme="majorEastAsia" w:hAnsiTheme="majorEastAsia"/>
          <w:color w:val="000000" w:themeColor="text1"/>
          <w:sz w:val="22"/>
          <w:szCs w:val="22"/>
          <w:u w:val="single"/>
        </w:rPr>
      </w:pPr>
    </w:p>
    <w:tbl>
      <w:tblPr>
        <w:tblW w:w="93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338"/>
      </w:tblGrid>
      <w:tr w:rsidR="0009447A" w:rsidRPr="00A4125F" w:rsidTr="00C06278">
        <w:trPr>
          <w:trHeight w:val="3056"/>
          <w:jc w:val="center"/>
        </w:trPr>
        <w:tc>
          <w:tcPr>
            <w:tcW w:w="9338" w:type="dxa"/>
          </w:tcPr>
          <w:p w:rsidR="0009447A" w:rsidRPr="00C06278" w:rsidRDefault="0009447A"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C06278">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09447A" w:rsidRPr="00C06278"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9F5E93" w:rsidRPr="00C06278">
              <w:rPr>
                <w:rFonts w:asciiTheme="majorEastAsia" w:eastAsiaTheme="majorEastAsia" w:hAnsiTheme="majorEastAsia" w:hint="eastAsia"/>
                <w:color w:val="000000" w:themeColor="text1"/>
                <w:sz w:val="22"/>
                <w:szCs w:val="22"/>
              </w:rPr>
              <w:t>利用者によりよい福祉サービスを提供するため</w:t>
            </w:r>
            <w:r w:rsidRPr="00C06278">
              <w:rPr>
                <w:rFonts w:asciiTheme="majorEastAsia" w:eastAsiaTheme="majorEastAsia" w:hAnsiTheme="majorEastAsia" w:hint="eastAsia"/>
                <w:color w:val="000000" w:themeColor="text1"/>
                <w:sz w:val="22"/>
                <w:szCs w:val="22"/>
              </w:rPr>
              <w:t>に必要となる、関係機関・団体の</w:t>
            </w:r>
            <w:r w:rsidR="009F5E93" w:rsidRPr="00C06278">
              <w:rPr>
                <w:rFonts w:asciiTheme="majorEastAsia" w:eastAsiaTheme="majorEastAsia" w:hAnsiTheme="majorEastAsia" w:hint="eastAsia"/>
                <w:color w:val="000000" w:themeColor="text1"/>
                <w:sz w:val="22"/>
                <w:szCs w:val="22"/>
              </w:rPr>
              <w:t>機能や連絡方法を体系的に把握</w:t>
            </w:r>
            <w:r w:rsidRPr="00C06278">
              <w:rPr>
                <w:rFonts w:asciiTheme="majorEastAsia" w:eastAsiaTheme="majorEastAsia" w:hAnsiTheme="majorEastAsia" w:hint="eastAsia"/>
                <w:color w:val="000000" w:themeColor="text1"/>
                <w:sz w:val="22"/>
                <w:szCs w:val="22"/>
              </w:rPr>
              <w:t>し、その関係機関等との連携が適切に行われている。</w:t>
            </w:r>
          </w:p>
          <w:p w:rsidR="0009447A" w:rsidRPr="00C06278" w:rsidRDefault="0009447A"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09447A" w:rsidRPr="00C06278"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w:t>
            </w:r>
            <w:r w:rsidR="009F5E93" w:rsidRPr="00C06278">
              <w:rPr>
                <w:rFonts w:asciiTheme="majorEastAsia" w:eastAsiaTheme="majorEastAsia" w:hAnsiTheme="majorEastAsia" w:hint="eastAsia"/>
                <w:color w:val="000000" w:themeColor="text1"/>
                <w:sz w:val="22"/>
                <w:szCs w:val="22"/>
              </w:rPr>
              <w:t>利用者によりよい福祉サービスを提供するために必要となる、関係機関・団体の機能や連絡方法を体系的に把握</w:t>
            </w:r>
            <w:r w:rsidRPr="00C06278">
              <w:rPr>
                <w:rFonts w:asciiTheme="majorEastAsia" w:eastAsiaTheme="majorEastAsia" w:hAnsiTheme="majorEastAsia" w:hint="eastAsia"/>
                <w:color w:val="000000" w:themeColor="text1"/>
                <w:sz w:val="22"/>
                <w:szCs w:val="22"/>
              </w:rPr>
              <w:t>しているが、その関係機関等との連携が十分ではない。</w:t>
            </w:r>
          </w:p>
          <w:p w:rsidR="0009447A" w:rsidRPr="00C06278" w:rsidRDefault="0009447A"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C06278"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9F5E93" w:rsidRPr="00C06278">
              <w:rPr>
                <w:rFonts w:asciiTheme="majorEastAsia" w:eastAsiaTheme="majorEastAsia" w:hAnsiTheme="majorEastAsia" w:hint="eastAsia"/>
                <w:color w:val="000000" w:themeColor="text1"/>
                <w:sz w:val="22"/>
                <w:szCs w:val="22"/>
              </w:rPr>
              <w:t>利用者によりよい福祉サービスを提供するために</w:t>
            </w:r>
            <w:r w:rsidRPr="00C06278">
              <w:rPr>
                <w:rFonts w:asciiTheme="majorEastAsia" w:eastAsiaTheme="majorEastAsia" w:hAnsiTheme="majorEastAsia" w:hint="eastAsia"/>
                <w:color w:val="000000" w:themeColor="text1"/>
                <w:sz w:val="22"/>
                <w:szCs w:val="22"/>
              </w:rPr>
              <w:t>必要となる、関係機関・団体の機能や連絡方法を体系的に明示していない。</w:t>
            </w:r>
          </w:p>
          <w:p w:rsidR="003B182F" w:rsidRPr="00C06278"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09447A" w:rsidRPr="00A4125F"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09447A" w:rsidRPr="00C06278" w:rsidRDefault="0009447A"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09447A" w:rsidRPr="00C06278" w:rsidRDefault="0009447A"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r w:rsidRPr="00C06278">
        <w:rPr>
          <w:rFonts w:asciiTheme="majorEastAsia" w:eastAsiaTheme="majorEastAsia" w:hAnsiTheme="majorEastAsia" w:hint="eastAsia"/>
          <w:color w:val="000000" w:themeColor="text1"/>
          <w:sz w:val="22"/>
        </w:rPr>
        <w:t>□</w:t>
      </w:r>
      <w:r w:rsidR="009F5E93" w:rsidRPr="00C06278">
        <w:rPr>
          <w:rFonts w:asciiTheme="majorEastAsia" w:eastAsiaTheme="majorEastAsia" w:hAnsiTheme="majorEastAsia" w:hint="eastAsia"/>
          <w:color w:val="000000" w:themeColor="text1"/>
          <w:sz w:val="22"/>
        </w:rPr>
        <w:t>当該地域の関係機関・団体について、</w:t>
      </w:r>
      <w:r w:rsidRPr="00C06278">
        <w:rPr>
          <w:rFonts w:asciiTheme="majorEastAsia" w:eastAsiaTheme="majorEastAsia" w:hAnsiTheme="majorEastAsia" w:hint="eastAsia"/>
          <w:color w:val="000000" w:themeColor="text1"/>
          <w:sz w:val="22"/>
        </w:rPr>
        <w:t>個々の利用者の状況に対応できる社会資源を明</w:t>
      </w:r>
      <w:r w:rsidR="009F5E93" w:rsidRPr="00C06278">
        <w:rPr>
          <w:rFonts w:asciiTheme="majorEastAsia" w:eastAsiaTheme="majorEastAsia" w:hAnsiTheme="majorEastAsia" w:hint="eastAsia"/>
          <w:color w:val="000000" w:themeColor="text1"/>
          <w:sz w:val="22"/>
        </w:rPr>
        <w:t>示した</w:t>
      </w:r>
      <w:r w:rsidRPr="00C06278">
        <w:rPr>
          <w:rFonts w:asciiTheme="majorEastAsia" w:eastAsiaTheme="majorEastAsia" w:hAnsiTheme="majorEastAsia" w:hint="eastAsia"/>
          <w:color w:val="000000" w:themeColor="text1"/>
          <w:sz w:val="22"/>
        </w:rPr>
        <w:t>リストや資料を作成している。</w:t>
      </w:r>
    </w:p>
    <w:p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9447A" w:rsidRPr="00C06278" w:rsidRDefault="009F5E9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□職員会議で説明する</w:t>
      </w:r>
      <w:r w:rsidR="00066BC9" w:rsidRPr="00C06278">
        <w:rPr>
          <w:rFonts w:asciiTheme="majorEastAsia" w:eastAsiaTheme="majorEastAsia" w:hAnsiTheme="majorEastAsia" w:hint="eastAsia"/>
          <w:color w:val="000000" w:themeColor="text1"/>
          <w:sz w:val="22"/>
          <w:szCs w:val="22"/>
        </w:rPr>
        <w:t>など</w:t>
      </w:r>
      <w:r w:rsidRPr="00C06278">
        <w:rPr>
          <w:rFonts w:asciiTheme="majorEastAsia" w:eastAsiaTheme="majorEastAsia" w:hAnsiTheme="majorEastAsia" w:hint="eastAsia"/>
          <w:color w:val="000000" w:themeColor="text1"/>
          <w:sz w:val="22"/>
          <w:szCs w:val="22"/>
        </w:rPr>
        <w:t>、</w:t>
      </w:r>
      <w:r w:rsidR="0009447A" w:rsidRPr="00C06278">
        <w:rPr>
          <w:rFonts w:asciiTheme="majorEastAsia" w:eastAsiaTheme="majorEastAsia" w:hAnsiTheme="majorEastAsia" w:hint="eastAsia"/>
          <w:color w:val="000000" w:themeColor="text1"/>
          <w:sz w:val="22"/>
          <w:szCs w:val="22"/>
        </w:rPr>
        <w:t>職員間で情報の共有化が図られている。</w:t>
      </w:r>
    </w:p>
    <w:p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8B5E5B" w:rsidRPr="00C06278"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□関係機関・団体と定期的な連絡会等を行っている。</w:t>
      </w:r>
    </w:p>
    <w:p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8B5E5B" w:rsidRPr="00C06278"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□地域の関係機関・団体の共通の問題に対して、解決に向けて協働して具体的な取組を</w:t>
      </w:r>
      <w:r w:rsidR="009F5E93" w:rsidRPr="00C06278">
        <w:rPr>
          <w:rFonts w:asciiTheme="majorEastAsia" w:eastAsiaTheme="majorEastAsia" w:hAnsiTheme="majorEastAsia" w:hint="eastAsia"/>
          <w:color w:val="000000" w:themeColor="text1"/>
          <w:sz w:val="22"/>
          <w:szCs w:val="22"/>
        </w:rPr>
        <w:t>行って</w:t>
      </w:r>
      <w:r w:rsidRPr="00C06278">
        <w:rPr>
          <w:rFonts w:asciiTheme="majorEastAsia" w:eastAsiaTheme="majorEastAsia" w:hAnsiTheme="majorEastAsia" w:hint="eastAsia"/>
          <w:color w:val="000000" w:themeColor="text1"/>
          <w:sz w:val="22"/>
          <w:szCs w:val="22"/>
        </w:rPr>
        <w:t>いる。</w:t>
      </w:r>
    </w:p>
    <w:p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8B5E5B" w:rsidRPr="00C06278"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□地域に適当な関係機関・団体がない場合には、</w:t>
      </w:r>
      <w:r w:rsidR="009F5E93" w:rsidRPr="00C06278">
        <w:rPr>
          <w:rFonts w:asciiTheme="majorEastAsia" w:eastAsiaTheme="majorEastAsia" w:hAnsiTheme="majorEastAsia" w:hint="eastAsia"/>
          <w:color w:val="000000" w:themeColor="text1"/>
          <w:sz w:val="22"/>
          <w:szCs w:val="22"/>
        </w:rPr>
        <w:t>利用者のアフターケア</w:t>
      </w:r>
      <w:r w:rsidR="003A4099" w:rsidRPr="00C06278">
        <w:rPr>
          <w:rFonts w:asciiTheme="majorEastAsia" w:eastAsiaTheme="majorEastAsia" w:hAnsiTheme="majorEastAsia" w:hint="eastAsia"/>
          <w:color w:val="000000" w:themeColor="text1"/>
          <w:sz w:val="22"/>
          <w:szCs w:val="22"/>
        </w:rPr>
        <w:t>等</w:t>
      </w:r>
      <w:r w:rsidR="009F5E93" w:rsidRPr="00C06278">
        <w:rPr>
          <w:rFonts w:asciiTheme="majorEastAsia" w:eastAsiaTheme="majorEastAsia" w:hAnsiTheme="majorEastAsia" w:hint="eastAsia"/>
          <w:color w:val="000000" w:themeColor="text1"/>
          <w:sz w:val="22"/>
          <w:szCs w:val="22"/>
        </w:rPr>
        <w:t>を含め、</w:t>
      </w:r>
      <w:r w:rsidRPr="00C06278">
        <w:rPr>
          <w:rFonts w:asciiTheme="majorEastAsia" w:eastAsiaTheme="majorEastAsia" w:hAnsiTheme="majorEastAsia" w:hint="eastAsia"/>
          <w:color w:val="000000" w:themeColor="text1"/>
          <w:sz w:val="22"/>
          <w:szCs w:val="22"/>
        </w:rPr>
        <w:t>地域でのネットワーク化に取り組んでいる。</w:t>
      </w:r>
    </w:p>
    <w:p w:rsidR="00DE6F98" w:rsidRPr="00C06278"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F02017" w:rsidRPr="00C06278"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C06278">
        <w:rPr>
          <w:rFonts w:asciiTheme="majorEastAsia" w:eastAsiaTheme="majorEastAsia" w:hAnsiTheme="majorEastAsia" w:hint="eastAsia"/>
          <w:color w:val="000000" w:themeColor="text1"/>
          <w:sz w:val="22"/>
          <w:szCs w:val="22"/>
        </w:rPr>
        <w:t>を</w:t>
      </w:r>
      <w:r w:rsidRPr="00C06278">
        <w:rPr>
          <w:rFonts w:asciiTheme="majorEastAsia" w:eastAsiaTheme="majorEastAsia" w:hAnsiTheme="majorEastAsia" w:hint="eastAsia"/>
          <w:color w:val="000000" w:themeColor="text1"/>
          <w:sz w:val="22"/>
          <w:szCs w:val="22"/>
        </w:rPr>
        <w:t>評価します。</w:t>
      </w:r>
    </w:p>
    <w:p w:rsidR="00F02017" w:rsidRPr="00C06278" w:rsidRDefault="00F02017" w:rsidP="00F02017">
      <w:pPr>
        <w:rPr>
          <w:rFonts w:asciiTheme="majorEastAsia" w:eastAsiaTheme="majorEastAsia" w:hAnsiTheme="majorEastAsia"/>
          <w:color w:val="000000" w:themeColor="text1"/>
          <w:sz w:val="22"/>
          <w:szCs w:val="22"/>
        </w:rPr>
      </w:pPr>
    </w:p>
    <w:p w:rsidR="00F02017" w:rsidRPr="00C06278" w:rsidRDefault="00F02017"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F225AD"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F225AD" w:rsidRPr="00C06278">
        <w:rPr>
          <w:rFonts w:asciiTheme="majorEastAsia" w:eastAsiaTheme="majorEastAsia" w:hAnsiTheme="majorEastAsia" w:hint="eastAsia"/>
          <w:color w:val="000000" w:themeColor="text1"/>
          <w:sz w:val="22"/>
          <w:szCs w:val="22"/>
        </w:rPr>
        <w:t>利用者によりよ</w:t>
      </w:r>
      <w:r w:rsidR="00857FB0" w:rsidRPr="00C06278">
        <w:rPr>
          <w:rFonts w:asciiTheme="majorEastAsia" w:eastAsiaTheme="majorEastAsia" w:hAnsiTheme="majorEastAsia" w:hint="eastAsia"/>
          <w:color w:val="000000" w:themeColor="text1"/>
          <w:sz w:val="22"/>
          <w:szCs w:val="22"/>
        </w:rPr>
        <w:t>い</w:t>
      </w:r>
      <w:r w:rsidR="00F225AD" w:rsidRPr="00C06278">
        <w:rPr>
          <w:rFonts w:asciiTheme="majorEastAsia" w:eastAsiaTheme="majorEastAsia" w:hAnsiTheme="majorEastAsia" w:hint="eastAsia"/>
          <w:color w:val="000000" w:themeColor="text1"/>
          <w:sz w:val="22"/>
          <w:szCs w:val="22"/>
        </w:rPr>
        <w:t>福祉サービスを提供するためには、</w:t>
      </w:r>
      <w:r w:rsidRPr="00C06278">
        <w:rPr>
          <w:rFonts w:asciiTheme="majorEastAsia" w:eastAsiaTheme="majorEastAsia" w:hAnsiTheme="majorEastAsia" w:hint="eastAsia"/>
          <w:color w:val="000000" w:themeColor="text1"/>
          <w:sz w:val="22"/>
          <w:szCs w:val="22"/>
        </w:rPr>
        <w:t>地域の様々な機関や団体との連携が必要となります。</w:t>
      </w:r>
    </w:p>
    <w:p w:rsidR="00F225AD" w:rsidRPr="00C06278" w:rsidRDefault="00F225AD" w:rsidP="00642B46">
      <w:pPr>
        <w:ind w:left="414" w:hangingChars="200" w:hanging="414"/>
        <w:rPr>
          <w:rFonts w:asciiTheme="majorEastAsia" w:eastAsiaTheme="majorEastAsia" w:hAnsiTheme="majorEastAsia"/>
          <w:color w:val="000000" w:themeColor="text1"/>
          <w:sz w:val="22"/>
          <w:szCs w:val="22"/>
        </w:rPr>
      </w:pPr>
    </w:p>
    <w:p w:rsidR="00134C17" w:rsidRPr="00C06278" w:rsidRDefault="00F225AD"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134C17" w:rsidRPr="00C06278">
        <w:rPr>
          <w:rFonts w:asciiTheme="majorEastAsia" w:eastAsiaTheme="majorEastAsia" w:hAnsiTheme="majorEastAsia" w:hint="eastAsia"/>
          <w:color w:val="000000" w:themeColor="text1"/>
          <w:sz w:val="22"/>
          <w:szCs w:val="22"/>
        </w:rPr>
        <w:t>ここで言う「必要な社会資源」とは、利用者へのサービスの質の向上のために連携が必要な機関や団体を指し、具体的には、</w:t>
      </w:r>
      <w:r w:rsidR="00D80D41" w:rsidRPr="00C06278">
        <w:rPr>
          <w:rFonts w:asciiTheme="majorEastAsia" w:eastAsiaTheme="majorEastAsia" w:hAnsiTheme="majorEastAsia" w:hint="eastAsia"/>
          <w:sz w:val="22"/>
          <w:szCs w:val="22"/>
        </w:rPr>
        <w:t>相談支援事業所、</w:t>
      </w:r>
      <w:r w:rsidR="00134C17" w:rsidRPr="00C06278">
        <w:rPr>
          <w:rFonts w:asciiTheme="majorEastAsia" w:eastAsiaTheme="majorEastAsia" w:hAnsiTheme="majorEastAsia" w:hint="eastAsia"/>
          <w:color w:val="000000" w:themeColor="text1"/>
          <w:sz w:val="22"/>
          <w:szCs w:val="22"/>
        </w:rPr>
        <w:t>福祉事務所、児童相談所、保健所、公共職業安定所、病院、学校、地域内の他の事業所やボランティア団体、各種自助組織等が挙げられます。</w:t>
      </w:r>
    </w:p>
    <w:p w:rsidR="00134C17" w:rsidRPr="00C06278" w:rsidRDefault="00134C17" w:rsidP="00642B46">
      <w:pPr>
        <w:ind w:left="414" w:hangingChars="200" w:hanging="414"/>
        <w:rPr>
          <w:rFonts w:asciiTheme="majorEastAsia" w:eastAsiaTheme="majorEastAsia" w:hAnsiTheme="majorEastAsia"/>
          <w:color w:val="000000" w:themeColor="text1"/>
          <w:sz w:val="22"/>
          <w:szCs w:val="22"/>
        </w:rPr>
      </w:pPr>
    </w:p>
    <w:p w:rsidR="00134C17"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C06278">
        <w:rPr>
          <w:rFonts w:asciiTheme="majorEastAsia" w:eastAsiaTheme="majorEastAsia" w:hAnsiTheme="majorEastAsia" w:hint="eastAsia"/>
          <w:color w:val="000000" w:themeColor="text1"/>
          <w:sz w:val="22"/>
          <w:szCs w:val="22"/>
        </w:rPr>
        <w:t>うえで</w:t>
      </w:r>
      <w:r w:rsidR="00F225AD" w:rsidRPr="00C06278">
        <w:rPr>
          <w:rFonts w:asciiTheme="majorEastAsia" w:eastAsiaTheme="majorEastAsia" w:hAnsiTheme="majorEastAsia" w:hint="eastAsia"/>
          <w:color w:val="000000" w:themeColor="text1"/>
          <w:sz w:val="22"/>
          <w:szCs w:val="22"/>
        </w:rPr>
        <w:t>、問題解決に向けてネットワークを有効に活用することが重要です。</w:t>
      </w:r>
    </w:p>
    <w:p w:rsidR="00C06278" w:rsidRPr="00C06278" w:rsidRDefault="00C06278" w:rsidP="00642B46">
      <w:pPr>
        <w:ind w:leftChars="100" w:left="404" w:hangingChars="100" w:hanging="207"/>
        <w:rPr>
          <w:rFonts w:asciiTheme="majorEastAsia" w:eastAsiaTheme="majorEastAsia" w:hAnsiTheme="majorEastAsia"/>
          <w:color w:val="000000" w:themeColor="text1"/>
          <w:sz w:val="22"/>
          <w:szCs w:val="22"/>
        </w:rPr>
      </w:pPr>
    </w:p>
    <w:p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○取組の具体例としては、関係機関・団体等の参画のもとで定期的にケース検討会を開催している、地域の定期的な連絡協議会</w:t>
      </w:r>
      <w:r w:rsidR="0092017C" w:rsidRPr="00C06278">
        <w:rPr>
          <w:rFonts w:asciiTheme="majorEastAsia" w:eastAsiaTheme="majorEastAsia" w:hAnsiTheme="majorEastAsia" w:hint="eastAsia"/>
          <w:color w:val="000000" w:themeColor="text1"/>
          <w:sz w:val="22"/>
          <w:szCs w:val="22"/>
        </w:rPr>
        <w:t>に参加している、地域内の他組織と定期的に連絡会を開催している、など</w:t>
      </w:r>
      <w:r w:rsidRPr="00C06278">
        <w:rPr>
          <w:rFonts w:asciiTheme="majorEastAsia" w:eastAsiaTheme="majorEastAsia" w:hAnsiTheme="majorEastAsia" w:hint="eastAsia"/>
          <w:color w:val="000000" w:themeColor="text1"/>
          <w:sz w:val="22"/>
          <w:szCs w:val="22"/>
        </w:rPr>
        <w:t>が挙げられますが、利用者に対するサービスの一環として行われる具体的な取組でなければ、十分とは言えません。</w:t>
      </w:r>
    </w:p>
    <w:p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p>
    <w:p w:rsidR="00134C17" w:rsidRPr="00C06278" w:rsidRDefault="00F225AD"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〇</w:t>
      </w:r>
      <w:r w:rsidR="00134C17" w:rsidRPr="00C06278">
        <w:rPr>
          <w:rFonts w:asciiTheme="majorEastAsia" w:eastAsiaTheme="majorEastAsia" w:hAnsiTheme="majorEastAsia" w:hint="eastAsia"/>
          <w:color w:val="000000" w:themeColor="text1"/>
          <w:sz w:val="22"/>
          <w:szCs w:val="22"/>
        </w:rPr>
        <w:t>築き上げたネットワークを有効に活用することが重要です。事業を進めていく</w:t>
      </w:r>
      <w:r w:rsidR="008F532B" w:rsidRPr="00C06278">
        <w:rPr>
          <w:rFonts w:asciiTheme="majorEastAsia" w:eastAsiaTheme="majorEastAsia" w:hAnsiTheme="majorEastAsia" w:hint="eastAsia"/>
          <w:color w:val="000000" w:themeColor="text1"/>
          <w:sz w:val="22"/>
          <w:szCs w:val="22"/>
        </w:rPr>
        <w:t>うえで</w:t>
      </w:r>
      <w:r w:rsidR="00134C17" w:rsidRPr="00C06278">
        <w:rPr>
          <w:rFonts w:asciiTheme="majorEastAsia" w:eastAsiaTheme="majorEastAsia" w:hAnsiTheme="majorEastAsia" w:hint="eastAsia"/>
          <w:color w:val="000000" w:themeColor="text1"/>
          <w:sz w:val="22"/>
          <w:szCs w:val="22"/>
        </w:rPr>
        <w:t>、地域全体で課題となっている点について、関係機関・</w:t>
      </w:r>
      <w:r w:rsidR="0092017C" w:rsidRPr="00C06278">
        <w:rPr>
          <w:rFonts w:asciiTheme="majorEastAsia" w:eastAsiaTheme="majorEastAsia" w:hAnsiTheme="majorEastAsia" w:hint="eastAsia"/>
          <w:color w:val="000000" w:themeColor="text1"/>
          <w:sz w:val="22"/>
          <w:szCs w:val="22"/>
        </w:rPr>
        <w:t>団体へ積極的に問題提起し、解決に向けて協働して取り組んでいく、など</w:t>
      </w:r>
      <w:r w:rsidR="00134C17" w:rsidRPr="00C06278">
        <w:rPr>
          <w:rFonts w:asciiTheme="majorEastAsia" w:eastAsiaTheme="majorEastAsia" w:hAnsiTheme="majorEastAsia" w:hint="eastAsia"/>
          <w:color w:val="000000" w:themeColor="text1"/>
          <w:sz w:val="22"/>
          <w:szCs w:val="22"/>
        </w:rPr>
        <w:t>が挙げられます。</w:t>
      </w:r>
    </w:p>
    <w:p w:rsidR="00F225AD" w:rsidRPr="00C06278" w:rsidRDefault="00F225AD" w:rsidP="00642B46">
      <w:pPr>
        <w:ind w:leftChars="100" w:left="404" w:hangingChars="100" w:hanging="207"/>
        <w:rPr>
          <w:rFonts w:asciiTheme="majorEastAsia" w:eastAsiaTheme="majorEastAsia" w:hAnsiTheme="majorEastAsia"/>
          <w:color w:val="000000" w:themeColor="text1"/>
          <w:sz w:val="22"/>
          <w:szCs w:val="22"/>
        </w:rPr>
      </w:pPr>
    </w:p>
    <w:p w:rsidR="00134C17" w:rsidRPr="00C06278" w:rsidRDefault="00F225AD"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として重要な役割となります。</w:t>
      </w:r>
    </w:p>
    <w:p w:rsidR="00F225AD" w:rsidRPr="00C06278" w:rsidRDefault="00F225AD" w:rsidP="00642B46">
      <w:pPr>
        <w:ind w:leftChars="100" w:left="404" w:hangingChars="100" w:hanging="207"/>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F225AD" w:rsidRPr="00C06278" w:rsidRDefault="00F225AD" w:rsidP="00642B46">
      <w:pPr>
        <w:ind w:firstLineChars="100" w:firstLine="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○社会資源の把握状況や関係機関・団体との連携に関する定期的な取組状況を評価します。</w:t>
      </w:r>
    </w:p>
    <w:p w:rsidR="00F225AD" w:rsidRPr="00C06278" w:rsidRDefault="00F225AD" w:rsidP="00642B46">
      <w:pPr>
        <w:ind w:leftChars="100" w:left="404" w:hangingChars="100" w:hanging="207"/>
        <w:rPr>
          <w:rFonts w:asciiTheme="majorEastAsia" w:eastAsiaTheme="majorEastAsia" w:hAnsiTheme="majorEastAsia"/>
          <w:color w:val="000000" w:themeColor="text1"/>
          <w:sz w:val="22"/>
          <w:szCs w:val="22"/>
        </w:rPr>
      </w:pPr>
    </w:p>
    <w:p w:rsidR="00134C17"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134C17" w:rsidRPr="00A4125F">
        <w:rPr>
          <w:rFonts w:asciiTheme="majorEastAsia" w:eastAsiaTheme="majorEastAsia" w:hAnsiTheme="majorEastAsia"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A4125F" w:rsidRDefault="00134C17"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○評価方法は、いくつかの関係機関・団体との具体的な取組を聴取し、書面でも確認します。</w:t>
      </w:r>
    </w:p>
    <w:p w:rsidR="00AA6F81" w:rsidRPr="00A4125F" w:rsidRDefault="00AA6F81" w:rsidP="00AA6F81">
      <w:pPr>
        <w:rPr>
          <w:rFonts w:asciiTheme="majorEastAsia" w:eastAsiaTheme="majorEastAsia" w:hAnsiTheme="majorEastAsia"/>
          <w:color w:val="000000" w:themeColor="text1"/>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（障害者・児版：障害児支援）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○発達支援における学校等、地域の関係機関との連携については、Ａ-３-（１）-</w:t>
      </w:r>
      <w:r w:rsidR="007C326B" w:rsidRPr="00A4125F">
        <w:rPr>
          <w:rFonts w:asciiTheme="majorEastAsia" w:eastAsiaTheme="majorEastAsia" w:hAnsiTheme="majorEastAsia" w:hint="eastAsia"/>
          <w:sz w:val="22"/>
          <w:szCs w:val="22"/>
        </w:rPr>
        <w:t>①においても</w:t>
      </w:r>
      <w:r w:rsidRPr="00A4125F">
        <w:rPr>
          <w:rFonts w:asciiTheme="majorEastAsia" w:eastAsiaTheme="majorEastAsia" w:hAnsiTheme="majorEastAsia" w:hint="eastAsia"/>
          <w:sz w:val="22"/>
          <w:szCs w:val="22"/>
        </w:rPr>
        <w:t>評価します。</w:t>
      </w:r>
    </w:p>
    <w:p w:rsidR="009C3298" w:rsidRDefault="009C3298">
      <w:pPr>
        <w:rPr>
          <w:rFonts w:asciiTheme="majorEastAsia" w:eastAsiaTheme="majorEastAsia" w:hAnsiTheme="majorEastAsia"/>
          <w:sz w:val="22"/>
          <w:szCs w:val="22"/>
        </w:rPr>
      </w:pPr>
    </w:p>
    <w:p w:rsidR="00005E34" w:rsidRPr="00A4125F" w:rsidRDefault="00005E34">
      <w:pPr>
        <w:rPr>
          <w:rFonts w:asciiTheme="majorEastAsia" w:eastAsiaTheme="majorEastAsia" w:hAnsiTheme="majorEastAsia"/>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DE6F98" w:rsidRPr="00A4125F" w:rsidRDefault="00DE6F98">
      <w:pPr>
        <w:rPr>
          <w:rFonts w:asciiTheme="majorEastAsia" w:eastAsiaTheme="majorEastAsia" w:hAnsiTheme="majorEastAsia"/>
          <w:sz w:val="22"/>
          <w:szCs w:val="22"/>
        </w:rPr>
      </w:pPr>
      <w:r w:rsidRPr="00A4125F">
        <w:rPr>
          <w:rFonts w:asciiTheme="majorEastAsia" w:eastAsiaTheme="majorEastAsia" w:hAnsiTheme="majorEastAsia"/>
          <w:sz w:val="22"/>
          <w:szCs w:val="22"/>
        </w:rPr>
        <w:br w:type="page"/>
      </w:r>
    </w:p>
    <w:p w:rsidR="008B5E5B" w:rsidRPr="00A4125F" w:rsidRDefault="008B5E5B" w:rsidP="008B5E5B">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Ⅱ-４-(３)　地域の福祉向上のための取組を行っている。</w:t>
      </w:r>
    </w:p>
    <w:p w:rsidR="008B5E5B" w:rsidRPr="00A4125F" w:rsidRDefault="008B5E5B"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A4125F"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26</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w:t>
      </w:r>
      <w:r w:rsidR="008B5E5B" w:rsidRPr="00A4125F">
        <w:rPr>
          <w:rFonts w:asciiTheme="majorEastAsia" w:eastAsiaTheme="majorEastAsia" w:hAnsiTheme="majorEastAsia" w:hint="eastAsia"/>
          <w:color w:val="000000" w:themeColor="text1"/>
          <w:sz w:val="22"/>
          <w:szCs w:val="22"/>
          <w:u w:val="single"/>
        </w:rPr>
        <w:t>３</w:t>
      </w:r>
      <w:r w:rsidR="00470FB9" w:rsidRPr="00A4125F">
        <w:rPr>
          <w:rFonts w:asciiTheme="majorEastAsia" w:eastAsiaTheme="majorEastAsia" w:hAnsiTheme="majorEastAsia" w:hint="eastAsia"/>
          <w:color w:val="000000" w:themeColor="text1"/>
          <w:sz w:val="22"/>
          <w:szCs w:val="22"/>
          <w:u w:val="single"/>
        </w:rPr>
        <w:t>)-</w:t>
      </w:r>
      <w:r w:rsidR="008B5E5B" w:rsidRPr="00A4125F">
        <w:rPr>
          <w:rFonts w:asciiTheme="majorEastAsia" w:eastAsiaTheme="majorEastAsia" w:hAnsiTheme="majorEastAsia" w:hint="eastAsia"/>
          <w:color w:val="000000" w:themeColor="text1"/>
          <w:sz w:val="22"/>
          <w:szCs w:val="22"/>
          <w:u w:val="single"/>
        </w:rPr>
        <w:t>①</w:t>
      </w:r>
      <w:r w:rsidR="00470FB9" w:rsidRPr="00A4125F">
        <w:rPr>
          <w:rFonts w:asciiTheme="majorEastAsia" w:eastAsiaTheme="majorEastAsia" w:hAnsiTheme="majorEastAsia" w:hint="eastAsia"/>
          <w:color w:val="000000" w:themeColor="text1"/>
          <w:sz w:val="22"/>
          <w:szCs w:val="22"/>
          <w:u w:val="single"/>
        </w:rPr>
        <w:t xml:space="preserve">　</w:t>
      </w:r>
      <w:r w:rsidR="00B34FA2" w:rsidRPr="005749EC">
        <w:rPr>
          <w:rFonts w:asciiTheme="majorEastAsia" w:eastAsiaTheme="majorEastAsia" w:hAnsiTheme="majorEastAsia" w:hint="eastAsia"/>
          <w:sz w:val="22"/>
          <w:szCs w:val="22"/>
          <w:u w:val="single"/>
        </w:rPr>
        <w:t>地域の福祉ニーズ等を把握するための取組が行われている</w:t>
      </w:r>
      <w:r w:rsidR="00470FB9" w:rsidRPr="005749EC">
        <w:rPr>
          <w:rFonts w:asciiTheme="majorEastAsia" w:eastAsiaTheme="majorEastAsia" w:hAnsiTheme="majorEastAsia" w:hint="eastAsia"/>
          <w:color w:val="000000" w:themeColor="text1"/>
          <w:sz w:val="22"/>
          <w:szCs w:val="22"/>
          <w:u w:val="single"/>
        </w:rPr>
        <w:t>。</w:t>
      </w:r>
    </w:p>
    <w:p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94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488"/>
      </w:tblGrid>
      <w:tr w:rsidR="00470FB9" w:rsidRPr="00A4125F" w:rsidTr="00C06278">
        <w:trPr>
          <w:trHeight w:val="2200"/>
          <w:jc w:val="center"/>
        </w:trPr>
        <w:tc>
          <w:tcPr>
            <w:tcW w:w="9488" w:type="dxa"/>
          </w:tcPr>
          <w:p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5749E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B34FA2" w:rsidRPr="005749EC">
              <w:rPr>
                <w:rFonts w:asciiTheme="majorEastAsia" w:eastAsiaTheme="majorEastAsia" w:hAnsiTheme="majorEastAsia" w:hint="eastAsia"/>
                <w:sz w:val="22"/>
                <w:szCs w:val="22"/>
              </w:rPr>
              <w:t>地域の具体的な福祉ニーズ・生活課題等を把握するための</w:t>
            </w:r>
            <w:r w:rsidRPr="005749EC">
              <w:rPr>
                <w:rFonts w:asciiTheme="majorEastAsia" w:eastAsiaTheme="majorEastAsia" w:hAnsiTheme="majorEastAsia" w:hint="eastAsia"/>
                <w:color w:val="000000" w:themeColor="text1"/>
                <w:sz w:val="22"/>
                <w:szCs w:val="22"/>
              </w:rPr>
              <w:t>取組を積極的に行っている。</w:t>
            </w:r>
          </w:p>
          <w:p w:rsidR="00470FB9" w:rsidRPr="005749E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5749E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ｂ）</w:t>
            </w:r>
            <w:r w:rsidR="00B34FA2" w:rsidRPr="005749EC">
              <w:rPr>
                <w:rFonts w:asciiTheme="majorEastAsia" w:eastAsiaTheme="majorEastAsia" w:hAnsiTheme="majorEastAsia" w:hint="eastAsia"/>
                <w:sz w:val="22"/>
                <w:szCs w:val="22"/>
              </w:rPr>
              <w:t>地域の具体的な福祉ニーズ・生活課題等を把握するための</w:t>
            </w:r>
            <w:r w:rsidRPr="005749EC">
              <w:rPr>
                <w:rFonts w:asciiTheme="majorEastAsia" w:eastAsiaTheme="majorEastAsia" w:hAnsiTheme="majorEastAsia" w:hint="eastAsia"/>
                <w:color w:val="000000" w:themeColor="text1"/>
                <w:sz w:val="22"/>
                <w:szCs w:val="22"/>
              </w:rPr>
              <w:t>取組を行っているが、十分ではない。</w:t>
            </w:r>
          </w:p>
          <w:p w:rsidR="00470FB9" w:rsidRPr="005749E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5749E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ｃ）</w:t>
            </w:r>
            <w:r w:rsidR="00B34FA2" w:rsidRPr="005749EC">
              <w:rPr>
                <w:rFonts w:asciiTheme="majorEastAsia" w:eastAsiaTheme="majorEastAsia" w:hAnsiTheme="majorEastAsia" w:hint="eastAsia"/>
                <w:sz w:val="22"/>
                <w:szCs w:val="22"/>
              </w:rPr>
              <w:t>地域の具体的な福祉ニーズ・生活課題等を把握するための</w:t>
            </w:r>
            <w:r w:rsidRPr="005749EC">
              <w:rPr>
                <w:rFonts w:asciiTheme="majorEastAsia" w:eastAsiaTheme="majorEastAsia" w:hAnsiTheme="majorEastAsia" w:hint="eastAsia"/>
                <w:color w:val="000000" w:themeColor="text1"/>
                <w:sz w:val="22"/>
                <w:szCs w:val="22"/>
              </w:rPr>
              <w:t>取組を行っていない。</w:t>
            </w:r>
          </w:p>
          <w:p w:rsidR="003B182F" w:rsidRPr="00C06278"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470FB9" w:rsidRPr="00C06278" w:rsidRDefault="00470FB9"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B34FA2" w:rsidRPr="005749EC" w:rsidRDefault="00B34FA2" w:rsidP="00B34FA2">
      <w:pPr>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□福祉施設・事業所（法人）が実施する事業や運営委員会の開催、関係機関・団体との連携、地域</w:t>
      </w:r>
    </w:p>
    <w:p w:rsidR="00B34FA2" w:rsidRPr="005749EC" w:rsidRDefault="00B34FA2" w:rsidP="00B34FA2">
      <w:pPr>
        <w:ind w:leftChars="100" w:left="19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の各種会合への参加、地域住民との交流活動などを通じて、地域の福祉ニーズや生活課題等の把握に努めている。</w:t>
      </w:r>
    </w:p>
    <w:p w:rsidR="00DE6F98" w:rsidRPr="00C06278"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A4125F" w:rsidRDefault="00DE6F98" w:rsidP="00D674A8">
      <w:pPr>
        <w:wordWrap w:val="0"/>
        <w:autoSpaceDE w:val="0"/>
        <w:autoSpaceDN w:val="0"/>
        <w:snapToGrid w:val="0"/>
        <w:spacing w:afterLines="50"/>
        <w:ind w:left="207" w:hangingChars="100" w:hanging="207"/>
        <w:rPr>
          <w:rFonts w:asciiTheme="majorEastAsia" w:eastAsiaTheme="majorEastAsia" w:hAnsiTheme="majorEastAsia"/>
          <w:b/>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B34FA2" w:rsidRPr="00A4125F" w:rsidRDefault="00B34FA2" w:rsidP="00B34FA2">
      <w:pPr>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（１）目的</w:t>
      </w:r>
    </w:p>
    <w:p w:rsidR="00B34FA2" w:rsidRPr="005749EC" w:rsidRDefault="00B34FA2" w:rsidP="00B34FA2">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○本評価基準で</w:t>
      </w:r>
      <w:r w:rsidRPr="005749EC">
        <w:rPr>
          <w:rFonts w:asciiTheme="majorEastAsia" w:eastAsiaTheme="majorEastAsia" w:hAnsiTheme="majorEastAsia" w:hint="eastAsia"/>
          <w:sz w:val="22"/>
          <w:szCs w:val="22"/>
        </w:rPr>
        <w:t>は、福祉施設・事業所（法人）が地域社会における福祉向上に積極的な役割を果たすために、具体的な地域の福祉ニーズや生活課題等を把握するための取組を積極的に行っているかを評価します。</w:t>
      </w:r>
    </w:p>
    <w:p w:rsidR="00B34FA2" w:rsidRPr="005749EC" w:rsidRDefault="00B34FA2" w:rsidP="00B34FA2">
      <w:pPr>
        <w:rPr>
          <w:rFonts w:asciiTheme="majorEastAsia" w:eastAsiaTheme="majorEastAsia" w:hAnsiTheme="majorEastAsia"/>
          <w:sz w:val="22"/>
          <w:szCs w:val="22"/>
        </w:rPr>
      </w:pPr>
    </w:p>
    <w:p w:rsidR="00B34FA2" w:rsidRPr="00A4125F" w:rsidRDefault="00B34FA2" w:rsidP="00B34FA2">
      <w:pPr>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（２）趣旨・解説</w:t>
      </w: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B34FA2" w:rsidRPr="00005E34" w:rsidRDefault="00B34FA2" w:rsidP="00B34FA2">
      <w:pPr>
        <w:ind w:leftChars="100" w:left="404" w:hangingChars="100" w:hanging="207"/>
        <w:rPr>
          <w:rFonts w:asciiTheme="majorEastAsia" w:eastAsiaTheme="majorEastAsia" w:hAnsiTheme="majorEastAsia"/>
          <w:sz w:val="22"/>
          <w:szCs w:val="22"/>
          <w:u w:val="single"/>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〇また、福祉施設・事業所（法人）の有する専門性や特性を活かして相談事業を実施することは、地域住民の多様な相談に応じる中で、福祉ニーズ等を把握する取組にもつながります。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〇さらに、日常的な福祉サービスの実施を通じて、当該福祉サービスでは対応できない利用者等のニーズを把握することも必要です。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（３）評価の留意点</w:t>
      </w: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〇福祉施設・事業所ではなく、法人としてこうした取組を行っている場合でも、その内容等をていねいに把握して評価します。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〇評価方法は、訪問調査において具体的な取組を聴取し、書面でも確認します。</w:t>
      </w:r>
    </w:p>
    <w:p w:rsidR="00D80D41" w:rsidRPr="00D53A9C" w:rsidRDefault="00D80D41" w:rsidP="00642B46">
      <w:pPr>
        <w:ind w:leftChars="100" w:left="404" w:hangingChars="100" w:hanging="207"/>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rsidR="00B34FA2" w:rsidRPr="00A4125F" w:rsidRDefault="00B34FA2" w:rsidP="00B34FA2">
      <w:pPr>
        <w:rPr>
          <w:rFonts w:asciiTheme="majorEastAsia" w:eastAsiaTheme="majorEastAsia" w:hAnsiTheme="majorEastAsia"/>
          <w:sz w:val="22"/>
          <w:szCs w:val="22"/>
        </w:rPr>
      </w:pPr>
    </w:p>
    <w:p w:rsidR="00D80D41" w:rsidRPr="00A4125F" w:rsidRDefault="00D80D41" w:rsidP="00D80D41">
      <w:pPr>
        <w:rPr>
          <w:rFonts w:asciiTheme="majorEastAsia" w:eastAsiaTheme="majorEastAsia" w:hAnsiTheme="majorEastAsia"/>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DA451C"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470FB9" w:rsidRPr="00A4125F"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27</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Ⅱ-４-(３)-</w:t>
      </w:r>
      <w:r w:rsidR="008B5E5B" w:rsidRPr="00A4125F">
        <w:rPr>
          <w:rFonts w:asciiTheme="majorEastAsia" w:eastAsiaTheme="majorEastAsia" w:hAnsiTheme="majorEastAsia" w:hint="eastAsia"/>
          <w:color w:val="000000" w:themeColor="text1"/>
          <w:sz w:val="22"/>
          <w:szCs w:val="22"/>
          <w:u w:val="single"/>
        </w:rPr>
        <w:t>②　地域の福祉ニーズ</w:t>
      </w:r>
      <w:r w:rsidR="00B34FA2" w:rsidRPr="00D53A9C">
        <w:rPr>
          <w:rFonts w:asciiTheme="majorEastAsia" w:eastAsiaTheme="majorEastAsia" w:hAnsiTheme="majorEastAsia" w:hint="eastAsia"/>
          <w:color w:val="000000" w:themeColor="text1"/>
          <w:sz w:val="22"/>
          <w:szCs w:val="22"/>
          <w:u w:val="single"/>
        </w:rPr>
        <w:t>等</w:t>
      </w:r>
      <w:r w:rsidR="008B5E5B" w:rsidRPr="00A4125F">
        <w:rPr>
          <w:rFonts w:asciiTheme="majorEastAsia" w:eastAsiaTheme="majorEastAsia" w:hAnsiTheme="majorEastAsia" w:hint="eastAsia"/>
          <w:color w:val="000000" w:themeColor="text1"/>
          <w:sz w:val="22"/>
          <w:szCs w:val="22"/>
          <w:u w:val="single"/>
        </w:rPr>
        <w:t>に</w:t>
      </w:r>
      <w:r w:rsidR="00667E25" w:rsidRPr="00A4125F">
        <w:rPr>
          <w:rFonts w:asciiTheme="majorEastAsia" w:eastAsiaTheme="majorEastAsia" w:hAnsiTheme="majorEastAsia" w:hint="eastAsia"/>
          <w:color w:val="000000" w:themeColor="text1"/>
          <w:sz w:val="22"/>
          <w:szCs w:val="22"/>
          <w:u w:val="single"/>
        </w:rPr>
        <w:t>もとづく</w:t>
      </w:r>
      <w:r w:rsidR="008B5E5B" w:rsidRPr="00A4125F">
        <w:rPr>
          <w:rFonts w:asciiTheme="majorEastAsia" w:eastAsiaTheme="majorEastAsia" w:hAnsiTheme="majorEastAsia" w:hint="eastAsia"/>
          <w:color w:val="000000" w:themeColor="text1"/>
          <w:sz w:val="22"/>
          <w:szCs w:val="22"/>
          <w:u w:val="single"/>
        </w:rPr>
        <w:t>公益的な事業・活動が行われている。</w:t>
      </w:r>
    </w:p>
    <w:p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93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396"/>
      </w:tblGrid>
      <w:tr w:rsidR="00470FB9" w:rsidRPr="00A4125F" w:rsidTr="00C06278">
        <w:trPr>
          <w:trHeight w:val="2524"/>
          <w:jc w:val="center"/>
        </w:trPr>
        <w:tc>
          <w:tcPr>
            <w:tcW w:w="9396" w:type="dxa"/>
          </w:tcPr>
          <w:p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D53A9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B34FA2" w:rsidRPr="00D53A9C">
              <w:rPr>
                <w:rFonts w:asciiTheme="majorEastAsia" w:eastAsiaTheme="majorEastAsia" w:hAnsiTheme="majorEastAsia" w:hint="eastAsia"/>
                <w:color w:val="000000" w:themeColor="text1"/>
                <w:sz w:val="22"/>
                <w:szCs w:val="22"/>
              </w:rPr>
              <w:t>把握した</w:t>
            </w:r>
            <w:r w:rsidRPr="00D53A9C">
              <w:rPr>
                <w:rFonts w:asciiTheme="majorEastAsia" w:eastAsiaTheme="majorEastAsia" w:hAnsiTheme="majorEastAsia" w:hint="eastAsia"/>
                <w:color w:val="000000" w:themeColor="text1"/>
                <w:sz w:val="22"/>
                <w:szCs w:val="22"/>
              </w:rPr>
              <w:t>地域の具体的な福祉ニーズ</w:t>
            </w:r>
            <w:r w:rsidR="00B34FA2" w:rsidRPr="00D53A9C">
              <w:rPr>
                <w:rFonts w:asciiTheme="majorEastAsia" w:eastAsiaTheme="majorEastAsia" w:hAnsiTheme="majorEastAsia" w:hint="eastAsia"/>
                <w:color w:val="000000" w:themeColor="text1"/>
                <w:sz w:val="22"/>
                <w:szCs w:val="22"/>
              </w:rPr>
              <w:t>等</w:t>
            </w:r>
            <w:r w:rsidR="008B5E5B" w:rsidRPr="00D53A9C">
              <w:rPr>
                <w:rFonts w:asciiTheme="majorEastAsia" w:eastAsiaTheme="majorEastAsia" w:hAnsiTheme="majorEastAsia" w:hint="eastAsia"/>
                <w:color w:val="000000" w:themeColor="text1"/>
                <w:sz w:val="22"/>
                <w:szCs w:val="22"/>
              </w:rPr>
              <w:t>に</w:t>
            </w:r>
            <w:r w:rsidR="00667E25" w:rsidRPr="00D53A9C">
              <w:rPr>
                <w:rFonts w:asciiTheme="majorEastAsia" w:eastAsiaTheme="majorEastAsia" w:hAnsiTheme="majorEastAsia" w:hint="eastAsia"/>
                <w:color w:val="000000" w:themeColor="text1"/>
                <w:sz w:val="22"/>
                <w:szCs w:val="22"/>
              </w:rPr>
              <w:t>もとづく</w:t>
            </w:r>
            <w:r w:rsidR="008B5E5B" w:rsidRPr="00D53A9C">
              <w:rPr>
                <w:rFonts w:asciiTheme="majorEastAsia" w:eastAsiaTheme="majorEastAsia" w:hAnsiTheme="majorEastAsia" w:hint="eastAsia"/>
                <w:color w:val="000000" w:themeColor="text1"/>
                <w:sz w:val="22"/>
                <w:szCs w:val="22"/>
              </w:rPr>
              <w:t>公益的な事業・活動を</w:t>
            </w:r>
            <w:r w:rsidRPr="00D53A9C">
              <w:rPr>
                <w:rFonts w:asciiTheme="majorEastAsia" w:eastAsiaTheme="majorEastAsia" w:hAnsiTheme="majorEastAsia" w:hint="eastAsia"/>
                <w:color w:val="000000" w:themeColor="text1"/>
                <w:sz w:val="22"/>
                <w:szCs w:val="22"/>
              </w:rPr>
              <w:t>積極的に行っている。</w:t>
            </w:r>
          </w:p>
          <w:p w:rsidR="00470FB9" w:rsidRPr="00D53A9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D53A9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ｂ）</w:t>
            </w:r>
            <w:r w:rsidR="00B34FA2" w:rsidRPr="00D53A9C">
              <w:rPr>
                <w:rFonts w:asciiTheme="majorEastAsia" w:eastAsiaTheme="majorEastAsia" w:hAnsiTheme="majorEastAsia" w:hint="eastAsia"/>
                <w:color w:val="000000" w:themeColor="text1"/>
                <w:sz w:val="22"/>
                <w:szCs w:val="22"/>
              </w:rPr>
              <w:t>把握した</w:t>
            </w:r>
            <w:r w:rsidRPr="00D53A9C">
              <w:rPr>
                <w:rFonts w:asciiTheme="majorEastAsia" w:eastAsiaTheme="majorEastAsia" w:hAnsiTheme="majorEastAsia" w:hint="eastAsia"/>
                <w:color w:val="000000" w:themeColor="text1"/>
                <w:sz w:val="22"/>
                <w:szCs w:val="22"/>
              </w:rPr>
              <w:t>地域の具体的な福祉ニーズ</w:t>
            </w:r>
            <w:r w:rsidR="00B34FA2" w:rsidRPr="00D53A9C">
              <w:rPr>
                <w:rFonts w:asciiTheme="majorEastAsia" w:eastAsiaTheme="majorEastAsia" w:hAnsiTheme="majorEastAsia" w:hint="eastAsia"/>
                <w:color w:val="000000" w:themeColor="text1"/>
                <w:sz w:val="22"/>
                <w:szCs w:val="22"/>
              </w:rPr>
              <w:t>等</w:t>
            </w:r>
            <w:r w:rsidR="008B5E5B" w:rsidRPr="00D53A9C">
              <w:rPr>
                <w:rFonts w:asciiTheme="majorEastAsia" w:eastAsiaTheme="majorEastAsia" w:hAnsiTheme="majorEastAsia" w:hint="eastAsia"/>
                <w:color w:val="000000" w:themeColor="text1"/>
                <w:sz w:val="22"/>
                <w:szCs w:val="22"/>
              </w:rPr>
              <w:t>に</w:t>
            </w:r>
            <w:r w:rsidR="00667E25" w:rsidRPr="00D53A9C">
              <w:rPr>
                <w:rFonts w:asciiTheme="majorEastAsia" w:eastAsiaTheme="majorEastAsia" w:hAnsiTheme="majorEastAsia" w:hint="eastAsia"/>
                <w:color w:val="000000" w:themeColor="text1"/>
                <w:sz w:val="22"/>
                <w:szCs w:val="22"/>
              </w:rPr>
              <w:t>もとづく</w:t>
            </w:r>
            <w:r w:rsidR="008B5E5B" w:rsidRPr="00D53A9C">
              <w:rPr>
                <w:rFonts w:asciiTheme="majorEastAsia" w:eastAsiaTheme="majorEastAsia" w:hAnsiTheme="majorEastAsia" w:hint="eastAsia"/>
                <w:color w:val="000000" w:themeColor="text1"/>
                <w:sz w:val="22"/>
                <w:szCs w:val="22"/>
              </w:rPr>
              <w:t>公益的な事業・活動が十分ではない</w:t>
            </w:r>
            <w:r w:rsidRPr="00D53A9C">
              <w:rPr>
                <w:rFonts w:asciiTheme="majorEastAsia" w:eastAsiaTheme="majorEastAsia" w:hAnsiTheme="majorEastAsia" w:hint="eastAsia"/>
                <w:color w:val="000000" w:themeColor="text1"/>
                <w:sz w:val="22"/>
                <w:szCs w:val="22"/>
              </w:rPr>
              <w:t>。</w:t>
            </w:r>
          </w:p>
          <w:p w:rsidR="00470FB9" w:rsidRPr="00D53A9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D53A9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ｃ）</w:t>
            </w:r>
            <w:r w:rsidR="00B34FA2" w:rsidRPr="00D53A9C">
              <w:rPr>
                <w:rFonts w:asciiTheme="majorEastAsia" w:eastAsiaTheme="majorEastAsia" w:hAnsiTheme="majorEastAsia" w:hint="eastAsia"/>
                <w:color w:val="000000" w:themeColor="text1"/>
                <w:sz w:val="22"/>
                <w:szCs w:val="22"/>
              </w:rPr>
              <w:t>把握した</w:t>
            </w:r>
            <w:r w:rsidRPr="00D53A9C">
              <w:rPr>
                <w:rFonts w:asciiTheme="majorEastAsia" w:eastAsiaTheme="majorEastAsia" w:hAnsiTheme="majorEastAsia" w:hint="eastAsia"/>
                <w:color w:val="000000" w:themeColor="text1"/>
                <w:sz w:val="22"/>
                <w:szCs w:val="22"/>
              </w:rPr>
              <w:t>地域の具体的な福祉ニーズ</w:t>
            </w:r>
            <w:r w:rsidR="00B34FA2" w:rsidRPr="00D53A9C">
              <w:rPr>
                <w:rFonts w:asciiTheme="majorEastAsia" w:eastAsiaTheme="majorEastAsia" w:hAnsiTheme="majorEastAsia" w:hint="eastAsia"/>
                <w:color w:val="000000" w:themeColor="text1"/>
                <w:sz w:val="22"/>
                <w:szCs w:val="22"/>
              </w:rPr>
              <w:t>等</w:t>
            </w:r>
            <w:r w:rsidR="00B34FA2" w:rsidRPr="00D53A9C">
              <w:rPr>
                <w:rFonts w:asciiTheme="majorEastAsia" w:eastAsiaTheme="majorEastAsia" w:hAnsiTheme="majorEastAsia" w:hint="eastAsia"/>
                <w:sz w:val="22"/>
                <w:szCs w:val="22"/>
              </w:rPr>
              <w:t>にもとづく公益的な事業・活動</w:t>
            </w:r>
            <w:r w:rsidRPr="00D53A9C">
              <w:rPr>
                <w:rFonts w:asciiTheme="majorEastAsia" w:eastAsiaTheme="majorEastAsia" w:hAnsiTheme="majorEastAsia" w:hint="eastAsia"/>
                <w:color w:val="000000" w:themeColor="text1"/>
                <w:sz w:val="22"/>
                <w:szCs w:val="22"/>
              </w:rPr>
              <w:t>を行っていない。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470FB9" w:rsidRPr="00A4125F" w:rsidRDefault="00470FB9"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2B65E7" w:rsidRPr="00A4125F" w:rsidRDefault="002B65E7"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D50B03" w:rsidRPr="00C06278" w:rsidRDefault="00470FB9" w:rsidP="00D674A8">
      <w:pPr>
        <w:autoSpaceDE w:val="0"/>
        <w:autoSpaceDN w:val="0"/>
        <w:snapToGrid w:val="0"/>
        <w:spacing w:beforeLines="50" w:afterLines="5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8B5E5B" w:rsidRPr="00D53A9C" w:rsidRDefault="00CD062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□把握した福祉</w:t>
      </w:r>
      <w:r w:rsidR="008B5E5B" w:rsidRPr="00A4125F">
        <w:rPr>
          <w:rFonts w:asciiTheme="majorEastAsia" w:eastAsiaTheme="majorEastAsia" w:hAnsiTheme="majorEastAsia" w:hint="eastAsia"/>
          <w:color w:val="000000" w:themeColor="text1"/>
          <w:sz w:val="22"/>
          <w:szCs w:val="22"/>
        </w:rPr>
        <w:t>ニー</w:t>
      </w:r>
      <w:r w:rsidR="008B5E5B" w:rsidRPr="00D53A9C">
        <w:rPr>
          <w:rFonts w:asciiTheme="majorEastAsia" w:eastAsiaTheme="majorEastAsia" w:hAnsiTheme="majorEastAsia" w:hint="eastAsia"/>
          <w:color w:val="000000" w:themeColor="text1"/>
          <w:sz w:val="22"/>
          <w:szCs w:val="22"/>
        </w:rPr>
        <w:t>ズ</w:t>
      </w:r>
      <w:r w:rsidR="00D7020B" w:rsidRPr="00D53A9C">
        <w:rPr>
          <w:rFonts w:asciiTheme="majorEastAsia" w:eastAsiaTheme="majorEastAsia" w:hAnsiTheme="majorEastAsia" w:hint="eastAsia"/>
          <w:color w:val="000000" w:themeColor="text1"/>
          <w:sz w:val="22"/>
          <w:szCs w:val="22"/>
        </w:rPr>
        <w:t>等</w:t>
      </w:r>
      <w:r w:rsidR="008B5E5B" w:rsidRPr="00D53A9C">
        <w:rPr>
          <w:rFonts w:asciiTheme="majorEastAsia" w:eastAsiaTheme="majorEastAsia" w:hAnsiTheme="majorEastAsia" w:hint="eastAsia"/>
          <w:color w:val="000000" w:themeColor="text1"/>
          <w:sz w:val="22"/>
          <w:szCs w:val="22"/>
        </w:rPr>
        <w:t>に</w:t>
      </w:r>
      <w:r w:rsidR="00667E25" w:rsidRPr="00D53A9C">
        <w:rPr>
          <w:rFonts w:asciiTheme="majorEastAsia" w:eastAsiaTheme="majorEastAsia" w:hAnsiTheme="majorEastAsia" w:hint="eastAsia"/>
          <w:color w:val="000000" w:themeColor="text1"/>
          <w:sz w:val="22"/>
          <w:szCs w:val="22"/>
        </w:rPr>
        <w:t>もとづ</w:t>
      </w:r>
      <w:r w:rsidR="008B5E5B" w:rsidRPr="00D53A9C">
        <w:rPr>
          <w:rFonts w:asciiTheme="majorEastAsia" w:eastAsiaTheme="majorEastAsia" w:hAnsiTheme="majorEastAsia" w:hint="eastAsia"/>
          <w:color w:val="000000" w:themeColor="text1"/>
          <w:sz w:val="22"/>
          <w:szCs w:val="22"/>
        </w:rPr>
        <w:t>いて</w:t>
      </w:r>
      <w:r w:rsidRPr="00D53A9C">
        <w:rPr>
          <w:rFonts w:asciiTheme="majorEastAsia" w:eastAsiaTheme="majorEastAsia" w:hAnsiTheme="majorEastAsia" w:hint="eastAsia"/>
          <w:color w:val="000000" w:themeColor="text1"/>
          <w:sz w:val="22"/>
          <w:szCs w:val="22"/>
        </w:rPr>
        <w:t>、法で定められた社会福祉事業にとどまらない地域貢献に関わる</w:t>
      </w:r>
      <w:r w:rsidR="008B5E5B" w:rsidRPr="00D53A9C">
        <w:rPr>
          <w:rFonts w:asciiTheme="majorEastAsia" w:eastAsiaTheme="majorEastAsia" w:hAnsiTheme="majorEastAsia" w:hint="eastAsia"/>
          <w:color w:val="000000" w:themeColor="text1"/>
          <w:sz w:val="22"/>
          <w:szCs w:val="22"/>
        </w:rPr>
        <w:t>事業・活動</w:t>
      </w:r>
      <w:r w:rsidRPr="00D53A9C">
        <w:rPr>
          <w:rFonts w:asciiTheme="majorEastAsia" w:eastAsiaTheme="majorEastAsia" w:hAnsiTheme="majorEastAsia" w:hint="eastAsia"/>
          <w:color w:val="000000" w:themeColor="text1"/>
          <w:sz w:val="22"/>
          <w:szCs w:val="22"/>
        </w:rPr>
        <w:t>を実施している</w:t>
      </w:r>
      <w:r w:rsidR="008B5E5B" w:rsidRPr="00D53A9C">
        <w:rPr>
          <w:rFonts w:asciiTheme="majorEastAsia" w:eastAsiaTheme="majorEastAsia" w:hAnsiTheme="majorEastAsia" w:hint="eastAsia"/>
          <w:color w:val="000000" w:themeColor="text1"/>
          <w:sz w:val="22"/>
          <w:szCs w:val="22"/>
        </w:rPr>
        <w:t>。</w:t>
      </w:r>
    </w:p>
    <w:p w:rsidR="00D50B03" w:rsidRPr="00D53A9C"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8B5E5B" w:rsidRPr="00A4125F"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□把握した福祉ニーズ</w:t>
      </w:r>
      <w:r w:rsidR="00D7020B" w:rsidRPr="00D53A9C">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いた具体的な事業・活動を、計画等で明示している。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7020B" w:rsidRPr="00D53A9C"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□多様な機関等と連携して、社会福祉分野のみならず、地域コミュニティの活性化やまちづくりなどにも貢献している。</w:t>
      </w:r>
    </w:p>
    <w:p w:rsidR="00D7020B" w:rsidRPr="00D53A9C"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p>
    <w:p w:rsidR="00D7020B" w:rsidRPr="00D53A9C"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□福祉施設・事業所（法人）が有する福祉サービスの提供に関するノウハウや専門的な情報を、地域に還元する取組を積極的に行っている。</w:t>
      </w:r>
    </w:p>
    <w:p w:rsidR="00D7020B" w:rsidRPr="00D53A9C"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p>
    <w:p w:rsidR="00D7020B" w:rsidRPr="00D53A9C"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□地域の防災対策や、被災時における福祉的な支援を必要とする人びと、住民の安全・安心のための備えや支援の取組を行っている。</w:t>
      </w:r>
    </w:p>
    <w:p w:rsidR="002B65E7" w:rsidRPr="00D53A9C"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7020B" w:rsidRPr="00A4125F" w:rsidRDefault="00D7020B"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D50B03" w:rsidRPr="00D53A9C"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w:t>
      </w:r>
      <w:r w:rsidR="008F532B" w:rsidRPr="00A4125F">
        <w:rPr>
          <w:rFonts w:asciiTheme="majorEastAsia" w:eastAsiaTheme="majorEastAsia" w:hAnsiTheme="majorEastAsia" w:hint="eastAsia"/>
          <w:color w:val="000000" w:themeColor="text1"/>
          <w:sz w:val="22"/>
          <w:szCs w:val="22"/>
        </w:rPr>
        <w:t>福祉施設・事業所</w:t>
      </w:r>
      <w:r w:rsidR="00D7020B" w:rsidRPr="00D53A9C">
        <w:rPr>
          <w:rFonts w:asciiTheme="majorEastAsia" w:eastAsiaTheme="majorEastAsia" w:hAnsiTheme="majorEastAsia" w:hint="eastAsia"/>
          <w:color w:val="000000" w:themeColor="text1"/>
          <w:sz w:val="22"/>
          <w:szCs w:val="22"/>
        </w:rPr>
        <w:t>（法人）</w:t>
      </w:r>
      <w:r w:rsidRPr="00D53A9C">
        <w:rPr>
          <w:rFonts w:asciiTheme="majorEastAsia" w:eastAsiaTheme="majorEastAsia" w:hAnsiTheme="majorEastAsia" w:hint="eastAsia"/>
          <w:color w:val="000000" w:themeColor="text1"/>
          <w:sz w:val="22"/>
          <w:szCs w:val="22"/>
        </w:rPr>
        <w:t>が地域社会における福祉向上に</w:t>
      </w:r>
      <w:r w:rsidR="00D7020B" w:rsidRPr="00D53A9C">
        <w:rPr>
          <w:rFonts w:asciiTheme="majorEastAsia" w:eastAsiaTheme="majorEastAsia" w:hAnsiTheme="majorEastAsia" w:hint="eastAsia"/>
          <w:color w:val="000000" w:themeColor="text1"/>
          <w:sz w:val="22"/>
          <w:szCs w:val="22"/>
        </w:rPr>
        <w:t>積極的な</w:t>
      </w:r>
      <w:r w:rsidRPr="00D53A9C">
        <w:rPr>
          <w:rFonts w:asciiTheme="majorEastAsia" w:eastAsiaTheme="majorEastAsia" w:hAnsiTheme="majorEastAsia" w:hint="eastAsia"/>
          <w:color w:val="000000" w:themeColor="text1"/>
          <w:sz w:val="22"/>
          <w:szCs w:val="22"/>
        </w:rPr>
        <w:t>役割を果たすために、</w:t>
      </w:r>
      <w:r w:rsidR="00D7020B" w:rsidRPr="00D53A9C">
        <w:rPr>
          <w:rFonts w:asciiTheme="majorEastAsia" w:eastAsiaTheme="majorEastAsia" w:hAnsiTheme="majorEastAsia" w:hint="eastAsia"/>
          <w:color w:val="000000" w:themeColor="text1"/>
          <w:sz w:val="22"/>
          <w:szCs w:val="22"/>
        </w:rPr>
        <w:t>把握した</w:t>
      </w:r>
      <w:r w:rsidRPr="00D53A9C">
        <w:rPr>
          <w:rFonts w:asciiTheme="majorEastAsia" w:eastAsiaTheme="majorEastAsia" w:hAnsiTheme="majorEastAsia" w:hint="eastAsia"/>
          <w:color w:val="000000" w:themeColor="text1"/>
          <w:sz w:val="22"/>
          <w:szCs w:val="22"/>
        </w:rPr>
        <w:t>地域の具体的な福祉ニーズ</w:t>
      </w:r>
      <w:r w:rsidR="00D7020B" w:rsidRPr="00D53A9C">
        <w:rPr>
          <w:rFonts w:asciiTheme="majorEastAsia" w:eastAsiaTheme="majorEastAsia" w:hAnsiTheme="majorEastAsia" w:hint="eastAsia"/>
          <w:color w:val="000000" w:themeColor="text1"/>
          <w:sz w:val="22"/>
          <w:szCs w:val="22"/>
        </w:rPr>
        <w:t>や生活課題等にもとづいた</w:t>
      </w:r>
      <w:r w:rsidRPr="00D53A9C">
        <w:rPr>
          <w:rFonts w:asciiTheme="majorEastAsia" w:eastAsiaTheme="majorEastAsia" w:hAnsiTheme="majorEastAsia" w:hint="eastAsia"/>
          <w:color w:val="000000" w:themeColor="text1"/>
          <w:sz w:val="22"/>
          <w:szCs w:val="22"/>
        </w:rPr>
        <w:t>独自の公益的な事業・活動を積極的に行っているか</w:t>
      </w:r>
      <w:r w:rsidR="0092017C" w:rsidRPr="00D53A9C">
        <w:rPr>
          <w:rFonts w:asciiTheme="majorEastAsia" w:eastAsiaTheme="majorEastAsia" w:hAnsiTheme="majorEastAsia" w:hint="eastAsia"/>
          <w:color w:val="000000" w:themeColor="text1"/>
          <w:sz w:val="22"/>
          <w:szCs w:val="22"/>
        </w:rPr>
        <w:t>を</w:t>
      </w:r>
      <w:r w:rsidRPr="00D53A9C">
        <w:rPr>
          <w:rFonts w:asciiTheme="majorEastAsia" w:eastAsiaTheme="majorEastAsia" w:hAnsiTheme="majorEastAsia" w:hint="eastAsia"/>
          <w:color w:val="000000" w:themeColor="text1"/>
          <w:sz w:val="22"/>
          <w:szCs w:val="22"/>
        </w:rPr>
        <w:t>評価します。</w:t>
      </w:r>
    </w:p>
    <w:p w:rsidR="00D50B03" w:rsidRPr="00D53A9C" w:rsidRDefault="00D50B03" w:rsidP="00D50B03">
      <w:pPr>
        <w:rPr>
          <w:rFonts w:asciiTheme="majorEastAsia" w:eastAsiaTheme="majorEastAsia" w:hAnsiTheme="majorEastAsia"/>
          <w:color w:val="000000" w:themeColor="text1"/>
          <w:sz w:val="22"/>
          <w:szCs w:val="22"/>
        </w:rPr>
      </w:pPr>
    </w:p>
    <w:p w:rsidR="00BD73FA" w:rsidRPr="00D53A9C" w:rsidRDefault="00D50B03" w:rsidP="00D7020B">
      <w:pPr>
        <w:outlineLvl w:val="0"/>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（２）趣旨・解説</w:t>
      </w:r>
    </w:p>
    <w:p w:rsidR="00BD73FA" w:rsidRPr="00D53A9C" w:rsidRDefault="00BD73FA" w:rsidP="00642B46">
      <w:pPr>
        <w:ind w:leftChars="100" w:left="404" w:hangingChars="100" w:hanging="207"/>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w:t>
      </w:r>
      <w:r w:rsidR="008F532B" w:rsidRPr="00D53A9C">
        <w:rPr>
          <w:rFonts w:asciiTheme="majorEastAsia" w:eastAsiaTheme="majorEastAsia" w:hAnsiTheme="majorEastAsia" w:hint="eastAsia"/>
          <w:color w:val="000000" w:themeColor="text1"/>
          <w:sz w:val="22"/>
          <w:szCs w:val="22"/>
        </w:rPr>
        <w:t>福祉施設・事業所</w:t>
      </w:r>
      <w:r w:rsidR="00F024B3" w:rsidRPr="00D53A9C">
        <w:rPr>
          <w:rFonts w:asciiTheme="majorEastAsia" w:eastAsiaTheme="majorEastAsia" w:hAnsiTheme="majorEastAsia" w:hint="eastAsia"/>
          <w:color w:val="000000" w:themeColor="text1"/>
          <w:sz w:val="22"/>
          <w:szCs w:val="22"/>
        </w:rPr>
        <w:t>（法人）</w:t>
      </w:r>
      <w:r w:rsidRPr="00D53A9C">
        <w:rPr>
          <w:rFonts w:asciiTheme="majorEastAsia" w:eastAsiaTheme="majorEastAsia" w:hAnsiTheme="majorEastAsia" w:hint="eastAsia"/>
          <w:color w:val="000000" w:themeColor="text1"/>
          <w:sz w:val="22"/>
          <w:szCs w:val="22"/>
        </w:rPr>
        <w:t>においては、その有する機能をもって地域の</w:t>
      </w:r>
      <w:r w:rsidR="00F024B3" w:rsidRPr="00D53A9C">
        <w:rPr>
          <w:rFonts w:asciiTheme="majorEastAsia" w:eastAsiaTheme="majorEastAsia" w:hAnsiTheme="majorEastAsia" w:hint="eastAsia"/>
          <w:color w:val="000000" w:themeColor="text1"/>
          <w:sz w:val="22"/>
          <w:szCs w:val="22"/>
        </w:rPr>
        <w:t>福祉ニーズ等</w:t>
      </w:r>
      <w:r w:rsidRPr="00D53A9C">
        <w:rPr>
          <w:rFonts w:asciiTheme="majorEastAsia" w:eastAsiaTheme="majorEastAsia" w:hAnsiTheme="majorEastAsia" w:hint="eastAsia"/>
          <w:color w:val="000000" w:themeColor="text1"/>
          <w:sz w:val="22"/>
          <w:szCs w:val="22"/>
        </w:rPr>
        <w:t>を解決・緩和する活動・事業の実施主体と</w:t>
      </w:r>
      <w:r w:rsidR="0092017C" w:rsidRPr="00D53A9C">
        <w:rPr>
          <w:rFonts w:asciiTheme="majorEastAsia" w:eastAsiaTheme="majorEastAsia" w:hAnsiTheme="majorEastAsia" w:hint="eastAsia"/>
          <w:color w:val="000000" w:themeColor="text1"/>
          <w:sz w:val="22"/>
          <w:szCs w:val="22"/>
        </w:rPr>
        <w:t>なること、あるいは、地域住民の主体的な活動を促進・支援することなど</w:t>
      </w:r>
      <w:r w:rsidRPr="00D53A9C">
        <w:rPr>
          <w:rFonts w:asciiTheme="majorEastAsia" w:eastAsiaTheme="majorEastAsia" w:hAnsiTheme="majorEastAsia" w:hint="eastAsia"/>
          <w:color w:val="000000" w:themeColor="text1"/>
          <w:sz w:val="22"/>
          <w:szCs w:val="22"/>
        </w:rPr>
        <w:t>の取組が求められます。</w:t>
      </w:r>
    </w:p>
    <w:p w:rsidR="00F024B3" w:rsidRPr="00D53A9C" w:rsidRDefault="00F024B3" w:rsidP="00642B46">
      <w:pPr>
        <w:ind w:leftChars="100" w:left="404" w:hangingChars="100" w:hanging="207"/>
        <w:rPr>
          <w:rFonts w:asciiTheme="majorEastAsia" w:eastAsiaTheme="majorEastAsia" w:hAnsiTheme="majorEastAsia"/>
          <w:color w:val="000000" w:themeColor="text1"/>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〇把握した福祉ニーズ等にもとづき、これらを解決・改善するための福祉施設・事業所（法人）による公益的な事業・活動を行うことも必要です。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〇また、地域住民の生活に役立つ講演会や研修会等を開催し、地域住民の福祉に対する理解の促進や地域づくりのための取組も必要です。</w:t>
      </w: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〇災害時において、地域の社会資源としての役割等を踏まえ、職員への説明や必要な研修の実施など、その備えを計画的に確保していくことが必要です。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〇また、福祉施設・事業所（法人）のこうした役割や取組を日頃から地域へ知らせるための情報提供等の取組も必要です。</w:t>
      </w:r>
    </w:p>
    <w:p w:rsidR="00BA7711" w:rsidRPr="00D53A9C" w:rsidRDefault="00BA7711" w:rsidP="00F024B3">
      <w:pPr>
        <w:rPr>
          <w:rFonts w:asciiTheme="majorEastAsia" w:eastAsiaTheme="majorEastAsia" w:hAnsiTheme="majorEastAsia"/>
          <w:color w:val="000000" w:themeColor="text1"/>
          <w:sz w:val="22"/>
          <w:szCs w:val="22"/>
        </w:rPr>
      </w:pPr>
    </w:p>
    <w:p w:rsidR="00D80D41" w:rsidRPr="00283DF8" w:rsidRDefault="00D80D41" w:rsidP="00642B46">
      <w:pPr>
        <w:ind w:leftChars="100" w:left="404" w:hangingChars="100" w:hanging="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t>○障害者権利条約や障害者基本法の理念等を踏まえ、共生社会の実現や障害者・児の自立及び社会参加の支援等に資する事業・活動をそれぞれの地域において進めることも重要です。</w:t>
      </w:r>
    </w:p>
    <w:p w:rsidR="00641785" w:rsidRPr="00A4125F" w:rsidRDefault="00641785" w:rsidP="00642B46">
      <w:pPr>
        <w:ind w:leftChars="100" w:left="404" w:hangingChars="100" w:hanging="207"/>
        <w:rPr>
          <w:rFonts w:asciiTheme="majorEastAsia" w:eastAsiaTheme="majorEastAsia" w:hAnsiTheme="majorEastAsia"/>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社会福祉法人が運営する福祉施設・事業所においては、社会福祉法に定める「地域における広域的な取組」の実施に係る責務や社会福祉充実残額を活用して行われる「地域公益事業」等が本評価基準における地域での公益的な事業・活動にあたります。</w:t>
      </w:r>
    </w:p>
    <w:p w:rsidR="00F024B3" w:rsidRPr="00D53A9C" w:rsidRDefault="00F024B3" w:rsidP="00F024B3">
      <w:pPr>
        <w:ind w:leftChars="100" w:left="404" w:hangingChars="100" w:hanging="207"/>
        <w:jc w:val="center"/>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〇福祉施設・事業所（法人）の規模や支援の形態、所在する地域によって、具体的な取組はさまざまです。本評価基準の趣旨に沿って、個々の取組について評価を行います。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F024B3" w:rsidRPr="00D53A9C" w:rsidRDefault="00F024B3" w:rsidP="00F024B3">
      <w:pPr>
        <w:ind w:firstLineChars="100" w:firstLine="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○評価方法は、訪問調査において具体的な取組を聴取し、事業・活動の計画等の書面でも確認します。</w:t>
      </w:r>
    </w:p>
    <w:p w:rsidR="00F024B3" w:rsidRPr="00D53A9C" w:rsidRDefault="00F024B3" w:rsidP="00F024B3">
      <w:pPr>
        <w:ind w:firstLineChars="100" w:firstLine="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〇福祉施設・事業所ではなく、法人として行っている場合でも、その内容等をていねいに把握して評価します。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firstLineChars="100" w:firstLine="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〇地域での公益的な事業・活動の情報発信については、Ⅱ-3-（1）-①で評価します。</w:t>
      </w:r>
    </w:p>
    <w:p w:rsidR="001D157B" w:rsidRPr="00D53A9C" w:rsidRDefault="001D157B" w:rsidP="00F024B3">
      <w:pPr>
        <w:ind w:firstLineChars="100" w:firstLine="207"/>
        <w:rPr>
          <w:rFonts w:asciiTheme="majorEastAsia" w:eastAsiaTheme="majorEastAsia" w:hAnsiTheme="majorEastAsia"/>
          <w:dstrike/>
          <w:color w:val="000000" w:themeColor="text1"/>
          <w:sz w:val="22"/>
          <w:szCs w:val="22"/>
        </w:rPr>
      </w:pPr>
    </w:p>
    <w:p w:rsidR="00D80D41" w:rsidRPr="00283DF8" w:rsidRDefault="00D80D41" w:rsidP="00642B46">
      <w:pPr>
        <w:ind w:firstLineChars="100" w:firstLine="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rsidR="00283DF8" w:rsidRPr="00A4125F" w:rsidRDefault="00283DF8" w:rsidP="00D80D41">
      <w:pPr>
        <w:rPr>
          <w:rFonts w:asciiTheme="majorEastAsia" w:eastAsiaTheme="majorEastAsia" w:hAnsiTheme="majorEastAsia"/>
          <w:sz w:val="22"/>
          <w:szCs w:val="22"/>
        </w:rPr>
      </w:pPr>
    </w:p>
    <w:p w:rsidR="00D80D41" w:rsidRPr="00A4125F" w:rsidRDefault="00D80D41" w:rsidP="00D80D41">
      <w:pPr>
        <w:rPr>
          <w:rFonts w:asciiTheme="majorEastAsia" w:eastAsiaTheme="majorEastAsia" w:hAnsiTheme="majorEastAsia"/>
          <w:dstrike/>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9F636E" w:rsidRPr="00A4125F" w:rsidRDefault="001D157B" w:rsidP="00050DB9">
      <w:pPr>
        <w:wordWrap w:val="0"/>
        <w:autoSpaceDE w:val="0"/>
        <w:autoSpaceDN w:val="0"/>
        <w:snapToGrid w:val="0"/>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br w:type="page"/>
      </w:r>
      <w:r w:rsidR="009F636E" w:rsidRPr="00A4125F">
        <w:rPr>
          <w:rFonts w:asciiTheme="majorEastAsia" w:eastAsiaTheme="majorEastAsia" w:hAnsiTheme="majorEastAsia" w:hint="eastAsia"/>
          <w:b/>
          <w:color w:val="000000" w:themeColor="text1"/>
          <w:sz w:val="24"/>
        </w:rPr>
        <w:t>Ⅲ　適切な福祉サービスの実施</w:t>
      </w:r>
    </w:p>
    <w:p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4"/>
          <w:szCs w:val="24"/>
        </w:rPr>
      </w:pPr>
      <w:r w:rsidRPr="00A4125F">
        <w:rPr>
          <w:rFonts w:asciiTheme="majorEastAsia" w:eastAsiaTheme="majorEastAsia" w:hAnsiTheme="majorEastAsia" w:hint="eastAsia"/>
          <w:b/>
          <w:color w:val="000000" w:themeColor="text1"/>
          <w:sz w:val="24"/>
          <w:szCs w:val="24"/>
        </w:rPr>
        <w:t>Ⅲ-１　利用者本位の福祉サービス</w:t>
      </w:r>
    </w:p>
    <w:p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bdr w:val="single" w:sz="4" w:space="0" w:color="auto" w:frame="1"/>
        </w:rPr>
        <w:t>Ⅲ-１-(１)　利用者を尊重する姿勢が明示されている。</w:t>
      </w:r>
    </w:p>
    <w:p w:rsidR="009F636E" w:rsidRPr="00A4125F"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p w:rsidR="009F636E"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28</w:t>
      </w:r>
      <w:r w:rsidRPr="00A4125F">
        <w:rPr>
          <w:rFonts w:asciiTheme="majorEastAsia" w:eastAsiaTheme="majorEastAsia" w:hAnsiTheme="majorEastAsia" w:hint="eastAsia"/>
          <w:color w:val="000000" w:themeColor="text1"/>
          <w:sz w:val="22"/>
          <w:szCs w:val="22"/>
          <w:u w:val="single"/>
        </w:rPr>
        <w:t xml:space="preserve">　</w:t>
      </w:r>
      <w:r w:rsidR="009F636E" w:rsidRPr="00A4125F">
        <w:rPr>
          <w:rFonts w:asciiTheme="majorEastAsia" w:eastAsiaTheme="majorEastAsia" w:hAnsiTheme="majorEastAsia" w:hint="eastAsia"/>
          <w:color w:val="000000" w:themeColor="text1"/>
          <w:sz w:val="22"/>
          <w:szCs w:val="22"/>
          <w:u w:val="single"/>
        </w:rPr>
        <w:t>Ⅲ-１-(１)-①　利用者を尊重した福祉サービス提供について共通の理解をもつための取組を行っている。</w:t>
      </w:r>
    </w:p>
    <w:p w:rsidR="009F636E" w:rsidRPr="00A4125F"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93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368"/>
      </w:tblGrid>
      <w:tr w:rsidR="009F636E" w:rsidRPr="00A4125F" w:rsidTr="00C06278">
        <w:trPr>
          <w:trHeight w:val="2717"/>
          <w:jc w:val="center"/>
        </w:trPr>
        <w:tc>
          <w:tcPr>
            <w:tcW w:w="9368" w:type="dxa"/>
            <w:tcBorders>
              <w:top w:val="double" w:sz="4" w:space="0" w:color="auto"/>
              <w:left w:val="double" w:sz="4" w:space="0" w:color="auto"/>
              <w:bottom w:val="double" w:sz="4" w:space="0" w:color="auto"/>
              <w:right w:val="double" w:sz="4" w:space="0" w:color="auto"/>
            </w:tcBorders>
          </w:tcPr>
          <w:p w:rsidR="009F636E" w:rsidRPr="00C06278" w:rsidRDefault="009F636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ａ）利用者を尊重した福祉</w:t>
            </w:r>
            <w:r w:rsidR="0076046C" w:rsidRPr="00A4125F">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A4125F">
              <w:rPr>
                <w:rFonts w:asciiTheme="majorEastAsia" w:eastAsiaTheme="majorEastAsia" w:hAnsiTheme="majorEastAsia" w:hint="eastAsia"/>
                <w:color w:val="000000" w:themeColor="text1"/>
                <w:sz w:val="22"/>
                <w:szCs w:val="22"/>
              </w:rPr>
              <w:t>つための取組が行われている。</w:t>
            </w:r>
          </w:p>
          <w:p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ｂ）利用者を尊重した福祉サービ</w:t>
            </w:r>
            <w:r w:rsidR="0076046C" w:rsidRPr="00A4125F">
              <w:rPr>
                <w:rFonts w:asciiTheme="majorEastAsia" w:eastAsiaTheme="majorEastAsia" w:hAnsiTheme="majorEastAsia" w:hint="eastAsia"/>
                <w:color w:val="000000" w:themeColor="text1"/>
                <w:sz w:val="22"/>
                <w:szCs w:val="22"/>
              </w:rPr>
              <w:t>ス提供についての基本姿勢は明示されているが、組織内で共通の理解をも</w:t>
            </w:r>
            <w:r w:rsidRPr="00A4125F">
              <w:rPr>
                <w:rFonts w:asciiTheme="majorEastAsia" w:eastAsiaTheme="majorEastAsia" w:hAnsiTheme="majorEastAsia" w:hint="eastAsia"/>
                <w:color w:val="000000" w:themeColor="text1"/>
                <w:sz w:val="22"/>
                <w:szCs w:val="22"/>
              </w:rPr>
              <w:t>つための取組は行っていない。</w:t>
            </w:r>
          </w:p>
          <w:p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ｃ）利用者を尊重した福祉サービス提供についての基本姿勢が明示されていない。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9F636E" w:rsidRPr="00A4125F" w:rsidRDefault="009F636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9F636E" w:rsidRPr="00C06278" w:rsidRDefault="009F636E"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□理念や基本方針に、利用者を尊重した福祉サービスの実施について明示し、</w:t>
      </w:r>
      <w:r w:rsidR="0076046C" w:rsidRPr="00A4125F">
        <w:rPr>
          <w:rFonts w:asciiTheme="majorEastAsia" w:eastAsiaTheme="majorEastAsia" w:hAnsiTheme="majorEastAsia" w:hint="eastAsia"/>
          <w:color w:val="000000" w:themeColor="text1"/>
          <w:sz w:val="22"/>
          <w:szCs w:val="22"/>
        </w:rPr>
        <w:t>職員が理解し実践するための取組を行っている。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□利用者を尊重した福祉サービスの提供に関する</w:t>
      </w:r>
      <w:r w:rsidR="0094605F" w:rsidRPr="00A4125F">
        <w:rPr>
          <w:rFonts w:asciiTheme="majorEastAsia" w:eastAsiaTheme="majorEastAsia" w:hAnsiTheme="majorEastAsia" w:hint="eastAsia"/>
          <w:color w:val="000000" w:themeColor="text1"/>
          <w:sz w:val="22"/>
          <w:szCs w:val="22"/>
        </w:rPr>
        <w:t>「倫理綱領」</w:t>
      </w:r>
      <w:r w:rsidR="0076046C" w:rsidRPr="00A4125F">
        <w:rPr>
          <w:rFonts w:asciiTheme="majorEastAsia" w:eastAsiaTheme="majorEastAsia" w:hAnsiTheme="majorEastAsia" w:hint="eastAsia"/>
          <w:color w:val="000000" w:themeColor="text1"/>
          <w:sz w:val="22"/>
          <w:szCs w:val="22"/>
        </w:rPr>
        <w:t>や規程等</w:t>
      </w:r>
      <w:r w:rsidRPr="00A4125F">
        <w:rPr>
          <w:rFonts w:asciiTheme="majorEastAsia" w:eastAsiaTheme="majorEastAsia" w:hAnsiTheme="majorEastAsia" w:hint="eastAsia"/>
          <w:color w:val="000000" w:themeColor="text1"/>
          <w:sz w:val="22"/>
          <w:szCs w:val="22"/>
        </w:rPr>
        <w:t>を策定し、職員</w:t>
      </w:r>
      <w:r w:rsidR="0076046C" w:rsidRPr="00A4125F">
        <w:rPr>
          <w:rFonts w:asciiTheme="majorEastAsia" w:eastAsiaTheme="majorEastAsia" w:hAnsiTheme="majorEastAsia" w:hint="eastAsia"/>
          <w:color w:val="000000" w:themeColor="text1"/>
          <w:sz w:val="22"/>
          <w:szCs w:val="22"/>
        </w:rPr>
        <w:t>が理解し実践するための取組を行って</w:t>
      </w:r>
      <w:r w:rsidRPr="00A4125F">
        <w:rPr>
          <w:rFonts w:asciiTheme="majorEastAsia" w:eastAsiaTheme="majorEastAsia" w:hAnsiTheme="majorEastAsia" w:hint="eastAsia"/>
          <w:color w:val="000000" w:themeColor="text1"/>
          <w:sz w:val="22"/>
          <w:szCs w:val="22"/>
        </w:rPr>
        <w:t>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□利用者を尊重した</w:t>
      </w:r>
      <w:r w:rsidR="0092017C"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サービス提供に関する基本姿勢が、個々の</w:t>
      </w:r>
      <w:r w:rsidR="0092017C"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サービスの標準的な実施方法等に反映されている。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76046C" w:rsidRPr="00A4125F" w:rsidRDefault="0076046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□利用者の尊重や基本的人権への配慮について、組織で勉強会・研修を実施している。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5D2EB9" w:rsidRPr="00A4125F" w:rsidRDefault="005D2E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□利用者の尊重や基本的人権への配慮について、定期的に状況の把握・評価等を行い、必要な対応を図っている。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C06278"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D50B03" w:rsidRPr="00A4125F"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○本評価基準は、利用者を尊重した福祉</w:t>
      </w:r>
      <w:r w:rsidR="002D37FD" w:rsidRPr="00A4125F">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A4125F">
        <w:rPr>
          <w:rFonts w:asciiTheme="majorEastAsia" w:eastAsiaTheme="majorEastAsia" w:hAnsiTheme="majorEastAsia" w:hint="eastAsia"/>
          <w:color w:val="000000" w:themeColor="text1"/>
          <w:sz w:val="22"/>
          <w:szCs w:val="22"/>
        </w:rPr>
        <w:t>つための取組が行われているか評価します。</w:t>
      </w:r>
    </w:p>
    <w:p w:rsidR="00D50B03" w:rsidRPr="00A4125F" w:rsidRDefault="00D50B03" w:rsidP="00D50B03">
      <w:pPr>
        <w:rPr>
          <w:rFonts w:asciiTheme="majorEastAsia" w:eastAsiaTheme="majorEastAsia" w:hAnsiTheme="majorEastAsia"/>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1785" w:rsidRPr="00A4125F">
        <w:rPr>
          <w:rFonts w:asciiTheme="majorEastAsia" w:eastAsiaTheme="majorEastAsia" w:hAnsiTheme="majorEastAsia" w:hint="eastAsia"/>
          <w:color w:val="000000" w:themeColor="text1"/>
          <w:sz w:val="22"/>
          <w:szCs w:val="22"/>
        </w:rPr>
        <w:t>組織内で</w:t>
      </w:r>
      <w:r w:rsidRPr="00A4125F">
        <w:rPr>
          <w:rFonts w:asciiTheme="majorEastAsia" w:eastAsiaTheme="majorEastAsia" w:hAnsiTheme="majorEastAsia" w:hint="eastAsia"/>
          <w:color w:val="000000" w:themeColor="text1"/>
          <w:sz w:val="22"/>
          <w:szCs w:val="22"/>
        </w:rPr>
        <w:t>共通の理解を</w:t>
      </w:r>
      <w:r w:rsidR="002D37FD" w:rsidRPr="00A4125F">
        <w:rPr>
          <w:rFonts w:asciiTheme="majorEastAsia" w:eastAsiaTheme="majorEastAsia" w:hAnsiTheme="majorEastAsia" w:hint="eastAsia"/>
          <w:color w:val="000000" w:themeColor="text1"/>
          <w:sz w:val="22"/>
          <w:szCs w:val="22"/>
        </w:rPr>
        <w:t>も</w:t>
      </w:r>
      <w:r w:rsidRPr="00A4125F">
        <w:rPr>
          <w:rFonts w:asciiTheme="majorEastAsia" w:eastAsiaTheme="majorEastAsia" w:hAnsiTheme="majorEastAsia" w:hint="eastAsia"/>
          <w:color w:val="000000" w:themeColor="text1"/>
          <w:sz w:val="22"/>
          <w:szCs w:val="22"/>
        </w:rPr>
        <w:t>つための取組の具体例としては、</w:t>
      </w:r>
      <w:r w:rsidR="00576DB4" w:rsidRPr="00A4125F">
        <w:rPr>
          <w:rFonts w:asciiTheme="majorEastAsia" w:eastAsiaTheme="majorEastAsia" w:hAnsiTheme="majorEastAsia" w:hint="eastAsia"/>
          <w:color w:val="000000" w:themeColor="text1"/>
          <w:sz w:val="22"/>
          <w:szCs w:val="22"/>
        </w:rPr>
        <w:t>倫理綱領の策定等、</w:t>
      </w:r>
      <w:r w:rsidRPr="00A4125F">
        <w:rPr>
          <w:rFonts w:asciiTheme="majorEastAsia" w:eastAsiaTheme="majorEastAsia" w:hAnsiTheme="majorEastAsia"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A4125F" w:rsidRDefault="00D50B03" w:rsidP="00D50B03">
      <w:pPr>
        <w:rPr>
          <w:rFonts w:asciiTheme="majorEastAsia" w:eastAsiaTheme="majorEastAsia" w:hAnsiTheme="majorEastAsia"/>
          <w:color w:val="000000" w:themeColor="text1"/>
          <w:sz w:val="22"/>
          <w:szCs w:val="22"/>
        </w:rPr>
      </w:pPr>
    </w:p>
    <w:p w:rsidR="00D50B03" w:rsidRPr="00A4125F"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○必要に応じて成年後見制度や日常生活自立</w:t>
      </w:r>
      <w:r w:rsidR="00641785" w:rsidRPr="00A4125F">
        <w:rPr>
          <w:rFonts w:asciiTheme="majorEastAsia" w:eastAsiaTheme="majorEastAsia" w:hAnsiTheme="majorEastAsia" w:hint="eastAsia"/>
          <w:color w:val="000000" w:themeColor="text1"/>
          <w:sz w:val="22"/>
          <w:szCs w:val="22"/>
        </w:rPr>
        <w:t>支援事業の活用等により、利用者の権利擁護に努めていることも重要です</w:t>
      </w:r>
      <w:r w:rsidRPr="00A4125F">
        <w:rPr>
          <w:rFonts w:asciiTheme="majorEastAsia" w:eastAsiaTheme="majorEastAsia" w:hAnsiTheme="majorEastAsia" w:hint="eastAsia"/>
          <w:color w:val="000000" w:themeColor="text1"/>
          <w:sz w:val="22"/>
          <w:szCs w:val="22"/>
        </w:rPr>
        <w:t>。</w:t>
      </w:r>
    </w:p>
    <w:p w:rsidR="002B65E7" w:rsidRPr="00A4125F" w:rsidRDefault="002B65E7" w:rsidP="00FB38C4">
      <w:pPr>
        <w:outlineLvl w:val="0"/>
        <w:rPr>
          <w:rFonts w:asciiTheme="majorEastAsia" w:eastAsiaTheme="majorEastAsia" w:hAnsiTheme="majorEastAsia"/>
          <w:b/>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641785" w:rsidRPr="00A4125F" w:rsidRDefault="0064178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A4125F" w:rsidRDefault="00641785" w:rsidP="00642B46">
      <w:pPr>
        <w:ind w:leftChars="100" w:left="404" w:hangingChars="100" w:hanging="207"/>
        <w:rPr>
          <w:rFonts w:asciiTheme="majorEastAsia" w:eastAsiaTheme="majorEastAsia" w:hAnsiTheme="majorEastAsia"/>
          <w:color w:val="000000" w:themeColor="text1"/>
          <w:sz w:val="22"/>
          <w:szCs w:val="22"/>
        </w:rPr>
      </w:pPr>
    </w:p>
    <w:p w:rsidR="009F636E" w:rsidRPr="00A4125F" w:rsidRDefault="0064178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w:t>
      </w:r>
      <w:r w:rsidR="002D37FD" w:rsidRPr="00A4125F">
        <w:rPr>
          <w:rFonts w:asciiTheme="majorEastAsia" w:eastAsiaTheme="majorEastAsia" w:hAnsiTheme="majorEastAsia" w:hint="eastAsia"/>
          <w:color w:val="000000" w:themeColor="text1"/>
          <w:sz w:val="22"/>
          <w:szCs w:val="22"/>
        </w:rPr>
        <w:t>の尊重について、組織内で共通の理解をも</w:t>
      </w:r>
      <w:r w:rsidRPr="00A4125F">
        <w:rPr>
          <w:rFonts w:asciiTheme="majorEastAsia" w:eastAsiaTheme="majorEastAsia" w:hAnsiTheme="majorEastAsia" w:hint="eastAsia"/>
          <w:color w:val="000000" w:themeColor="text1"/>
          <w:sz w:val="22"/>
          <w:szCs w:val="22"/>
        </w:rPr>
        <w:t>つためにどのような努力が行われているか、具体的な取組をもとに評価します。</w:t>
      </w:r>
    </w:p>
    <w:p w:rsidR="009C3298" w:rsidRDefault="009C3298">
      <w:pPr>
        <w:rPr>
          <w:rFonts w:asciiTheme="majorEastAsia" w:eastAsiaTheme="majorEastAsia" w:hAnsiTheme="majorEastAsia"/>
          <w:color w:val="000000" w:themeColor="text1"/>
          <w:sz w:val="22"/>
          <w:szCs w:val="22"/>
        </w:rPr>
      </w:pPr>
    </w:p>
    <w:p w:rsidR="00283DF8" w:rsidRPr="00A4125F" w:rsidRDefault="00283DF8">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DA451C" w:rsidRPr="00A4125F" w:rsidRDefault="00DA451C">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9F636E"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29</w:t>
      </w:r>
      <w:r w:rsidRPr="00A4125F">
        <w:rPr>
          <w:rFonts w:asciiTheme="majorEastAsia" w:eastAsiaTheme="majorEastAsia" w:hAnsiTheme="majorEastAsia" w:hint="eastAsia"/>
          <w:color w:val="000000" w:themeColor="text1"/>
          <w:sz w:val="22"/>
          <w:szCs w:val="22"/>
          <w:u w:val="single"/>
        </w:rPr>
        <w:t xml:space="preserve">　</w:t>
      </w:r>
      <w:r w:rsidR="009F636E" w:rsidRPr="00A4125F">
        <w:rPr>
          <w:rFonts w:asciiTheme="majorEastAsia" w:eastAsiaTheme="majorEastAsia" w:hAnsiTheme="majorEastAsia" w:hint="eastAsia"/>
          <w:color w:val="000000" w:themeColor="text1"/>
          <w:sz w:val="22"/>
          <w:szCs w:val="22"/>
          <w:u w:val="single"/>
        </w:rPr>
        <w:t>Ⅲ-１-(１)-②　利用者のプライバシー保護に</w:t>
      </w:r>
      <w:r w:rsidR="004C6E30" w:rsidRPr="00A4125F">
        <w:rPr>
          <w:rFonts w:asciiTheme="majorEastAsia" w:eastAsiaTheme="majorEastAsia" w:hAnsiTheme="majorEastAsia" w:hint="eastAsia"/>
          <w:color w:val="000000" w:themeColor="text1"/>
          <w:sz w:val="22"/>
          <w:szCs w:val="22"/>
          <w:u w:val="single"/>
        </w:rPr>
        <w:t>配慮した</w:t>
      </w:r>
      <w:r w:rsidR="002D37FD" w:rsidRPr="00A4125F">
        <w:rPr>
          <w:rFonts w:asciiTheme="majorEastAsia" w:eastAsiaTheme="majorEastAsia" w:hAnsiTheme="majorEastAsia" w:hint="eastAsia"/>
          <w:color w:val="000000" w:themeColor="text1"/>
          <w:sz w:val="22"/>
          <w:szCs w:val="22"/>
          <w:u w:val="single"/>
        </w:rPr>
        <w:t>福祉</w:t>
      </w:r>
      <w:r w:rsidR="004C6E30" w:rsidRPr="00A4125F">
        <w:rPr>
          <w:rFonts w:asciiTheme="majorEastAsia" w:eastAsiaTheme="majorEastAsia" w:hAnsiTheme="majorEastAsia" w:hint="eastAsia"/>
          <w:color w:val="000000" w:themeColor="text1"/>
          <w:sz w:val="22"/>
          <w:szCs w:val="22"/>
          <w:u w:val="single"/>
        </w:rPr>
        <w:t>サービス提供が行われている</w:t>
      </w:r>
      <w:r w:rsidR="009F636E" w:rsidRPr="00A4125F">
        <w:rPr>
          <w:rFonts w:asciiTheme="majorEastAsia" w:eastAsiaTheme="majorEastAsia" w:hAnsiTheme="majorEastAsia" w:hint="eastAsia"/>
          <w:color w:val="000000" w:themeColor="text1"/>
          <w:sz w:val="22"/>
          <w:szCs w:val="22"/>
          <w:u w:val="single"/>
        </w:rPr>
        <w:t>。</w:t>
      </w:r>
    </w:p>
    <w:p w:rsidR="009F636E" w:rsidRPr="00A4125F"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92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3"/>
      </w:tblGrid>
      <w:tr w:rsidR="009F636E" w:rsidRPr="00A4125F" w:rsidTr="00C06278">
        <w:trPr>
          <w:trHeight w:val="2795"/>
          <w:jc w:val="center"/>
        </w:trPr>
        <w:tc>
          <w:tcPr>
            <w:tcW w:w="9293" w:type="dxa"/>
            <w:tcBorders>
              <w:top w:val="double" w:sz="4" w:space="0" w:color="auto"/>
              <w:left w:val="double" w:sz="4" w:space="0" w:color="auto"/>
              <w:bottom w:val="double" w:sz="4" w:space="0" w:color="auto"/>
              <w:right w:val="double" w:sz="4" w:space="0" w:color="auto"/>
            </w:tcBorders>
          </w:tcPr>
          <w:p w:rsidR="009F636E" w:rsidRPr="00C06278" w:rsidRDefault="009F636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ａ）利用者のプライバシー保護に関する規程・マニュアル等を整備し、</w:t>
            </w:r>
            <w:r w:rsidR="00D26EEE" w:rsidRPr="00A4125F">
              <w:rPr>
                <w:rFonts w:asciiTheme="majorEastAsia" w:eastAsiaTheme="majorEastAsia" w:hAnsiTheme="majorEastAsia" w:hint="eastAsia"/>
                <w:color w:val="000000" w:themeColor="text1"/>
                <w:sz w:val="22"/>
                <w:szCs w:val="22"/>
              </w:rPr>
              <w:t>利用者のプライバシーに配慮した</w:t>
            </w:r>
            <w:r w:rsidR="002D37FD" w:rsidRPr="00A4125F">
              <w:rPr>
                <w:rFonts w:asciiTheme="majorEastAsia" w:eastAsiaTheme="majorEastAsia" w:hAnsiTheme="majorEastAsia" w:hint="eastAsia"/>
                <w:color w:val="000000" w:themeColor="text1"/>
                <w:sz w:val="22"/>
                <w:szCs w:val="22"/>
              </w:rPr>
              <w:t>福祉</w:t>
            </w:r>
            <w:r w:rsidR="00D26EEE" w:rsidRPr="00A4125F">
              <w:rPr>
                <w:rFonts w:asciiTheme="majorEastAsia" w:eastAsiaTheme="majorEastAsia" w:hAnsiTheme="majorEastAsia" w:hint="eastAsia"/>
                <w:color w:val="000000" w:themeColor="text1"/>
                <w:sz w:val="22"/>
                <w:szCs w:val="22"/>
              </w:rPr>
              <w:t>サービス提供が行われている</w:t>
            </w:r>
            <w:r w:rsidRPr="00A4125F">
              <w:rPr>
                <w:rFonts w:asciiTheme="majorEastAsia" w:eastAsiaTheme="majorEastAsia" w:hAnsiTheme="majorEastAsia" w:hint="eastAsia"/>
                <w:color w:val="000000" w:themeColor="text1"/>
                <w:sz w:val="22"/>
                <w:szCs w:val="22"/>
              </w:rPr>
              <w:t>。</w:t>
            </w:r>
          </w:p>
          <w:p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ｂ）利用者のプライバシー保護に関する規程・マニュアル等を整備しているが、</w:t>
            </w:r>
            <w:r w:rsidR="00A813A3" w:rsidRPr="00A4125F">
              <w:rPr>
                <w:rFonts w:asciiTheme="majorEastAsia" w:eastAsiaTheme="majorEastAsia" w:hAnsiTheme="majorEastAsia" w:hint="eastAsia"/>
                <w:color w:val="000000" w:themeColor="text1"/>
                <w:sz w:val="22"/>
                <w:szCs w:val="22"/>
              </w:rPr>
              <w:t>利用者のプライバシーに配慮した福祉サービスの提供が</w:t>
            </w:r>
            <w:r w:rsidRPr="00A4125F">
              <w:rPr>
                <w:rFonts w:asciiTheme="majorEastAsia" w:eastAsiaTheme="majorEastAsia" w:hAnsiTheme="majorEastAsia" w:hint="eastAsia"/>
                <w:color w:val="000000" w:themeColor="text1"/>
                <w:sz w:val="22"/>
                <w:szCs w:val="22"/>
              </w:rPr>
              <w:t>十分ではない。</w:t>
            </w:r>
          </w:p>
          <w:p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9F636E" w:rsidP="00EE15E9">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ｃ）利用者のプライバシー保護に関する規程・マ</w:t>
            </w:r>
            <w:r w:rsidR="00A813A3" w:rsidRPr="00A4125F">
              <w:rPr>
                <w:rFonts w:asciiTheme="majorEastAsia" w:eastAsiaTheme="majorEastAsia" w:hAnsiTheme="majorEastAsia" w:hint="eastAsia"/>
                <w:color w:val="000000" w:themeColor="text1"/>
                <w:sz w:val="22"/>
                <w:szCs w:val="22"/>
              </w:rPr>
              <w:t>ニュアル等を整備していない</w:t>
            </w:r>
            <w:r w:rsidRPr="00A4125F">
              <w:rPr>
                <w:rFonts w:asciiTheme="majorEastAsia" w:eastAsiaTheme="majorEastAsia" w:hAnsiTheme="majorEastAsia" w:hint="eastAsia"/>
                <w:color w:val="000000" w:themeColor="text1"/>
                <w:sz w:val="22"/>
                <w:szCs w:val="22"/>
              </w:rPr>
              <w:t>。</w:t>
            </w:r>
          </w:p>
          <w:p w:rsidR="002B65E7" w:rsidRPr="00A4125F" w:rsidRDefault="002B65E7" w:rsidP="00EE15E9">
            <w:pPr>
              <w:wordWrap w:val="0"/>
              <w:autoSpaceDE w:val="0"/>
              <w:autoSpaceDN w:val="0"/>
              <w:snapToGrid w:val="0"/>
              <w:rPr>
                <w:rFonts w:asciiTheme="majorEastAsia" w:eastAsiaTheme="majorEastAsia" w:hAnsiTheme="majorEastAsia"/>
                <w:color w:val="000000" w:themeColor="text1"/>
                <w:sz w:val="22"/>
                <w:szCs w:val="22"/>
              </w:rPr>
            </w:pPr>
          </w:p>
        </w:tc>
      </w:tr>
    </w:tbl>
    <w:p w:rsidR="009F636E" w:rsidRPr="00A4125F" w:rsidRDefault="009F636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9F636E" w:rsidRPr="00C06278" w:rsidRDefault="009F636E"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9F636E" w:rsidRPr="00A4125F" w:rsidRDefault="00A813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□利用者のプライバシー保護について、</w:t>
      </w:r>
      <w:r w:rsidR="00B13B0C" w:rsidRPr="00D53A9C">
        <w:rPr>
          <w:rFonts w:asciiTheme="majorEastAsia" w:eastAsiaTheme="majorEastAsia" w:hAnsiTheme="majorEastAsia" w:hint="eastAsia"/>
          <w:sz w:val="22"/>
          <w:szCs w:val="22"/>
        </w:rPr>
        <w:t>社会福祉事業に携わる者としての姿勢・責務</w:t>
      </w:r>
      <w:r w:rsidR="003A2EED" w:rsidRPr="00D53A9C">
        <w:rPr>
          <w:rFonts w:asciiTheme="majorEastAsia" w:eastAsiaTheme="majorEastAsia" w:hAnsiTheme="majorEastAsia" w:hint="eastAsia"/>
          <w:sz w:val="22"/>
          <w:szCs w:val="22"/>
        </w:rPr>
        <w:t>等を明記した</w:t>
      </w:r>
      <w:r w:rsidRPr="00D53A9C">
        <w:rPr>
          <w:rFonts w:asciiTheme="majorEastAsia" w:eastAsiaTheme="majorEastAsia" w:hAnsiTheme="majorEastAsia" w:hint="eastAsia"/>
          <w:color w:val="000000" w:themeColor="text1"/>
          <w:sz w:val="22"/>
          <w:szCs w:val="22"/>
        </w:rPr>
        <w:t>規程・マニュアル等が</w:t>
      </w:r>
      <w:r w:rsidR="009F636E" w:rsidRPr="00D53A9C">
        <w:rPr>
          <w:rFonts w:asciiTheme="majorEastAsia" w:eastAsiaTheme="majorEastAsia" w:hAnsiTheme="majorEastAsia" w:hint="eastAsia"/>
          <w:color w:val="000000" w:themeColor="text1"/>
          <w:sz w:val="22"/>
          <w:szCs w:val="22"/>
        </w:rPr>
        <w:t>整備</w:t>
      </w:r>
      <w:r w:rsidRPr="00D53A9C">
        <w:rPr>
          <w:rFonts w:asciiTheme="majorEastAsia" w:eastAsiaTheme="majorEastAsia" w:hAnsiTheme="majorEastAsia" w:hint="eastAsia"/>
          <w:color w:val="000000" w:themeColor="text1"/>
          <w:sz w:val="22"/>
          <w:szCs w:val="22"/>
        </w:rPr>
        <w:t>され、</w:t>
      </w:r>
      <w:r w:rsidR="00FF3CB0" w:rsidRPr="00D53A9C">
        <w:rPr>
          <w:rFonts w:asciiTheme="majorEastAsia" w:eastAsiaTheme="majorEastAsia" w:hAnsiTheme="majorEastAsia" w:hint="eastAsia"/>
          <w:color w:val="000000" w:themeColor="text1"/>
          <w:sz w:val="22"/>
          <w:szCs w:val="22"/>
        </w:rPr>
        <w:t>職員</w:t>
      </w:r>
      <w:r w:rsidR="003A2EED" w:rsidRPr="00D53A9C">
        <w:rPr>
          <w:rFonts w:asciiTheme="majorEastAsia" w:eastAsiaTheme="majorEastAsia" w:hAnsiTheme="majorEastAsia" w:hint="eastAsia"/>
          <w:color w:val="000000" w:themeColor="text1"/>
          <w:sz w:val="22"/>
          <w:szCs w:val="22"/>
        </w:rPr>
        <w:t>へ</w:t>
      </w:r>
      <w:r w:rsidR="00FF3CB0" w:rsidRPr="00D53A9C">
        <w:rPr>
          <w:rFonts w:asciiTheme="majorEastAsia" w:eastAsiaTheme="majorEastAsia" w:hAnsiTheme="majorEastAsia" w:hint="eastAsia"/>
          <w:color w:val="000000" w:themeColor="text1"/>
          <w:sz w:val="22"/>
          <w:szCs w:val="22"/>
        </w:rPr>
        <w:t>の</w:t>
      </w:r>
      <w:r w:rsidR="003A2EED" w:rsidRPr="00D53A9C">
        <w:rPr>
          <w:rFonts w:asciiTheme="majorEastAsia" w:eastAsiaTheme="majorEastAsia" w:hAnsiTheme="majorEastAsia" w:hint="eastAsia"/>
          <w:color w:val="000000" w:themeColor="text1"/>
          <w:sz w:val="22"/>
          <w:szCs w:val="22"/>
        </w:rPr>
        <w:t>研修によりその</w:t>
      </w:r>
      <w:r w:rsidR="00FF3CB0" w:rsidRPr="00D53A9C">
        <w:rPr>
          <w:rFonts w:asciiTheme="majorEastAsia" w:eastAsiaTheme="majorEastAsia" w:hAnsiTheme="majorEastAsia" w:hint="eastAsia"/>
          <w:color w:val="000000" w:themeColor="text1"/>
          <w:sz w:val="22"/>
          <w:szCs w:val="22"/>
        </w:rPr>
        <w:t>理解が図られてい</w:t>
      </w:r>
      <w:r w:rsidR="00FF3CB0" w:rsidRPr="00A4125F">
        <w:rPr>
          <w:rFonts w:asciiTheme="majorEastAsia" w:eastAsiaTheme="majorEastAsia" w:hAnsiTheme="majorEastAsia" w:hint="eastAsia"/>
          <w:color w:val="000000" w:themeColor="text1"/>
          <w:sz w:val="22"/>
          <w:szCs w:val="22"/>
        </w:rPr>
        <w:t>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A2EED" w:rsidRPr="00D53A9C" w:rsidRDefault="003A2EED" w:rsidP="003A2EED">
      <w:pPr>
        <w:wordWrap w:val="0"/>
        <w:autoSpaceDE w:val="0"/>
        <w:autoSpaceDN w:val="0"/>
        <w:snapToGrid w:val="0"/>
        <w:ind w:left="207"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□規程・マニュアル等にもとづいて、プライバシーに配慮した福祉サービスが実施されている。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FF3CB0" w:rsidRPr="00A4125F" w:rsidRDefault="00FF3CB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□一人ひとりの利用者にとって、生活の場にふさわしい快適な環境を提供し、利用者のプライバシーを守れるよう設備等の工夫を行っている。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FF3CB0" w:rsidRPr="00A4125F" w:rsidRDefault="00FF3CB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□利用者や家族にプライバシー保護に関する取組を周知している。</w:t>
      </w:r>
    </w:p>
    <w:p w:rsidR="00D50B03" w:rsidRPr="00A4125F" w:rsidRDefault="00D50B03">
      <w:pPr>
        <w:rPr>
          <w:rFonts w:asciiTheme="majorEastAsia" w:eastAsiaTheme="majorEastAsia" w:hAnsiTheme="majorEastAsia"/>
          <w:color w:val="000000" w:themeColor="text1"/>
          <w:sz w:val="22"/>
          <w:szCs w:val="22"/>
        </w:rPr>
      </w:pPr>
    </w:p>
    <w:p w:rsidR="002B65E7" w:rsidRPr="00A4125F" w:rsidRDefault="002B65E7">
      <w:pPr>
        <w:rPr>
          <w:rFonts w:asciiTheme="majorEastAsia" w:eastAsiaTheme="majorEastAsia" w:hAnsiTheme="majorEastAsia"/>
          <w:color w:val="000000" w:themeColor="text1"/>
          <w:sz w:val="22"/>
          <w:szCs w:val="22"/>
        </w:rPr>
      </w:pPr>
    </w:p>
    <w:p w:rsidR="00DE6F98" w:rsidRPr="00C06278"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D50B03" w:rsidRPr="00A4125F"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○本評価基準は、利用者のプライバシー保護に関する規程・マニュアル等を整備し、職員に</w:t>
      </w:r>
      <w:r w:rsidR="003A2EED" w:rsidRPr="00D53A9C">
        <w:rPr>
          <w:rFonts w:asciiTheme="majorEastAsia" w:eastAsiaTheme="majorEastAsia" w:hAnsiTheme="majorEastAsia" w:hint="eastAsia"/>
          <w:color w:val="000000" w:themeColor="text1"/>
          <w:sz w:val="22"/>
          <w:szCs w:val="22"/>
        </w:rPr>
        <w:t>理解を図る</w:t>
      </w:r>
      <w:r w:rsidRPr="00D53A9C">
        <w:rPr>
          <w:rFonts w:asciiTheme="majorEastAsia" w:eastAsiaTheme="majorEastAsia" w:hAnsiTheme="majorEastAsia" w:hint="eastAsia"/>
          <w:color w:val="000000" w:themeColor="text1"/>
          <w:sz w:val="22"/>
          <w:szCs w:val="22"/>
        </w:rPr>
        <w:t>ための取組を行うとともに、利用者のプライバシーに配慮した福祉サービスの提供が行</w:t>
      </w:r>
      <w:r w:rsidRPr="00A4125F">
        <w:rPr>
          <w:rFonts w:asciiTheme="majorEastAsia" w:eastAsiaTheme="majorEastAsia" w:hAnsiTheme="majorEastAsia" w:hint="eastAsia"/>
          <w:color w:val="000000" w:themeColor="text1"/>
          <w:sz w:val="22"/>
          <w:szCs w:val="22"/>
        </w:rPr>
        <w:t>われているか評価します。</w:t>
      </w:r>
    </w:p>
    <w:p w:rsidR="00D50B03" w:rsidRPr="00A4125F" w:rsidRDefault="00D50B03" w:rsidP="00D50B03">
      <w:pPr>
        <w:rPr>
          <w:rFonts w:asciiTheme="majorEastAsia" w:eastAsiaTheme="majorEastAsia" w:hAnsiTheme="majorEastAsia"/>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3A2EED"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○利用者の日常生活におけるプライバシーの保護は、利用者を尊重した福祉サービスの提供における重要事項です。</w:t>
      </w:r>
    </w:p>
    <w:p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A4125F" w:rsidRDefault="00D50B03" w:rsidP="00D50B03">
      <w:pPr>
        <w:rPr>
          <w:rFonts w:asciiTheme="majorEastAsia" w:eastAsiaTheme="majorEastAsia" w:hAnsiTheme="majorEastAsia"/>
          <w:color w:val="000000" w:themeColor="text1"/>
          <w:sz w:val="22"/>
          <w:szCs w:val="22"/>
        </w:rPr>
      </w:pPr>
    </w:p>
    <w:p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○日常的な福祉サービスの提供においては、</w:t>
      </w:r>
      <w:r w:rsidR="0087341D" w:rsidRPr="00A4125F">
        <w:rPr>
          <w:rFonts w:asciiTheme="majorEastAsia" w:eastAsiaTheme="majorEastAsia" w:hAnsiTheme="majorEastAsia" w:hint="eastAsia"/>
          <w:color w:val="000000" w:themeColor="text1"/>
          <w:sz w:val="22"/>
          <w:szCs w:val="22"/>
        </w:rPr>
        <w:t>福祉施設・事業所の利用者や福祉サービスの特性とあり方等を踏まえつつ、</w:t>
      </w:r>
      <w:r w:rsidRPr="00A4125F">
        <w:rPr>
          <w:rFonts w:asciiTheme="majorEastAsia" w:eastAsiaTheme="majorEastAsia" w:hAnsiTheme="majorEastAsia" w:hint="eastAsia"/>
          <w:color w:val="000000" w:themeColor="text1"/>
          <w:sz w:val="22"/>
          <w:szCs w:val="22"/>
        </w:rPr>
        <w:t>施設・設備の限界等を加味しながらも</w:t>
      </w:r>
      <w:r w:rsidR="0087341D" w:rsidRPr="00A4125F">
        <w:rPr>
          <w:rFonts w:asciiTheme="majorEastAsia" w:eastAsiaTheme="majorEastAsia" w:hAnsiTheme="majorEastAsia" w:hint="eastAsia"/>
          <w:color w:val="000000" w:themeColor="text1"/>
          <w:sz w:val="22"/>
          <w:szCs w:val="22"/>
        </w:rPr>
        <w:t>、可能な限り一人ひとりの利用者にとって、生活の場にふさわしいここちよい</w:t>
      </w:r>
      <w:r w:rsidRPr="00A4125F">
        <w:rPr>
          <w:rFonts w:asciiTheme="majorEastAsia" w:eastAsiaTheme="majorEastAsia" w:hAnsiTheme="majorEastAsia" w:hint="eastAsia"/>
          <w:color w:val="000000" w:themeColor="text1"/>
          <w:sz w:val="22"/>
          <w:szCs w:val="22"/>
        </w:rPr>
        <w:t>環境を提供し、利用者のプライバシーを守れるよう設備等の工夫を行うことも必要です。</w:t>
      </w:r>
    </w:p>
    <w:p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p>
    <w:p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○プライバシー保護に関する取組が、規程・マニュアル等にもとづき実施されることはもとより、取組を利用者や家族に周知することも求められます。</w:t>
      </w:r>
    </w:p>
    <w:p w:rsidR="002A03C5" w:rsidRPr="00A4125F" w:rsidRDefault="002A03C5" w:rsidP="00D50B03">
      <w:pPr>
        <w:rPr>
          <w:rFonts w:asciiTheme="majorEastAsia" w:eastAsiaTheme="majorEastAsia" w:hAnsiTheme="majorEastAsia"/>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61276A" w:rsidRPr="00D53A9C"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A69A6" w:rsidRPr="00A4125F">
        <w:rPr>
          <w:rFonts w:asciiTheme="majorEastAsia" w:eastAsiaTheme="majorEastAsia" w:hAnsiTheme="majorEastAsia" w:hint="eastAsia"/>
          <w:color w:val="000000" w:themeColor="text1"/>
          <w:sz w:val="22"/>
          <w:szCs w:val="22"/>
        </w:rPr>
        <w:t>利用者のプライバシーに配慮した福祉サービスの提供の前提として、職員が</w:t>
      </w:r>
      <w:r w:rsidRPr="00A4125F">
        <w:rPr>
          <w:rFonts w:asciiTheme="majorEastAsia" w:eastAsiaTheme="majorEastAsia" w:hAnsiTheme="majorEastAsia" w:hint="eastAsia"/>
          <w:color w:val="000000" w:themeColor="text1"/>
          <w:sz w:val="22"/>
          <w:szCs w:val="22"/>
        </w:rPr>
        <w:t>、プライバシー保護</w:t>
      </w:r>
      <w:r w:rsidR="00DA69A6" w:rsidRPr="00A4125F">
        <w:rPr>
          <w:rFonts w:asciiTheme="majorEastAsia" w:eastAsiaTheme="majorEastAsia" w:hAnsiTheme="majorEastAsia" w:hint="eastAsia"/>
          <w:color w:val="000000" w:themeColor="text1"/>
          <w:sz w:val="22"/>
          <w:szCs w:val="22"/>
        </w:rPr>
        <w:t>に</w:t>
      </w:r>
      <w:r w:rsidRPr="00A4125F">
        <w:rPr>
          <w:rFonts w:asciiTheme="majorEastAsia" w:eastAsiaTheme="majorEastAsia" w:hAnsiTheme="majorEastAsia" w:hint="eastAsia"/>
          <w:color w:val="000000" w:themeColor="text1"/>
          <w:sz w:val="22"/>
          <w:szCs w:val="22"/>
        </w:rPr>
        <w:t>関する基本的な知識</w:t>
      </w:r>
      <w:r w:rsidR="00DA69A6" w:rsidRPr="00A4125F">
        <w:rPr>
          <w:rFonts w:asciiTheme="majorEastAsia" w:eastAsiaTheme="majorEastAsia" w:hAnsiTheme="majorEastAsia" w:hint="eastAsia"/>
          <w:color w:val="000000" w:themeColor="text1"/>
          <w:sz w:val="22"/>
          <w:szCs w:val="22"/>
        </w:rPr>
        <w:t>や社会福祉事業に携わる者としての姿勢・意識を十分に理解すること</w:t>
      </w: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DA69A6" w:rsidRPr="00A4125F">
        <w:rPr>
          <w:rFonts w:asciiTheme="majorEastAsia" w:eastAsiaTheme="majorEastAsia" w:hAnsiTheme="majorEastAsia" w:hint="eastAsia"/>
          <w:color w:val="000000" w:themeColor="text1"/>
          <w:sz w:val="22"/>
          <w:szCs w:val="22"/>
        </w:rPr>
        <w:t>の特性に応じた</w:t>
      </w:r>
      <w:r w:rsidRPr="00A4125F">
        <w:rPr>
          <w:rFonts w:asciiTheme="majorEastAsia" w:eastAsiaTheme="majorEastAsia" w:hAnsiTheme="majorEastAsia" w:hint="eastAsia"/>
          <w:color w:val="000000" w:themeColor="text1"/>
          <w:sz w:val="22"/>
          <w:szCs w:val="22"/>
        </w:rPr>
        <w:t>留意点</w:t>
      </w:r>
      <w:r w:rsidR="00DA69A6"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に関する規程・マニュアル等を作成して</w:t>
      </w:r>
      <w:r w:rsidR="003A2EED" w:rsidRPr="00D53A9C">
        <w:rPr>
          <w:rFonts w:asciiTheme="majorEastAsia" w:eastAsiaTheme="majorEastAsia" w:hAnsiTheme="majorEastAsia" w:hint="eastAsia"/>
          <w:color w:val="000000" w:themeColor="text1"/>
          <w:sz w:val="22"/>
          <w:szCs w:val="22"/>
        </w:rPr>
        <w:t>理解を図る</w:t>
      </w:r>
      <w:r w:rsidRPr="00D53A9C">
        <w:rPr>
          <w:rFonts w:asciiTheme="majorEastAsia" w:eastAsiaTheme="majorEastAsia" w:hAnsiTheme="majorEastAsia" w:hint="eastAsia"/>
          <w:color w:val="000000" w:themeColor="text1"/>
          <w:sz w:val="22"/>
          <w:szCs w:val="22"/>
        </w:rPr>
        <w:t>ことが必要です。</w:t>
      </w:r>
      <w:r w:rsidR="00DA69A6" w:rsidRPr="00D53A9C">
        <w:rPr>
          <w:rFonts w:asciiTheme="majorEastAsia" w:eastAsiaTheme="majorEastAsia" w:hAnsiTheme="majorEastAsia" w:hint="eastAsia"/>
          <w:color w:val="000000" w:themeColor="text1"/>
          <w:sz w:val="22"/>
          <w:szCs w:val="22"/>
        </w:rPr>
        <w:t>よって、</w:t>
      </w:r>
      <w:r w:rsidRPr="00D53A9C">
        <w:rPr>
          <w:rFonts w:asciiTheme="majorEastAsia" w:eastAsiaTheme="majorEastAsia" w:hAnsiTheme="majorEastAsia" w:hint="eastAsia"/>
          <w:color w:val="000000" w:themeColor="text1"/>
          <w:sz w:val="22"/>
          <w:szCs w:val="22"/>
        </w:rPr>
        <w:t>職員に規程・マニュアル等を配布しただけでは</w:t>
      </w:r>
      <w:r w:rsidR="00DA69A6" w:rsidRPr="00D53A9C">
        <w:rPr>
          <w:rFonts w:asciiTheme="majorEastAsia" w:eastAsiaTheme="majorEastAsia" w:hAnsiTheme="majorEastAsia" w:hint="eastAsia"/>
          <w:color w:val="000000" w:themeColor="text1"/>
          <w:sz w:val="22"/>
          <w:szCs w:val="22"/>
        </w:rPr>
        <w:t>取組は不十分で</w:t>
      </w:r>
      <w:r w:rsidR="003A2EED" w:rsidRPr="00D53A9C">
        <w:rPr>
          <w:rFonts w:asciiTheme="majorEastAsia" w:eastAsiaTheme="majorEastAsia" w:hAnsiTheme="majorEastAsia" w:hint="eastAsia"/>
          <w:color w:val="000000" w:themeColor="text1"/>
          <w:sz w:val="22"/>
          <w:szCs w:val="22"/>
        </w:rPr>
        <w:t>す。</w:t>
      </w:r>
    </w:p>
    <w:p w:rsidR="009F749E" w:rsidRPr="00A4125F" w:rsidRDefault="009F749E" w:rsidP="0061276A">
      <w:pPr>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7341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w:t>
      </w:r>
      <w:r w:rsidR="0087341D"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場面ごとに作成されている</w:t>
      </w:r>
      <w:r w:rsidR="0087341D" w:rsidRPr="00A4125F">
        <w:rPr>
          <w:rFonts w:asciiTheme="majorEastAsia" w:eastAsiaTheme="majorEastAsia" w:hAnsiTheme="majorEastAsia" w:hint="eastAsia"/>
          <w:color w:val="000000" w:themeColor="text1"/>
          <w:sz w:val="22"/>
          <w:szCs w:val="22"/>
        </w:rPr>
        <w:t>マニュアル・手引書等</w:t>
      </w:r>
      <w:r w:rsidRPr="00A4125F">
        <w:rPr>
          <w:rFonts w:asciiTheme="majorEastAsia" w:eastAsiaTheme="majorEastAsia" w:hAnsiTheme="majorEastAsia" w:hint="eastAsia"/>
          <w:color w:val="000000" w:themeColor="text1"/>
          <w:sz w:val="22"/>
          <w:szCs w:val="22"/>
        </w:rPr>
        <w:t>の中で、プライバシー保護に関する留意事項が記載されている場合も、</w:t>
      </w:r>
      <w:r w:rsidR="0087341D" w:rsidRPr="00A4125F">
        <w:rPr>
          <w:rFonts w:asciiTheme="majorEastAsia" w:eastAsiaTheme="majorEastAsia" w:hAnsiTheme="majorEastAsia" w:hint="eastAsia"/>
          <w:color w:val="000000" w:themeColor="text1"/>
          <w:sz w:val="22"/>
          <w:szCs w:val="22"/>
        </w:rPr>
        <w:t>「規程・マニュアル等」に含みます。</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C957B4" w:rsidP="00B13B0C">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入所施設の場合、通信、面会に関するプライバシー保護や、入浴・排泄時等生活場面におけるプライバシー保護について、</w:t>
      </w:r>
      <w:r w:rsidR="0087341D" w:rsidRPr="00A4125F">
        <w:rPr>
          <w:rFonts w:asciiTheme="majorEastAsia" w:eastAsiaTheme="majorEastAsia" w:hAnsiTheme="majorEastAsia" w:hint="eastAsia"/>
          <w:color w:val="000000" w:themeColor="text1"/>
          <w:sz w:val="22"/>
          <w:szCs w:val="22"/>
        </w:rPr>
        <w:t>福祉施設・事業所の利用者や福祉サービスの特性とあり方を踏まえつつ、</w:t>
      </w:r>
      <w:r w:rsidR="0061276A" w:rsidRPr="00A4125F">
        <w:rPr>
          <w:rFonts w:asciiTheme="majorEastAsia" w:eastAsiaTheme="majorEastAsia" w:hAnsiTheme="majorEastAsia" w:hint="eastAsia"/>
          <w:color w:val="000000" w:themeColor="text1"/>
          <w:sz w:val="22"/>
          <w:szCs w:val="22"/>
        </w:rPr>
        <w:t>設備面での配慮や工夫も含めた組織としての取組も評価の対象となります。規程・マニュアル等の整備と周知への取組とあわせて</w:t>
      </w:r>
      <w:r w:rsidR="00A40E70" w:rsidRPr="00A4125F">
        <w:rPr>
          <w:rFonts w:asciiTheme="majorEastAsia" w:eastAsiaTheme="majorEastAsia" w:hAnsiTheme="majorEastAsia" w:hint="eastAsia"/>
          <w:color w:val="000000" w:themeColor="text1"/>
          <w:sz w:val="22"/>
          <w:szCs w:val="22"/>
        </w:rPr>
        <w:t>総合的に</w:t>
      </w:r>
      <w:r w:rsidR="0061276A" w:rsidRPr="00A4125F">
        <w:rPr>
          <w:rFonts w:asciiTheme="majorEastAsia" w:eastAsiaTheme="majorEastAsia" w:hAnsiTheme="majorEastAsia" w:hint="eastAsia"/>
          <w:color w:val="000000" w:themeColor="text1"/>
          <w:sz w:val="22"/>
          <w:szCs w:val="22"/>
        </w:rPr>
        <w:t>評価します。</w:t>
      </w:r>
    </w:p>
    <w:p w:rsidR="009F749E" w:rsidRPr="00A4125F" w:rsidRDefault="009F749E" w:rsidP="00642B46">
      <w:pPr>
        <w:ind w:firstLineChars="100" w:firstLine="207"/>
        <w:rPr>
          <w:rFonts w:asciiTheme="majorEastAsia" w:eastAsiaTheme="majorEastAsia" w:hAnsiTheme="majorEastAsia"/>
          <w:color w:val="000000" w:themeColor="text1"/>
          <w:sz w:val="22"/>
          <w:szCs w:val="22"/>
        </w:rPr>
      </w:pPr>
    </w:p>
    <w:p w:rsidR="0061276A" w:rsidRPr="00A4125F" w:rsidRDefault="0061276A" w:rsidP="00642B46">
      <w:pPr>
        <w:ind w:firstLineChars="100" w:firstLine="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○評価方法は、規程・マニュアル等の内容を確認するとともに、具体的な取組を聴取します。</w:t>
      </w:r>
    </w:p>
    <w:p w:rsidR="0087341D" w:rsidRPr="00A4125F" w:rsidRDefault="0087341D" w:rsidP="00642B46">
      <w:pPr>
        <w:ind w:firstLineChars="100" w:firstLine="207"/>
        <w:rPr>
          <w:rFonts w:asciiTheme="majorEastAsia" w:eastAsiaTheme="majorEastAsia" w:hAnsiTheme="majorEastAsia"/>
          <w:color w:val="000000" w:themeColor="text1"/>
          <w:sz w:val="22"/>
          <w:szCs w:val="22"/>
        </w:rPr>
      </w:pPr>
    </w:p>
    <w:p w:rsidR="009E57CD"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○個人情報保護は本評価基準にいうプライバシー保護には含みません。Ⅲ-</w:t>
      </w:r>
      <w:r w:rsidR="00D33F0F" w:rsidRPr="00A4125F">
        <w:rPr>
          <w:rFonts w:asciiTheme="majorEastAsia" w:eastAsiaTheme="majorEastAsia" w:hAnsiTheme="majorEastAsia" w:hint="eastAsia"/>
          <w:color w:val="000000" w:themeColor="text1"/>
          <w:sz w:val="22"/>
          <w:szCs w:val="22"/>
        </w:rPr>
        <w:t>２</w:t>
      </w:r>
      <w:r w:rsidRPr="00A4125F">
        <w:rPr>
          <w:rFonts w:asciiTheme="majorEastAsia" w:eastAsiaTheme="majorEastAsia" w:hAnsiTheme="majorEastAsia" w:hint="eastAsia"/>
          <w:color w:val="000000" w:themeColor="text1"/>
          <w:sz w:val="22"/>
          <w:szCs w:val="22"/>
        </w:rPr>
        <w:t>-(</w:t>
      </w:r>
      <w:r w:rsidR="00D33F0F" w:rsidRPr="00A4125F">
        <w:rPr>
          <w:rFonts w:asciiTheme="majorEastAsia" w:eastAsiaTheme="majorEastAsia" w:hAnsiTheme="majorEastAsia" w:hint="eastAsia"/>
          <w:color w:val="000000" w:themeColor="text1"/>
          <w:sz w:val="22"/>
          <w:szCs w:val="22"/>
        </w:rPr>
        <w:t>３</w:t>
      </w:r>
      <w:r w:rsidRPr="00A4125F">
        <w:rPr>
          <w:rFonts w:asciiTheme="majorEastAsia" w:eastAsiaTheme="majorEastAsia" w:hAnsiTheme="majorEastAsia" w:hint="eastAsia"/>
          <w:color w:val="000000" w:themeColor="text1"/>
          <w:sz w:val="22"/>
          <w:szCs w:val="22"/>
        </w:rPr>
        <w:t>)-②「利用者に関する記録の管理体制が確立している。」において評価します。</w:t>
      </w:r>
    </w:p>
    <w:p w:rsidR="001B6B1E" w:rsidRPr="00A4125F" w:rsidRDefault="001B6B1E" w:rsidP="00642B46">
      <w:pPr>
        <w:ind w:firstLineChars="100" w:firstLine="207"/>
        <w:rPr>
          <w:rFonts w:asciiTheme="majorEastAsia" w:eastAsiaTheme="majorEastAsia" w:hAnsiTheme="majorEastAsia"/>
          <w:sz w:val="22"/>
          <w:szCs w:val="22"/>
        </w:rPr>
      </w:pPr>
    </w:p>
    <w:p w:rsidR="009C3298" w:rsidRPr="00A4125F" w:rsidRDefault="009C3298" w:rsidP="00642B46">
      <w:pPr>
        <w:ind w:leftChars="100" w:left="404" w:hangingChars="100" w:hanging="207"/>
        <w:rPr>
          <w:rFonts w:asciiTheme="majorEastAsia" w:eastAsiaTheme="majorEastAsia" w:hAnsiTheme="majorEastAsia"/>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952F3E" w:rsidRPr="00A4125F" w:rsidRDefault="00952F3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044798" w:rsidRPr="00A4125F" w:rsidRDefault="00044798" w:rsidP="00044798">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hint="eastAsia"/>
          <w:b/>
          <w:color w:val="000000" w:themeColor="text1"/>
          <w:sz w:val="22"/>
          <w:szCs w:val="22"/>
          <w:bdr w:val="single" w:sz="4" w:space="0" w:color="auto" w:frame="1"/>
        </w:rPr>
        <w:t>Ⅲ-１-(２)　福祉サービスの提供に関する説明と同意（自己決定）が適切に行われている。</w:t>
      </w:r>
    </w:p>
    <w:p w:rsidR="00044798"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u w:val="single"/>
        </w:rPr>
      </w:pPr>
    </w:p>
    <w:p w:rsidR="00044798"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30</w:t>
      </w:r>
      <w:r w:rsidRPr="00A4125F">
        <w:rPr>
          <w:rFonts w:asciiTheme="majorEastAsia" w:eastAsiaTheme="majorEastAsia" w:hAnsiTheme="majorEastAsia" w:hint="eastAsia"/>
          <w:color w:val="000000" w:themeColor="text1"/>
          <w:sz w:val="22"/>
          <w:szCs w:val="22"/>
          <w:u w:val="single"/>
        </w:rPr>
        <w:t xml:space="preserve">　</w:t>
      </w:r>
      <w:r w:rsidR="00044798" w:rsidRPr="00A4125F">
        <w:rPr>
          <w:rFonts w:asciiTheme="majorEastAsia" w:eastAsiaTheme="majorEastAsia" w:hAnsiTheme="majorEastAsia" w:hint="eastAsia"/>
          <w:color w:val="000000" w:themeColor="text1"/>
          <w:sz w:val="22"/>
          <w:szCs w:val="22"/>
          <w:u w:val="single"/>
        </w:rPr>
        <w:t>Ⅲ-１-(２)-①　利用希望者に対して福祉サービス選択に必要な情報を</w:t>
      </w:r>
      <w:r w:rsidR="00B56CE1" w:rsidRPr="00A4125F">
        <w:rPr>
          <w:rFonts w:asciiTheme="majorEastAsia" w:eastAsiaTheme="majorEastAsia" w:hAnsiTheme="majorEastAsia" w:hint="eastAsia"/>
          <w:color w:val="000000" w:themeColor="text1"/>
          <w:sz w:val="22"/>
          <w:szCs w:val="22"/>
          <w:u w:val="single"/>
        </w:rPr>
        <w:t>積極的に</w:t>
      </w:r>
      <w:r w:rsidR="00044798" w:rsidRPr="00A4125F">
        <w:rPr>
          <w:rFonts w:asciiTheme="majorEastAsia" w:eastAsiaTheme="majorEastAsia" w:hAnsiTheme="majorEastAsia" w:hint="eastAsia"/>
          <w:color w:val="000000" w:themeColor="text1"/>
          <w:sz w:val="22"/>
          <w:szCs w:val="22"/>
          <w:u w:val="single"/>
        </w:rPr>
        <w:t>提供している。</w:t>
      </w:r>
    </w:p>
    <w:p w:rsidR="00044798"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92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18"/>
      </w:tblGrid>
      <w:tr w:rsidR="00044798" w:rsidRPr="00A4125F" w:rsidTr="00C06278">
        <w:trPr>
          <w:trHeight w:val="2242"/>
          <w:jc w:val="center"/>
        </w:trPr>
        <w:tc>
          <w:tcPr>
            <w:tcW w:w="9218" w:type="dxa"/>
            <w:tcBorders>
              <w:top w:val="double" w:sz="4" w:space="0" w:color="auto"/>
              <w:left w:val="double" w:sz="4" w:space="0" w:color="auto"/>
              <w:bottom w:val="double" w:sz="4" w:space="0" w:color="auto"/>
              <w:right w:val="double" w:sz="4" w:space="0" w:color="auto"/>
            </w:tcBorders>
          </w:tcPr>
          <w:p w:rsidR="00044798" w:rsidRPr="00C06278" w:rsidRDefault="00044798" w:rsidP="00C06278">
            <w:pPr>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ａ）利用希望者が福祉サービスを選択するために必要な情報を積極的に提供している。</w:t>
            </w: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ｂ）利用希望者が福祉サービスを選択するために必要な情報を提供しているが、十分ではない。</w:t>
            </w: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C34D2"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ｃ）利用希望者が福祉サービスを選択するために必要な情報を提供していない。</w:t>
            </w: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tc>
      </w:tr>
    </w:tbl>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044798" w:rsidRPr="00C06278" w:rsidRDefault="00044798"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044798" w:rsidRPr="00A4125F" w:rsidRDefault="005D2E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□理念や基本方針、実施</w:t>
      </w:r>
      <w:r w:rsidR="00044798" w:rsidRPr="00A4125F">
        <w:rPr>
          <w:rFonts w:asciiTheme="majorEastAsia" w:eastAsiaTheme="majorEastAsia" w:hAnsiTheme="majorEastAsia" w:hint="eastAsia"/>
          <w:color w:val="000000" w:themeColor="text1"/>
          <w:sz w:val="22"/>
          <w:szCs w:val="22"/>
        </w:rPr>
        <w:t>する福祉サービスの内容</w:t>
      </w:r>
      <w:r w:rsidRPr="00A4125F">
        <w:rPr>
          <w:rFonts w:asciiTheme="majorEastAsia" w:eastAsiaTheme="majorEastAsia" w:hAnsiTheme="majorEastAsia" w:hint="eastAsia"/>
          <w:color w:val="000000" w:themeColor="text1"/>
          <w:sz w:val="22"/>
          <w:szCs w:val="22"/>
        </w:rPr>
        <w:t>や</w:t>
      </w:r>
      <w:r w:rsidR="008F532B" w:rsidRPr="00A4125F">
        <w:rPr>
          <w:rFonts w:asciiTheme="majorEastAsia" w:eastAsiaTheme="majorEastAsia" w:hAnsiTheme="majorEastAsia" w:hint="eastAsia"/>
          <w:color w:val="000000" w:themeColor="text1"/>
          <w:sz w:val="22"/>
          <w:szCs w:val="22"/>
        </w:rPr>
        <w:t>福祉施設・事業所</w:t>
      </w:r>
      <w:r w:rsidR="0087341D" w:rsidRPr="00A4125F">
        <w:rPr>
          <w:rFonts w:asciiTheme="majorEastAsia" w:eastAsiaTheme="majorEastAsia" w:hAnsiTheme="majorEastAsia" w:hint="eastAsia"/>
          <w:color w:val="000000" w:themeColor="text1"/>
          <w:sz w:val="22"/>
          <w:szCs w:val="22"/>
        </w:rPr>
        <w:t>の特性</w:t>
      </w:r>
      <w:r w:rsidRPr="00A4125F">
        <w:rPr>
          <w:rFonts w:asciiTheme="majorEastAsia" w:eastAsiaTheme="majorEastAsia" w:hAnsiTheme="majorEastAsia" w:hint="eastAsia"/>
          <w:color w:val="000000" w:themeColor="text1"/>
          <w:sz w:val="22"/>
          <w:szCs w:val="22"/>
        </w:rPr>
        <w:t>等</w:t>
      </w:r>
      <w:r w:rsidR="00044798" w:rsidRPr="00A4125F">
        <w:rPr>
          <w:rFonts w:asciiTheme="majorEastAsia" w:eastAsiaTheme="majorEastAsia" w:hAnsiTheme="majorEastAsia" w:hint="eastAsia"/>
          <w:color w:val="000000" w:themeColor="text1"/>
          <w:sz w:val="22"/>
          <w:szCs w:val="22"/>
        </w:rPr>
        <w:t>を紹介した資料を、公共施設等</w:t>
      </w:r>
      <w:r w:rsidR="0087341D" w:rsidRPr="00A4125F">
        <w:rPr>
          <w:rFonts w:asciiTheme="majorEastAsia" w:eastAsiaTheme="majorEastAsia" w:hAnsiTheme="majorEastAsia" w:hint="eastAsia"/>
          <w:color w:val="000000" w:themeColor="text1"/>
          <w:sz w:val="22"/>
          <w:szCs w:val="22"/>
        </w:rPr>
        <w:t>の多く</w:t>
      </w:r>
      <w:r w:rsidR="00044798" w:rsidRPr="00A4125F">
        <w:rPr>
          <w:rFonts w:asciiTheme="majorEastAsia" w:eastAsiaTheme="majorEastAsia" w:hAnsiTheme="majorEastAsia" w:hint="eastAsia"/>
          <w:color w:val="000000" w:themeColor="text1"/>
          <w:sz w:val="22"/>
          <w:szCs w:val="22"/>
        </w:rPr>
        <w:t>の人が</w:t>
      </w:r>
      <w:r w:rsidRPr="00A4125F">
        <w:rPr>
          <w:rFonts w:asciiTheme="majorEastAsia" w:eastAsiaTheme="majorEastAsia" w:hAnsiTheme="majorEastAsia" w:hint="eastAsia"/>
          <w:color w:val="000000" w:themeColor="text1"/>
          <w:sz w:val="22"/>
          <w:szCs w:val="22"/>
        </w:rPr>
        <w:t>入手で</w:t>
      </w:r>
      <w:r w:rsidR="00044798" w:rsidRPr="00A4125F">
        <w:rPr>
          <w:rFonts w:asciiTheme="majorEastAsia" w:eastAsiaTheme="majorEastAsia" w:hAnsiTheme="majorEastAsia" w:hint="eastAsia"/>
          <w:color w:val="000000" w:themeColor="text1"/>
          <w:sz w:val="22"/>
          <w:szCs w:val="22"/>
        </w:rPr>
        <w:t>きる場所に置いている。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□組織を紹介する資料は、言葉遣いや写真・図・絵の使用等で誰にでもわかるような内容にしている。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87341D" w:rsidRPr="00A4125F">
        <w:rPr>
          <w:rFonts w:asciiTheme="majorEastAsia" w:eastAsiaTheme="majorEastAsia" w:hAnsiTheme="majorEastAsia" w:hint="eastAsia"/>
          <w:color w:val="000000" w:themeColor="text1"/>
          <w:sz w:val="22"/>
          <w:szCs w:val="22"/>
        </w:rPr>
        <w:t>の利用希望者については、個別にていねい</w:t>
      </w:r>
      <w:r w:rsidRPr="00A4125F">
        <w:rPr>
          <w:rFonts w:asciiTheme="majorEastAsia" w:eastAsiaTheme="majorEastAsia" w:hAnsiTheme="majorEastAsia" w:hint="eastAsia"/>
          <w:color w:val="000000" w:themeColor="text1"/>
          <w:sz w:val="22"/>
          <w:szCs w:val="22"/>
        </w:rPr>
        <w:t>な説明を実施している。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□見学、体験入所、一日利用等の希望に対応している。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5D2EB9" w:rsidRPr="00A4125F" w:rsidRDefault="005D2EB9" w:rsidP="00642B46">
      <w:pPr>
        <w:wordWrap w:val="0"/>
        <w:autoSpaceDE w:val="0"/>
        <w:autoSpaceDN w:val="0"/>
        <w:snapToGrid w:val="0"/>
        <w:ind w:left="207" w:hangingChars="100" w:hanging="207"/>
        <w:rPr>
          <w:rFonts w:asciiTheme="majorEastAsia" w:eastAsiaTheme="majorEastAsia" w:hAnsiTheme="majorEastAsia"/>
          <w:color w:val="000000" w:themeColor="text1"/>
          <w:sz w:val="24"/>
          <w:szCs w:val="21"/>
        </w:rPr>
      </w:pPr>
      <w:r w:rsidRPr="00A4125F">
        <w:rPr>
          <w:rFonts w:asciiTheme="majorEastAsia" w:eastAsiaTheme="majorEastAsia" w:hAnsiTheme="majorEastAsia" w:hint="eastAsia"/>
          <w:color w:val="000000" w:themeColor="text1"/>
          <w:sz w:val="22"/>
          <w:szCs w:val="22"/>
        </w:rPr>
        <w:t>□利用希望者に対する情報提供について、適宜見直しを実施している。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D50B03" w:rsidRPr="00C06278" w:rsidRDefault="00D50B03"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○本評価基準は、福祉サービスの利用希望者が、福祉サービスを選択するために必要な情報提供が積極的に行われているか</w:t>
      </w:r>
      <w:r w:rsidR="0087341D" w:rsidRPr="00C06278">
        <w:rPr>
          <w:rFonts w:asciiTheme="majorEastAsia" w:eastAsiaTheme="majorEastAsia" w:hAnsiTheme="majorEastAsia" w:hint="eastAsia"/>
          <w:color w:val="000000" w:themeColor="text1"/>
          <w:sz w:val="22"/>
          <w:szCs w:val="22"/>
        </w:rPr>
        <w:t>を</w:t>
      </w:r>
      <w:r w:rsidRPr="00C06278">
        <w:rPr>
          <w:rFonts w:asciiTheme="majorEastAsia" w:eastAsiaTheme="majorEastAsia" w:hAnsiTheme="majorEastAsia" w:hint="eastAsia"/>
          <w:color w:val="000000" w:themeColor="text1"/>
          <w:sz w:val="22"/>
          <w:szCs w:val="22"/>
        </w:rPr>
        <w:t>評価します。</w:t>
      </w:r>
    </w:p>
    <w:p w:rsidR="00D50B03" w:rsidRPr="00C06278" w:rsidRDefault="00D50B03" w:rsidP="00D50B03">
      <w:pPr>
        <w:rPr>
          <w:rFonts w:asciiTheme="majorEastAsia" w:eastAsiaTheme="majorEastAsia" w:hAnsiTheme="majorEastAsia"/>
          <w:color w:val="000000" w:themeColor="text1"/>
          <w:sz w:val="22"/>
          <w:szCs w:val="22"/>
        </w:rPr>
      </w:pPr>
    </w:p>
    <w:p w:rsidR="00D50B03" w:rsidRPr="00C06278" w:rsidRDefault="00D50B03"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○社会福祉法</w:t>
      </w:r>
      <w:r w:rsidR="00576DB4" w:rsidRPr="00A4125F">
        <w:rPr>
          <w:rFonts w:asciiTheme="majorEastAsia" w:eastAsiaTheme="majorEastAsia" w:hAnsiTheme="majorEastAsia" w:hint="eastAsia"/>
          <w:color w:val="000000" w:themeColor="text1"/>
          <w:sz w:val="22"/>
          <w:szCs w:val="22"/>
        </w:rPr>
        <w:t>第75条</w:t>
      </w:r>
      <w:r w:rsidRPr="00A4125F">
        <w:rPr>
          <w:rFonts w:asciiTheme="majorEastAsia" w:eastAsiaTheme="majorEastAsia" w:hAnsiTheme="majorEastAsia"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A4125F" w:rsidRDefault="009F749E" w:rsidP="00642B46">
      <w:pPr>
        <w:ind w:left="207" w:hangingChars="100" w:hanging="207"/>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○ここで言う情報とは、契約締結時の重要事項説明等ではなく、複数の</w:t>
      </w:r>
      <w:r w:rsidR="0087341D"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w:t>
      </w:r>
      <w:r w:rsidR="0087341D" w:rsidRPr="00A4125F">
        <w:rPr>
          <w:rFonts w:asciiTheme="majorEastAsia" w:eastAsiaTheme="majorEastAsia" w:hAnsiTheme="majorEastAsia" w:hint="eastAsia"/>
          <w:color w:val="000000" w:themeColor="text1"/>
          <w:sz w:val="22"/>
          <w:szCs w:val="22"/>
        </w:rPr>
        <w:t>福祉サービスの</w:t>
      </w:r>
      <w:r w:rsidRPr="00A4125F">
        <w:rPr>
          <w:rFonts w:asciiTheme="majorEastAsia" w:eastAsiaTheme="majorEastAsia" w:hAnsiTheme="majorEastAsia" w:hint="eastAsia"/>
          <w:color w:val="000000" w:themeColor="text1"/>
          <w:sz w:val="22"/>
          <w:szCs w:val="22"/>
        </w:rPr>
        <w:t>中から利用者が自分の希望に</w:t>
      </w:r>
      <w:r w:rsidR="00F62266" w:rsidRPr="00A4125F">
        <w:rPr>
          <w:rFonts w:asciiTheme="majorEastAsia" w:eastAsiaTheme="majorEastAsia" w:hAnsiTheme="majorEastAsia" w:hint="eastAsia"/>
          <w:color w:val="000000" w:themeColor="text1"/>
          <w:sz w:val="22"/>
          <w:szCs w:val="22"/>
        </w:rPr>
        <w:t>そった</w:t>
      </w:r>
      <w:r w:rsidRPr="00A4125F">
        <w:rPr>
          <w:rFonts w:asciiTheme="majorEastAsia" w:eastAsiaTheme="majorEastAsia" w:hAnsiTheme="majorEastAsia" w:hint="eastAsia"/>
          <w:color w:val="000000" w:themeColor="text1"/>
          <w:sz w:val="22"/>
          <w:szCs w:val="22"/>
        </w:rPr>
        <w:t>ものを選択するための資料となるような、利用者の視点に立った情報を指します。</w:t>
      </w:r>
      <w:r w:rsidR="00EC492E" w:rsidRPr="00A4125F">
        <w:rPr>
          <w:rFonts w:asciiTheme="majorEastAsia" w:eastAsiaTheme="majorEastAsia" w:hAnsiTheme="majorEastAsia" w:hint="eastAsia"/>
          <w:color w:val="000000" w:themeColor="text1"/>
          <w:sz w:val="22"/>
          <w:szCs w:val="22"/>
        </w:rPr>
        <w:t>このため、資料は、言葉遣いや写真・図・絵の使用等で誰にでもわかるような内容とすることが重要です。</w:t>
      </w:r>
    </w:p>
    <w:p w:rsidR="00EC492E" w:rsidRPr="00A4125F" w:rsidRDefault="00EC492E" w:rsidP="00642B46">
      <w:pPr>
        <w:ind w:leftChars="100" w:left="404" w:hangingChars="100" w:hanging="207"/>
        <w:rPr>
          <w:rFonts w:asciiTheme="majorEastAsia" w:eastAsiaTheme="majorEastAsia" w:hAnsiTheme="majorEastAsia"/>
          <w:color w:val="000000" w:themeColor="text1"/>
          <w:sz w:val="22"/>
          <w:szCs w:val="22"/>
        </w:rPr>
      </w:pPr>
    </w:p>
    <w:p w:rsidR="00EC492E" w:rsidRPr="00A4125F" w:rsidRDefault="00EC492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の利用希望者については、個別に</w:t>
      </w:r>
      <w:r w:rsidR="0087341D" w:rsidRPr="00A4125F">
        <w:rPr>
          <w:rFonts w:asciiTheme="majorEastAsia" w:eastAsiaTheme="majorEastAsia" w:hAnsiTheme="majorEastAsia" w:hint="eastAsia"/>
          <w:color w:val="000000" w:themeColor="text1"/>
          <w:sz w:val="22"/>
          <w:szCs w:val="22"/>
        </w:rPr>
        <w:t>ていねい</w:t>
      </w:r>
      <w:r w:rsidRPr="00A4125F">
        <w:rPr>
          <w:rFonts w:asciiTheme="majorEastAsia" w:eastAsiaTheme="majorEastAsia" w:hAnsiTheme="majorEastAsia" w:hint="eastAsia"/>
          <w:color w:val="000000" w:themeColor="text1"/>
          <w:sz w:val="22"/>
          <w:szCs w:val="22"/>
        </w:rPr>
        <w:t>な説明を実施すること、また、希望に応じて、見学、体験入所、一日利用等に対応することも必要な取組です。</w:t>
      </w:r>
    </w:p>
    <w:p w:rsidR="00EC492E" w:rsidRPr="00A4125F" w:rsidRDefault="00EC492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p>
    <w:p w:rsidR="00EC492E" w:rsidRPr="00A4125F" w:rsidRDefault="00EC492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A4125F" w:rsidRDefault="00EC492E" w:rsidP="00D50B03">
      <w:pPr>
        <w:rPr>
          <w:rFonts w:asciiTheme="majorEastAsia" w:eastAsiaTheme="majorEastAsia" w:hAnsiTheme="majorEastAsia"/>
          <w:color w:val="000000" w:themeColor="text1"/>
          <w:sz w:val="22"/>
          <w:szCs w:val="22"/>
        </w:rPr>
      </w:pPr>
    </w:p>
    <w:p w:rsidR="00272116" w:rsidRPr="00A4125F" w:rsidRDefault="00272116" w:rsidP="00FB38C4">
      <w:pPr>
        <w:outlineLvl w:val="0"/>
        <w:rPr>
          <w:rFonts w:asciiTheme="majorEastAsia" w:eastAsiaTheme="majorEastAsia" w:hAnsiTheme="majorEastAsia"/>
          <w:b/>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D73664" w:rsidRPr="00A4125F" w:rsidRDefault="00D7366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7341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A4125F" w:rsidRDefault="009F749E" w:rsidP="00D73664">
      <w:pPr>
        <w:rPr>
          <w:rFonts w:asciiTheme="majorEastAsia" w:eastAsiaTheme="majorEastAsia" w:hAnsiTheme="majorEastAsia"/>
          <w:color w:val="000000" w:themeColor="text1"/>
          <w:sz w:val="22"/>
          <w:szCs w:val="22"/>
        </w:rPr>
      </w:pPr>
    </w:p>
    <w:p w:rsidR="00D73664" w:rsidRPr="00A4125F" w:rsidRDefault="00EC49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73664" w:rsidRPr="00A4125F">
        <w:rPr>
          <w:rFonts w:asciiTheme="majorEastAsia" w:eastAsiaTheme="majorEastAsia" w:hAnsiTheme="majorEastAsia" w:hint="eastAsia"/>
          <w:color w:val="000000" w:themeColor="text1"/>
          <w:sz w:val="22"/>
          <w:szCs w:val="22"/>
        </w:rPr>
        <w:t>実施する</w:t>
      </w:r>
      <w:r w:rsidR="0087341D" w:rsidRPr="00A4125F">
        <w:rPr>
          <w:rFonts w:asciiTheme="majorEastAsia" w:eastAsiaTheme="majorEastAsia" w:hAnsiTheme="majorEastAsia" w:hint="eastAsia"/>
          <w:color w:val="000000" w:themeColor="text1"/>
          <w:sz w:val="22"/>
          <w:szCs w:val="22"/>
        </w:rPr>
        <w:t>福祉</w:t>
      </w:r>
      <w:r w:rsidR="00D73664" w:rsidRPr="00A4125F">
        <w:rPr>
          <w:rFonts w:asciiTheme="majorEastAsia" w:eastAsiaTheme="majorEastAsia" w:hAnsiTheme="majorEastAsia" w:hint="eastAsia"/>
          <w:color w:val="000000" w:themeColor="text1"/>
          <w:sz w:val="22"/>
          <w:szCs w:val="22"/>
        </w:rPr>
        <w:t>サービスの内容等について組織が積極的に情報提供を行うことを求めています。利用希望で訪れた人に対して</w:t>
      </w:r>
      <w:r w:rsidR="0087341D" w:rsidRPr="00A4125F">
        <w:rPr>
          <w:rFonts w:asciiTheme="majorEastAsia" w:eastAsiaTheme="majorEastAsia" w:hAnsiTheme="majorEastAsia" w:hint="eastAsia"/>
          <w:color w:val="000000" w:themeColor="text1"/>
          <w:sz w:val="22"/>
          <w:szCs w:val="22"/>
        </w:rPr>
        <w:t>、</w:t>
      </w:r>
      <w:r w:rsidR="00D73664" w:rsidRPr="00A4125F">
        <w:rPr>
          <w:rFonts w:asciiTheme="majorEastAsia" w:eastAsiaTheme="majorEastAsia" w:hAnsiTheme="majorEastAsia" w:hint="eastAsia"/>
          <w:color w:val="000000" w:themeColor="text1"/>
          <w:sz w:val="22"/>
          <w:szCs w:val="22"/>
        </w:rPr>
        <w:t>パンフレットを渡し</w:t>
      </w:r>
      <w:r w:rsidR="0087341D" w:rsidRPr="00A4125F">
        <w:rPr>
          <w:rFonts w:asciiTheme="majorEastAsia" w:eastAsiaTheme="majorEastAsia" w:hAnsiTheme="majorEastAsia" w:hint="eastAsia"/>
          <w:color w:val="000000" w:themeColor="text1"/>
          <w:sz w:val="22"/>
          <w:szCs w:val="22"/>
        </w:rPr>
        <w:t>ただけ、</w:t>
      </w:r>
      <w:r w:rsidR="00D73664" w:rsidRPr="00A4125F">
        <w:rPr>
          <w:rFonts w:asciiTheme="majorEastAsia" w:eastAsiaTheme="majorEastAsia" w:hAnsiTheme="majorEastAsia" w:hint="eastAsia"/>
          <w:color w:val="000000" w:themeColor="text1"/>
          <w:sz w:val="22"/>
          <w:szCs w:val="22"/>
        </w:rPr>
        <w:t>というような取組</w:t>
      </w:r>
      <w:r w:rsidRPr="00A4125F">
        <w:rPr>
          <w:rFonts w:asciiTheme="majorEastAsia" w:eastAsiaTheme="majorEastAsia" w:hAnsiTheme="majorEastAsia" w:hint="eastAsia"/>
          <w:color w:val="000000" w:themeColor="text1"/>
          <w:sz w:val="22"/>
          <w:szCs w:val="22"/>
        </w:rPr>
        <w:t>のみの場合は「ｃ」評価とします</w:t>
      </w:r>
      <w:r w:rsidR="00D73664" w:rsidRPr="00A4125F">
        <w:rPr>
          <w:rFonts w:asciiTheme="majorEastAsia" w:eastAsiaTheme="majorEastAsia" w:hAnsiTheme="majorEastAsia" w:hint="eastAsia"/>
          <w:color w:val="000000" w:themeColor="text1"/>
          <w:sz w:val="22"/>
          <w:szCs w:val="22"/>
        </w:rPr>
        <w:t>。</w:t>
      </w:r>
    </w:p>
    <w:p w:rsidR="00113851" w:rsidRPr="00A4125F" w:rsidRDefault="00113851" w:rsidP="00642B46">
      <w:pPr>
        <w:ind w:leftChars="100" w:left="404" w:hangingChars="100" w:hanging="207"/>
        <w:rPr>
          <w:rFonts w:asciiTheme="majorEastAsia" w:eastAsiaTheme="majorEastAsia" w:hAnsiTheme="majorEastAsia"/>
          <w:color w:val="000000" w:themeColor="text1"/>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○着眼点「見学、体験入所、一日利用等の希望に対応している。」については、適用しません。</w:t>
      </w:r>
    </w:p>
    <w:p w:rsidR="00D50B03" w:rsidRPr="00A4125F" w:rsidRDefault="00D50B03" w:rsidP="00D50B03">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E061AC"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044798" w:rsidRPr="00A4125F" w:rsidRDefault="004B2D4E" w:rsidP="00044798">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31</w:t>
      </w:r>
      <w:r w:rsidRPr="00A4125F">
        <w:rPr>
          <w:rFonts w:asciiTheme="majorEastAsia" w:eastAsiaTheme="majorEastAsia" w:hAnsiTheme="majorEastAsia" w:hint="eastAsia"/>
          <w:color w:val="000000" w:themeColor="text1"/>
          <w:sz w:val="22"/>
          <w:szCs w:val="22"/>
          <w:u w:val="single"/>
        </w:rPr>
        <w:t xml:space="preserve">　</w:t>
      </w:r>
      <w:r w:rsidR="00044798" w:rsidRPr="00A4125F">
        <w:rPr>
          <w:rFonts w:asciiTheme="majorEastAsia" w:eastAsiaTheme="majorEastAsia" w:hAnsiTheme="majorEastAsia" w:hint="eastAsia"/>
          <w:color w:val="000000" w:themeColor="text1"/>
          <w:sz w:val="22"/>
          <w:szCs w:val="22"/>
          <w:u w:val="single"/>
        </w:rPr>
        <w:t>Ⅲ-１-(２)-②　福祉サービスの開始・変更にあたり利用者等に</w:t>
      </w:r>
      <w:r w:rsidR="005D2EB9" w:rsidRPr="00A4125F">
        <w:rPr>
          <w:rFonts w:asciiTheme="majorEastAsia" w:eastAsiaTheme="majorEastAsia" w:hAnsiTheme="majorEastAsia" w:hint="eastAsia"/>
          <w:color w:val="000000" w:themeColor="text1"/>
          <w:sz w:val="22"/>
          <w:szCs w:val="22"/>
          <w:u w:val="single"/>
        </w:rPr>
        <w:t>わかりやすく</w:t>
      </w:r>
      <w:r w:rsidR="00044798" w:rsidRPr="00A4125F">
        <w:rPr>
          <w:rFonts w:asciiTheme="majorEastAsia" w:eastAsiaTheme="majorEastAsia" w:hAnsiTheme="majorEastAsia" w:hint="eastAsia"/>
          <w:color w:val="000000" w:themeColor="text1"/>
          <w:sz w:val="22"/>
          <w:szCs w:val="22"/>
          <w:u w:val="single"/>
        </w:rPr>
        <w:t>説明している。</w:t>
      </w:r>
    </w:p>
    <w:p w:rsidR="00044798"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923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36"/>
      </w:tblGrid>
      <w:tr w:rsidR="00044798" w:rsidRPr="00A4125F" w:rsidTr="00C06278">
        <w:trPr>
          <w:trHeight w:val="3104"/>
          <w:jc w:val="center"/>
        </w:trPr>
        <w:tc>
          <w:tcPr>
            <w:tcW w:w="9236" w:type="dxa"/>
            <w:tcBorders>
              <w:top w:val="double" w:sz="4" w:space="0" w:color="auto"/>
              <w:left w:val="double" w:sz="4" w:space="0" w:color="auto"/>
              <w:bottom w:val="double" w:sz="4" w:space="0" w:color="auto"/>
              <w:right w:val="double" w:sz="4" w:space="0" w:color="auto"/>
            </w:tcBorders>
          </w:tcPr>
          <w:p w:rsidR="00044798" w:rsidRPr="00C06278" w:rsidRDefault="00044798"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ａ）福祉サービス開始・変更時の同意を得るにあたり、組織が定める様式に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き利用者や家族等にわかりやすく説明を行っている。</w:t>
            </w:r>
          </w:p>
          <w:p w:rsidR="00044798" w:rsidRPr="00A4125F" w:rsidRDefault="0004479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t>ｂ）福祉サービス開始・変更時の同意を得るにあたり、組織が定める様式に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き利用者や家族等に説明を行っているが、十分ではない。</w:t>
            </w:r>
          </w:p>
          <w:p w:rsidR="00044798" w:rsidRPr="00A4125F" w:rsidRDefault="0004479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ｃ）福祉サービス開始・変更時の同意を得るにあたり、組織が定める様式に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き利用者や家族等に説明を行っていない。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044798" w:rsidRPr="00A4125F" w:rsidRDefault="00044798"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bdr w:val="single" w:sz="4" w:space="0" w:color="auto" w:frame="1"/>
        </w:rPr>
      </w:pPr>
    </w:p>
    <w:p w:rsidR="00044798" w:rsidRPr="00C06278" w:rsidRDefault="00044798" w:rsidP="00D674A8">
      <w:pPr>
        <w:wordWrap w:val="0"/>
        <w:autoSpaceDE w:val="0"/>
        <w:autoSpaceDN w:val="0"/>
        <w:snapToGrid w:val="0"/>
        <w:spacing w:beforeLines="50" w:afterLines="50" w:line="260" w:lineRule="exact"/>
        <w:ind w:left="207" w:hangingChars="100" w:hanging="207"/>
        <w:rPr>
          <w:rFonts w:asciiTheme="majorEastAsia" w:eastAsiaTheme="majorEastAsia" w:hAnsiTheme="majorEastAsia"/>
          <w:color w:val="000000" w:themeColor="text1"/>
          <w:sz w:val="22"/>
          <w:szCs w:val="22"/>
          <w:bdr w:val="single" w:sz="4" w:space="0" w:color="auto" w:frame="1"/>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1006EB" w:rsidRPr="00A4125F" w:rsidRDefault="001006EB"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□サービス開始・変更時</w:t>
      </w:r>
      <w:r w:rsidR="00715570" w:rsidRPr="00A4125F">
        <w:rPr>
          <w:rFonts w:asciiTheme="majorEastAsia" w:eastAsiaTheme="majorEastAsia" w:hAnsiTheme="majorEastAsia" w:hint="eastAsia"/>
          <w:color w:val="000000" w:themeColor="text1"/>
          <w:sz w:val="22"/>
          <w:szCs w:val="22"/>
        </w:rPr>
        <w:t>の福祉サービスの内容に関する</w:t>
      </w:r>
      <w:r w:rsidRPr="00A4125F">
        <w:rPr>
          <w:rFonts w:asciiTheme="majorEastAsia" w:eastAsiaTheme="majorEastAsia" w:hAnsiTheme="majorEastAsia" w:hint="eastAsia"/>
          <w:color w:val="000000" w:themeColor="text1"/>
          <w:sz w:val="22"/>
          <w:szCs w:val="22"/>
        </w:rPr>
        <w:t>説明と同意にあたっては、利用者の自己決定を尊重している。</w:t>
      </w:r>
    </w:p>
    <w:p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□サービス開始・変更時には、利用者がわかりやすいように工夫した資料を用いて説明している。</w:t>
      </w:r>
    </w:p>
    <w:p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□説明にあたっては、利用者や家族等が理解しやすいような工夫や配慮を行っている。</w:t>
      </w:r>
    </w:p>
    <w:p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□サービス開始・変更時には、利用者や家族等の同意を得たうえでその内容を書面で残している。</w:t>
      </w:r>
    </w:p>
    <w:p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□意思決定が困難な利用者への配慮についてルール化され、適正な説明、運用が図られている。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○本評価基準では、福祉サービス開始及び変更時に、利用者や家族等にわかりやすく説明を行い、同意を得ているか評価します。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EC492E" w:rsidRPr="00A4125F" w:rsidRDefault="00EC49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A4125F" w:rsidRDefault="00E76C36" w:rsidP="00642B46">
      <w:pPr>
        <w:ind w:left="414" w:hangingChars="200" w:hanging="414"/>
        <w:rPr>
          <w:rFonts w:asciiTheme="majorEastAsia" w:eastAsiaTheme="majorEastAsia" w:hAnsiTheme="majorEastAsia"/>
          <w:color w:val="000000" w:themeColor="text1"/>
          <w:sz w:val="22"/>
          <w:szCs w:val="22"/>
        </w:rPr>
      </w:pPr>
    </w:p>
    <w:p w:rsidR="00E76C36" w:rsidRPr="00A4125F" w:rsidRDefault="00E76C3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○福祉サービスの開始や変更時における説明は、福祉サービスの利用契約が必要な</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はもとより、利用契約ではない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においても、利用者等の自己決定の尊重や権利擁護等の観点から必要な取組です。</w:t>
      </w:r>
    </w:p>
    <w:p w:rsidR="00E76C36" w:rsidRPr="00A4125F" w:rsidRDefault="00E76C36" w:rsidP="00642B46">
      <w:pPr>
        <w:ind w:left="414" w:hangingChars="200" w:hanging="414"/>
        <w:rPr>
          <w:rFonts w:asciiTheme="majorEastAsia" w:eastAsiaTheme="majorEastAsia" w:hAnsiTheme="majorEastAsia"/>
          <w:color w:val="000000" w:themeColor="text1"/>
          <w:sz w:val="22"/>
          <w:szCs w:val="22"/>
        </w:rPr>
      </w:pPr>
    </w:p>
    <w:p w:rsidR="00D4196C" w:rsidRPr="00A4125F" w:rsidRDefault="00EC49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○説明にあたっては、前評価基準（Ⅲ-１-(２)-</w:t>
      </w:r>
      <w:r w:rsidR="00E326C9" w:rsidRPr="00A4125F">
        <w:rPr>
          <w:rFonts w:asciiTheme="majorEastAsia" w:eastAsiaTheme="majorEastAsia" w:hAnsiTheme="majorEastAsia" w:hint="eastAsia"/>
          <w:color w:val="000000" w:themeColor="text1"/>
          <w:sz w:val="22"/>
          <w:szCs w:val="22"/>
        </w:rPr>
        <w:t>①</w:t>
      </w:r>
      <w:r w:rsidRPr="00A4125F">
        <w:rPr>
          <w:rFonts w:asciiTheme="majorEastAsia" w:eastAsiaTheme="majorEastAsia" w:hAnsiTheme="majorEastAsia" w:hint="eastAsia"/>
          <w:color w:val="000000" w:themeColor="text1"/>
          <w:sz w:val="22"/>
          <w:szCs w:val="22"/>
        </w:rPr>
        <w:t>）と同様に、言葉遣いや写真・図・絵の使用等で誰にでもわかるような資料を用いることが求められます。</w:t>
      </w:r>
      <w:r w:rsidR="00E76C36" w:rsidRPr="00A4125F">
        <w:rPr>
          <w:rFonts w:asciiTheme="majorEastAsia" w:eastAsiaTheme="majorEastAsia" w:hAnsiTheme="majorEastAsia" w:hint="eastAsia"/>
          <w:color w:val="000000" w:themeColor="text1"/>
          <w:sz w:val="22"/>
          <w:szCs w:val="22"/>
        </w:rPr>
        <w:t>また、法令及び組織が定めた様式に基づいて、同じ手順・内容で行われることが必要です。</w:t>
      </w:r>
    </w:p>
    <w:p w:rsidR="00D4196C" w:rsidRPr="00A4125F" w:rsidRDefault="00D4196C" w:rsidP="00642B46">
      <w:pPr>
        <w:ind w:left="414" w:hangingChars="200" w:hanging="414"/>
        <w:rPr>
          <w:rFonts w:asciiTheme="majorEastAsia" w:eastAsiaTheme="majorEastAsia" w:hAnsiTheme="majorEastAsia"/>
          <w:color w:val="000000" w:themeColor="text1"/>
          <w:sz w:val="22"/>
          <w:szCs w:val="22"/>
        </w:rPr>
      </w:pPr>
    </w:p>
    <w:p w:rsidR="00D4196C" w:rsidRPr="00A4125F" w:rsidRDefault="00D4196C"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○利用契約が必要な</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w:t>
      </w:r>
      <w:r w:rsidR="0087341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2651F5" w:rsidRPr="00C06278" w:rsidRDefault="00E76C36" w:rsidP="00FB38C4">
      <w:pPr>
        <w:tabs>
          <w:tab w:val="center" w:pos="4535"/>
        </w:tabs>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9F749E" w:rsidRPr="00A4125F" w:rsidRDefault="00E76C36" w:rsidP="00642B46">
      <w:pPr>
        <w:tabs>
          <w:tab w:val="center" w:pos="4535"/>
        </w:tabs>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○利用契約ではない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w:t>
      </w:r>
      <w:r w:rsidR="00D4196C" w:rsidRPr="00A4125F">
        <w:rPr>
          <w:rFonts w:asciiTheme="majorEastAsia" w:eastAsiaTheme="majorEastAsia" w:hAnsiTheme="majorEastAsia" w:hint="eastAsia"/>
          <w:color w:val="000000" w:themeColor="text1"/>
          <w:sz w:val="22"/>
          <w:szCs w:val="22"/>
        </w:rPr>
        <w:t>おける</w:t>
      </w:r>
      <w:r w:rsidR="009F749E" w:rsidRPr="00A4125F">
        <w:rPr>
          <w:rFonts w:asciiTheme="majorEastAsia" w:eastAsiaTheme="majorEastAsia" w:hAnsiTheme="majorEastAsia" w:hint="eastAsia"/>
          <w:color w:val="000000" w:themeColor="text1"/>
          <w:sz w:val="22"/>
          <w:szCs w:val="22"/>
        </w:rPr>
        <w:t>説明は、どの利用者</w:t>
      </w:r>
      <w:r w:rsidR="00D4196C" w:rsidRPr="00A4125F">
        <w:rPr>
          <w:rFonts w:asciiTheme="majorEastAsia" w:eastAsiaTheme="majorEastAsia" w:hAnsiTheme="majorEastAsia" w:hint="eastAsia"/>
          <w:color w:val="000000" w:themeColor="text1"/>
          <w:sz w:val="22"/>
          <w:szCs w:val="22"/>
        </w:rPr>
        <w:t>等</w:t>
      </w:r>
      <w:r w:rsidR="009F749E" w:rsidRPr="00A4125F">
        <w:rPr>
          <w:rFonts w:asciiTheme="majorEastAsia" w:eastAsiaTheme="majorEastAsia" w:hAnsiTheme="majorEastAsia"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A4125F">
        <w:rPr>
          <w:rFonts w:asciiTheme="majorEastAsia" w:eastAsiaTheme="majorEastAsia" w:hAnsiTheme="majorEastAsia" w:hint="eastAsia"/>
          <w:color w:val="000000" w:themeColor="text1"/>
          <w:sz w:val="22"/>
          <w:szCs w:val="22"/>
        </w:rPr>
        <w:t>は、組織がどのような援助の方法をとっているかを</w:t>
      </w:r>
      <w:r w:rsidR="009F749E" w:rsidRPr="00A4125F">
        <w:rPr>
          <w:rFonts w:asciiTheme="majorEastAsia" w:eastAsiaTheme="majorEastAsia" w:hAnsiTheme="majorEastAsia" w:hint="eastAsia"/>
          <w:color w:val="000000" w:themeColor="text1"/>
          <w:sz w:val="22"/>
          <w:szCs w:val="22"/>
        </w:rPr>
        <w:t>確認します。</w:t>
      </w:r>
    </w:p>
    <w:p w:rsidR="009F749E" w:rsidRPr="00A4125F" w:rsidRDefault="009F749E" w:rsidP="009F749E">
      <w:pPr>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A4125F">
        <w:rPr>
          <w:rFonts w:asciiTheme="majorEastAsia" w:eastAsiaTheme="majorEastAsia" w:hAnsiTheme="majorEastAsia" w:hint="eastAsia"/>
          <w:color w:val="000000" w:themeColor="text1"/>
          <w:sz w:val="22"/>
          <w:szCs w:val="22"/>
        </w:rPr>
        <w:t>「ｃ」</w:t>
      </w:r>
      <w:r w:rsidRPr="00A4125F">
        <w:rPr>
          <w:rFonts w:asciiTheme="majorEastAsia" w:eastAsiaTheme="majorEastAsia" w:hAnsiTheme="majorEastAsia" w:hint="eastAsia"/>
          <w:color w:val="000000" w:themeColor="text1"/>
          <w:sz w:val="22"/>
          <w:szCs w:val="22"/>
        </w:rPr>
        <w:t>評価と</w:t>
      </w:r>
      <w:r w:rsidR="00D4196C" w:rsidRPr="00A4125F">
        <w:rPr>
          <w:rFonts w:asciiTheme="majorEastAsia" w:eastAsiaTheme="majorEastAsia" w:hAnsiTheme="majorEastAsia" w:hint="eastAsia"/>
          <w:color w:val="000000" w:themeColor="text1"/>
          <w:sz w:val="22"/>
          <w:szCs w:val="22"/>
        </w:rPr>
        <w:t>します</w:t>
      </w:r>
      <w:r w:rsidRPr="00A4125F">
        <w:rPr>
          <w:rFonts w:asciiTheme="majorEastAsia" w:eastAsiaTheme="majorEastAsia" w:hAnsiTheme="majorEastAsia" w:hint="eastAsia"/>
          <w:color w:val="000000" w:themeColor="text1"/>
          <w:sz w:val="22"/>
          <w:szCs w:val="22"/>
        </w:rPr>
        <w:t>。</w:t>
      </w:r>
    </w:p>
    <w:p w:rsidR="009F749E" w:rsidRPr="00A4125F" w:rsidRDefault="009F749E" w:rsidP="009F749E">
      <w:pPr>
        <w:rPr>
          <w:rFonts w:asciiTheme="majorEastAsia" w:eastAsiaTheme="majorEastAsia" w:hAnsiTheme="majorEastAsia"/>
          <w:color w:val="000000" w:themeColor="text1"/>
          <w:sz w:val="22"/>
          <w:szCs w:val="22"/>
        </w:rPr>
      </w:pPr>
    </w:p>
    <w:p w:rsidR="009F749E" w:rsidRPr="00A4125F" w:rsidRDefault="00D4196C"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F749E" w:rsidRPr="00A4125F">
        <w:rPr>
          <w:rFonts w:asciiTheme="majorEastAsia" w:eastAsiaTheme="majorEastAsia" w:hAnsiTheme="majorEastAsia" w:hint="eastAsia"/>
          <w:color w:val="000000" w:themeColor="text1"/>
          <w:sz w:val="22"/>
          <w:szCs w:val="22"/>
        </w:rPr>
        <w:t>利用契約が必要な</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における説明については、</w:t>
      </w:r>
      <w:r w:rsidR="009F749E" w:rsidRPr="00A4125F">
        <w:rPr>
          <w:rFonts w:asciiTheme="majorEastAsia" w:eastAsiaTheme="majorEastAsia" w:hAnsiTheme="majorEastAsia" w:hint="eastAsia"/>
          <w:color w:val="000000" w:themeColor="text1"/>
          <w:sz w:val="22"/>
          <w:szCs w:val="22"/>
        </w:rPr>
        <w:t>重要事項説明を行い契約を締結する必要があります。その際には、利用者の意向を受けた個別の</w:t>
      </w:r>
      <w:r w:rsidRPr="00A4125F">
        <w:rPr>
          <w:rFonts w:asciiTheme="majorEastAsia" w:eastAsiaTheme="majorEastAsia" w:hAnsiTheme="majorEastAsia" w:hint="eastAsia"/>
          <w:color w:val="000000" w:themeColor="text1"/>
          <w:sz w:val="22"/>
          <w:szCs w:val="22"/>
        </w:rPr>
        <w:t>福祉</w:t>
      </w:r>
      <w:r w:rsidR="009F749E" w:rsidRPr="00A4125F">
        <w:rPr>
          <w:rFonts w:asciiTheme="majorEastAsia" w:eastAsiaTheme="majorEastAsia" w:hAnsiTheme="majorEastAsia" w:hint="eastAsia"/>
          <w:color w:val="000000" w:themeColor="text1"/>
          <w:sz w:val="22"/>
          <w:szCs w:val="22"/>
        </w:rPr>
        <w:t>サービス内容を明確にして説明し、同意を得ることが求められています。</w:t>
      </w:r>
      <w:r w:rsidRPr="00A4125F">
        <w:rPr>
          <w:rFonts w:asciiTheme="majorEastAsia" w:eastAsiaTheme="majorEastAsia" w:hAnsiTheme="majorEastAsia" w:hint="eastAsia"/>
          <w:color w:val="000000" w:themeColor="text1"/>
          <w:sz w:val="22"/>
          <w:szCs w:val="22"/>
        </w:rPr>
        <w:t>また、本人が説明を受け、契約を締結することが困難な場合には、成年後見制度等の利用を含め、適正な方法がとられているか確認します。</w:t>
      </w:r>
    </w:p>
    <w:p w:rsidR="009F749E" w:rsidRPr="00A4125F" w:rsidRDefault="009F749E" w:rsidP="009F749E">
      <w:pPr>
        <w:rPr>
          <w:rFonts w:asciiTheme="majorEastAsia" w:eastAsiaTheme="majorEastAsia" w:hAnsiTheme="majorEastAsia"/>
          <w:color w:val="000000" w:themeColor="text1"/>
          <w:sz w:val="22"/>
          <w:szCs w:val="22"/>
        </w:rPr>
      </w:pPr>
    </w:p>
    <w:p w:rsidR="00DE6F98"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○評価方法は、訪問調査において重要事項説明や契約書等、契約に必</w:t>
      </w:r>
      <w:r w:rsidR="0087341D" w:rsidRPr="00A4125F">
        <w:rPr>
          <w:rFonts w:asciiTheme="majorEastAsia" w:eastAsiaTheme="majorEastAsia" w:hAnsiTheme="majorEastAsia" w:hint="eastAsia"/>
          <w:color w:val="000000" w:themeColor="text1"/>
          <w:sz w:val="22"/>
          <w:szCs w:val="22"/>
        </w:rPr>
        <w:t>要な書面を確認することとあわせて、利用者の同意を得るまでの過程の</w:t>
      </w:r>
      <w:r w:rsidRPr="00A4125F">
        <w:rPr>
          <w:rFonts w:asciiTheme="majorEastAsia" w:eastAsiaTheme="majorEastAsia" w:hAnsiTheme="majorEastAsia" w:hint="eastAsia"/>
          <w:color w:val="000000" w:themeColor="text1"/>
          <w:sz w:val="22"/>
          <w:szCs w:val="22"/>
        </w:rPr>
        <w:t>記録</w:t>
      </w:r>
      <w:r w:rsidR="0087341D" w:rsidRPr="00A4125F">
        <w:rPr>
          <w:rFonts w:asciiTheme="majorEastAsia" w:eastAsiaTheme="majorEastAsia" w:hAnsiTheme="majorEastAsia" w:hint="eastAsia"/>
          <w:color w:val="000000" w:themeColor="text1"/>
          <w:sz w:val="22"/>
          <w:szCs w:val="22"/>
        </w:rPr>
        <w:t>、苦情の受付状況</w:t>
      </w:r>
      <w:r w:rsidRPr="00A4125F">
        <w:rPr>
          <w:rFonts w:asciiTheme="majorEastAsia" w:eastAsiaTheme="majorEastAsia" w:hAnsiTheme="majorEastAsia" w:hint="eastAsia"/>
          <w:color w:val="000000" w:themeColor="text1"/>
          <w:sz w:val="22"/>
          <w:szCs w:val="22"/>
        </w:rPr>
        <w:t>等で確認します。書面での確認ができない場合は</w:t>
      </w:r>
      <w:r w:rsidR="00D4196C" w:rsidRPr="00A4125F">
        <w:rPr>
          <w:rFonts w:asciiTheme="majorEastAsia" w:eastAsiaTheme="majorEastAsia" w:hAnsiTheme="majorEastAsia" w:hint="eastAsia"/>
          <w:color w:val="000000" w:themeColor="text1"/>
          <w:sz w:val="22"/>
          <w:szCs w:val="22"/>
        </w:rPr>
        <w:t>「ｃ」</w:t>
      </w:r>
      <w:r w:rsidRPr="00A4125F">
        <w:rPr>
          <w:rFonts w:asciiTheme="majorEastAsia" w:eastAsiaTheme="majorEastAsia" w:hAnsiTheme="majorEastAsia" w:hint="eastAsia"/>
          <w:color w:val="000000" w:themeColor="text1"/>
          <w:sz w:val="22"/>
          <w:szCs w:val="22"/>
        </w:rPr>
        <w:t>評価と</w:t>
      </w:r>
      <w:r w:rsidR="00D4196C" w:rsidRPr="00A4125F">
        <w:rPr>
          <w:rFonts w:asciiTheme="majorEastAsia" w:eastAsiaTheme="majorEastAsia" w:hAnsiTheme="majorEastAsia" w:hint="eastAsia"/>
          <w:color w:val="000000" w:themeColor="text1"/>
          <w:sz w:val="22"/>
          <w:szCs w:val="22"/>
        </w:rPr>
        <w:t>します</w:t>
      </w:r>
      <w:r w:rsidRPr="00A4125F">
        <w:rPr>
          <w:rFonts w:asciiTheme="majorEastAsia" w:eastAsiaTheme="majorEastAsia" w:hAnsiTheme="majorEastAsia" w:hint="eastAsia"/>
          <w:color w:val="000000" w:themeColor="text1"/>
          <w:sz w:val="22"/>
          <w:szCs w:val="22"/>
        </w:rPr>
        <w:t>。</w:t>
      </w:r>
    </w:p>
    <w:p w:rsidR="00DE6F98" w:rsidRDefault="00DE6F98" w:rsidP="00DE6F98">
      <w:pPr>
        <w:rPr>
          <w:rFonts w:asciiTheme="majorEastAsia" w:eastAsiaTheme="majorEastAsia" w:hAnsiTheme="majorEastAsia"/>
          <w:color w:val="000000" w:themeColor="text1"/>
          <w:sz w:val="22"/>
          <w:szCs w:val="22"/>
        </w:rPr>
      </w:pPr>
    </w:p>
    <w:p w:rsidR="00283DF8" w:rsidRPr="00A4125F" w:rsidRDefault="00283DF8" w:rsidP="00DE6F98">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1006EB" w:rsidRPr="00A4125F" w:rsidRDefault="001006EB" w:rsidP="00DE6F98">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044798"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32</w:t>
      </w:r>
      <w:r w:rsidRPr="00A4125F">
        <w:rPr>
          <w:rFonts w:asciiTheme="majorEastAsia" w:eastAsiaTheme="majorEastAsia" w:hAnsiTheme="majorEastAsia" w:hint="eastAsia"/>
          <w:color w:val="000000" w:themeColor="text1"/>
          <w:sz w:val="22"/>
          <w:szCs w:val="22"/>
          <w:u w:val="single"/>
        </w:rPr>
        <w:t xml:space="preserve">　</w:t>
      </w:r>
      <w:r w:rsidR="00044798" w:rsidRPr="00A4125F">
        <w:rPr>
          <w:rFonts w:asciiTheme="majorEastAsia" w:eastAsiaTheme="majorEastAsia" w:hAnsiTheme="majorEastAsia" w:hint="eastAsia"/>
          <w:color w:val="000000" w:themeColor="text1"/>
          <w:sz w:val="22"/>
          <w:szCs w:val="22"/>
          <w:u w:val="single"/>
        </w:rPr>
        <w:t>Ⅲ-</w:t>
      </w:r>
      <w:r w:rsidR="001006EB" w:rsidRPr="00A4125F">
        <w:rPr>
          <w:rFonts w:asciiTheme="majorEastAsia" w:eastAsiaTheme="majorEastAsia" w:hAnsiTheme="majorEastAsia" w:hint="eastAsia"/>
          <w:color w:val="000000" w:themeColor="text1"/>
          <w:sz w:val="22"/>
          <w:szCs w:val="22"/>
          <w:u w:val="single"/>
        </w:rPr>
        <w:t>１</w:t>
      </w:r>
      <w:r w:rsidR="00044798" w:rsidRPr="00A4125F">
        <w:rPr>
          <w:rFonts w:asciiTheme="majorEastAsia" w:eastAsiaTheme="majorEastAsia" w:hAnsiTheme="majorEastAsia" w:hint="eastAsia"/>
          <w:color w:val="000000" w:themeColor="text1"/>
          <w:sz w:val="22"/>
          <w:szCs w:val="22"/>
          <w:u w:val="single"/>
        </w:rPr>
        <w:t>-(２)-</w:t>
      </w:r>
      <w:r w:rsidR="001006EB" w:rsidRPr="00A4125F">
        <w:rPr>
          <w:rFonts w:asciiTheme="majorEastAsia" w:eastAsiaTheme="majorEastAsia" w:hAnsiTheme="majorEastAsia" w:hint="eastAsia"/>
          <w:color w:val="000000" w:themeColor="text1"/>
          <w:sz w:val="22"/>
          <w:szCs w:val="22"/>
          <w:u w:val="single"/>
        </w:rPr>
        <w:t>③</w:t>
      </w:r>
      <w:r w:rsidR="00044798" w:rsidRPr="00A4125F">
        <w:rPr>
          <w:rFonts w:asciiTheme="majorEastAsia" w:eastAsiaTheme="majorEastAsia" w:hAnsiTheme="majorEastAsia" w:hint="eastAsia"/>
          <w:color w:val="000000" w:themeColor="text1"/>
          <w:sz w:val="22"/>
          <w:szCs w:val="22"/>
          <w:u w:val="single"/>
        </w:rPr>
        <w:t xml:space="preserve">　</w:t>
      </w:r>
      <w:r w:rsidR="008F532B" w:rsidRPr="00A4125F">
        <w:rPr>
          <w:rFonts w:asciiTheme="majorEastAsia" w:eastAsiaTheme="majorEastAsia" w:hAnsiTheme="majorEastAsia" w:hint="eastAsia"/>
          <w:color w:val="000000" w:themeColor="text1"/>
          <w:sz w:val="22"/>
          <w:szCs w:val="22"/>
          <w:u w:val="single"/>
        </w:rPr>
        <w:t>福祉施設・事業所</w:t>
      </w:r>
      <w:r w:rsidR="00044798" w:rsidRPr="00A4125F">
        <w:rPr>
          <w:rFonts w:asciiTheme="majorEastAsia" w:eastAsiaTheme="majorEastAsia" w:hAnsiTheme="majorEastAsia" w:hint="eastAsia"/>
          <w:color w:val="000000" w:themeColor="text1"/>
          <w:sz w:val="22"/>
          <w:szCs w:val="22"/>
          <w:u w:val="single"/>
        </w:rPr>
        <w:t>の変更や家庭への移行</w:t>
      </w:r>
      <w:r w:rsidR="003A4099" w:rsidRPr="00A4125F">
        <w:rPr>
          <w:rFonts w:asciiTheme="majorEastAsia" w:eastAsiaTheme="majorEastAsia" w:hAnsiTheme="majorEastAsia" w:hint="eastAsia"/>
          <w:color w:val="000000" w:themeColor="text1"/>
          <w:sz w:val="22"/>
          <w:szCs w:val="22"/>
          <w:u w:val="single"/>
        </w:rPr>
        <w:t>等</w:t>
      </w:r>
      <w:r w:rsidR="00044798" w:rsidRPr="00A4125F">
        <w:rPr>
          <w:rFonts w:asciiTheme="majorEastAsia" w:eastAsiaTheme="majorEastAsia" w:hAnsiTheme="majorEastAsia" w:hint="eastAsia"/>
          <w:color w:val="000000" w:themeColor="text1"/>
          <w:sz w:val="22"/>
          <w:szCs w:val="22"/>
          <w:u w:val="single"/>
        </w:rPr>
        <w:t>にあたり</w:t>
      </w:r>
      <w:r w:rsidR="001006EB" w:rsidRPr="00A4125F">
        <w:rPr>
          <w:rFonts w:asciiTheme="majorEastAsia" w:eastAsiaTheme="majorEastAsia" w:hAnsiTheme="majorEastAsia" w:hint="eastAsia"/>
          <w:color w:val="000000" w:themeColor="text1"/>
          <w:sz w:val="22"/>
          <w:szCs w:val="22"/>
          <w:u w:val="single"/>
        </w:rPr>
        <w:t>福祉</w:t>
      </w:r>
      <w:r w:rsidR="00044798" w:rsidRPr="00A4125F">
        <w:rPr>
          <w:rFonts w:asciiTheme="majorEastAsia" w:eastAsiaTheme="majorEastAsia" w:hAnsiTheme="majorEastAsia" w:hint="eastAsia"/>
          <w:color w:val="000000" w:themeColor="text1"/>
          <w:sz w:val="22"/>
          <w:szCs w:val="22"/>
          <w:u w:val="single"/>
        </w:rPr>
        <w:t>サービスの継続性に配慮した対応を行っている。</w:t>
      </w:r>
    </w:p>
    <w:p w:rsidR="00044798" w:rsidRPr="00A4125F" w:rsidRDefault="0004479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188"/>
      </w:tblGrid>
      <w:tr w:rsidR="00044798" w:rsidRPr="00A4125F" w:rsidTr="00C06278">
        <w:trPr>
          <w:trHeight w:val="2978"/>
          <w:jc w:val="center"/>
        </w:trPr>
        <w:tc>
          <w:tcPr>
            <w:tcW w:w="9188" w:type="dxa"/>
            <w:tcBorders>
              <w:top w:val="double" w:sz="4" w:space="0" w:color="auto"/>
              <w:left w:val="double" w:sz="4" w:space="0" w:color="auto"/>
              <w:bottom w:val="double" w:sz="4" w:space="0" w:color="auto"/>
              <w:right w:val="double" w:sz="4" w:space="0" w:color="auto"/>
            </w:tcBorders>
          </w:tcPr>
          <w:p w:rsidR="00044798" w:rsidRPr="00C06278" w:rsidRDefault="00044798"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サービスの内容や</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の変更、地域・家庭への移行等にあたり</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サービスの継続性に配慮している。</w:t>
            </w:r>
          </w:p>
          <w:p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サービスの内容や</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の変更、地域・家庭への移行等にあたり</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サービスの継続性に配慮しているが、十分ではない。</w:t>
            </w:r>
          </w:p>
          <w:p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C34D2"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サービスの内容や</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の変更、地域・家庭への移行等にあたり</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サービスの継続性に配慮していない。</w:t>
            </w:r>
          </w:p>
          <w:p w:rsidR="002B65E7" w:rsidRPr="00C06278"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044798" w:rsidRPr="00C06278" w:rsidRDefault="00044798"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bdr w:val="single" w:sz="4" w:space="0" w:color="auto" w:frame="1"/>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□福祉サービスの内容の変更にあたり、従前の内容から著しい変更や不利益が生じないように配慮されている。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や地域・家庭への移行にあたり、</w:t>
      </w:r>
      <w:r w:rsidR="00FF1251"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サービスの継続性に配慮した手順と引継ぎ文書を定めている。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w:t>
      </w:r>
      <w:r w:rsidR="00EF778E" w:rsidRPr="00A4125F">
        <w:rPr>
          <w:rFonts w:asciiTheme="majorEastAsia" w:eastAsiaTheme="majorEastAsia" w:hAnsiTheme="majorEastAsia" w:hint="eastAsia"/>
          <w:color w:val="000000" w:themeColor="text1"/>
          <w:sz w:val="22"/>
          <w:szCs w:val="22"/>
        </w:rPr>
        <w:t>の利用が</w:t>
      </w:r>
      <w:r w:rsidRPr="00A4125F">
        <w:rPr>
          <w:rFonts w:asciiTheme="majorEastAsia" w:eastAsiaTheme="majorEastAsia" w:hAnsiTheme="majorEastAsia" w:hint="eastAsia"/>
          <w:color w:val="000000" w:themeColor="text1"/>
          <w:sz w:val="22"/>
          <w:szCs w:val="22"/>
        </w:rPr>
        <w:t>終了した後も、組織として利用者や家族等が相談できるように担当者や窓口を設置している。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福祉サービスの利用が</w:t>
      </w:r>
      <w:r w:rsidRPr="00A4125F">
        <w:rPr>
          <w:rFonts w:asciiTheme="majorEastAsia" w:eastAsiaTheme="majorEastAsia" w:hAnsiTheme="majorEastAsia" w:hint="eastAsia"/>
          <w:color w:val="000000" w:themeColor="text1"/>
          <w:sz w:val="22"/>
          <w:szCs w:val="22"/>
        </w:rPr>
        <w:t>終了</w:t>
      </w:r>
      <w:r w:rsidR="00EF778E" w:rsidRPr="00A4125F">
        <w:rPr>
          <w:rFonts w:asciiTheme="majorEastAsia" w:eastAsiaTheme="majorEastAsia" w:hAnsiTheme="majorEastAsia" w:hint="eastAsia"/>
          <w:color w:val="000000" w:themeColor="text1"/>
          <w:sz w:val="22"/>
          <w:szCs w:val="22"/>
        </w:rPr>
        <w:t>した</w:t>
      </w:r>
      <w:r w:rsidRPr="00A4125F">
        <w:rPr>
          <w:rFonts w:asciiTheme="majorEastAsia" w:eastAsiaTheme="majorEastAsia" w:hAnsiTheme="majorEastAsia" w:hint="eastAsia"/>
          <w:color w:val="000000" w:themeColor="text1"/>
          <w:sz w:val="22"/>
          <w:szCs w:val="22"/>
        </w:rPr>
        <w:t>時に、利用者や家族等に対し、その後の相談方法や担当者について説明を行い、その内容を記載した文書を渡している。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C06278"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B47A62" w:rsidRPr="00A4125F" w:rsidRDefault="00B47A62"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w:t>
      </w:r>
      <w:r w:rsidRPr="00A4125F">
        <w:rPr>
          <w:rFonts w:asciiTheme="majorEastAsia" w:eastAsiaTheme="majorEastAsia" w:hAnsiTheme="majorEastAsia" w:hint="eastAsia"/>
          <w:color w:val="000000" w:themeColor="text1"/>
          <w:sz w:val="22"/>
          <w:szCs w:val="22"/>
        </w:rPr>
        <w:t>、福祉サービスの内容や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の変更、地域・家庭への移行等にあたり福祉サービスの継続性に配慮しているか評価します。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○利用者の状態の変化や家庭環境の変化等で、</w:t>
      </w:r>
      <w:r w:rsidR="00D4196C"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サービスの内容や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の変更、地域・家庭への移行等を行う場合、利用者への</w:t>
      </w:r>
      <w:r w:rsidR="00D4196C" w:rsidRPr="00A4125F">
        <w:rPr>
          <w:rFonts w:asciiTheme="majorEastAsia" w:eastAsiaTheme="majorEastAsia" w:hAnsiTheme="majorEastAsia" w:hint="eastAsia"/>
          <w:color w:val="000000" w:themeColor="text1"/>
          <w:sz w:val="22"/>
          <w:szCs w:val="22"/>
        </w:rPr>
        <w:t>福祉サービスの継続性を損なわないよう</w:t>
      </w:r>
      <w:r w:rsidRPr="00A4125F">
        <w:rPr>
          <w:rFonts w:asciiTheme="majorEastAsia" w:eastAsiaTheme="majorEastAsia" w:hAnsiTheme="majorEastAsia" w:hint="eastAsia"/>
          <w:color w:val="000000" w:themeColor="text1"/>
          <w:sz w:val="22"/>
          <w:szCs w:val="22"/>
        </w:rPr>
        <w:t>な配慮のもとに、引継ぎや申送りの手順、文書の内容等を定めておくことが必要</w:t>
      </w:r>
      <w:r w:rsidR="00BC0F62" w:rsidRPr="00A4125F">
        <w:rPr>
          <w:rFonts w:asciiTheme="majorEastAsia" w:eastAsiaTheme="majorEastAsia" w:hAnsiTheme="majorEastAsia" w:hint="eastAsia"/>
          <w:color w:val="000000" w:themeColor="text1"/>
          <w:sz w:val="22"/>
          <w:szCs w:val="22"/>
        </w:rPr>
        <w:t>です</w:t>
      </w:r>
      <w:r w:rsidRPr="00A4125F">
        <w:rPr>
          <w:rFonts w:asciiTheme="majorEastAsia" w:eastAsiaTheme="majorEastAsia" w:hAnsiTheme="majorEastAsia" w:hint="eastAsia"/>
          <w:color w:val="000000" w:themeColor="text1"/>
          <w:sz w:val="22"/>
          <w:szCs w:val="22"/>
        </w:rPr>
        <w:t>。</w:t>
      </w:r>
    </w:p>
    <w:p w:rsidR="00BC0F62" w:rsidRPr="00A4125F" w:rsidRDefault="00BC0F62" w:rsidP="00642B46">
      <w:pPr>
        <w:ind w:leftChars="100" w:left="404" w:hangingChars="100" w:hanging="207"/>
        <w:rPr>
          <w:rFonts w:asciiTheme="majorEastAsia" w:eastAsiaTheme="majorEastAsia" w:hAnsiTheme="majorEastAsia"/>
          <w:color w:val="000000" w:themeColor="text1"/>
          <w:sz w:val="22"/>
          <w:szCs w:val="22"/>
        </w:rPr>
      </w:pPr>
    </w:p>
    <w:p w:rsidR="00DE6F98" w:rsidRPr="00A4125F" w:rsidRDefault="0074477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○地域・家庭への移行にあたっては、</w:t>
      </w:r>
      <w:r w:rsidR="0082735B" w:rsidRPr="00A4125F">
        <w:rPr>
          <w:rFonts w:asciiTheme="majorEastAsia" w:eastAsiaTheme="majorEastAsia" w:hAnsiTheme="majorEastAsia" w:hint="eastAsia"/>
          <w:color w:val="000000" w:themeColor="text1"/>
          <w:sz w:val="22"/>
          <w:szCs w:val="22"/>
        </w:rPr>
        <w:t>利用者や家族の意向を踏まえ、</w:t>
      </w:r>
      <w:r w:rsidRPr="00A4125F">
        <w:rPr>
          <w:rFonts w:asciiTheme="majorEastAsia" w:eastAsiaTheme="majorEastAsia" w:hAnsiTheme="majorEastAsia" w:hint="eastAsia"/>
          <w:color w:val="000000" w:themeColor="text1"/>
          <w:sz w:val="22"/>
          <w:szCs w:val="22"/>
        </w:rPr>
        <w:t>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や行政をはじめとする関係機関との連携が十分に図られる必要があります。</w:t>
      </w:r>
    </w:p>
    <w:p w:rsidR="00DE6F98" w:rsidRPr="00A4125F" w:rsidRDefault="00DE6F98" w:rsidP="00642B46">
      <w:pPr>
        <w:ind w:leftChars="100" w:left="404" w:hangingChars="100" w:hanging="207"/>
        <w:rPr>
          <w:rFonts w:asciiTheme="majorEastAsia" w:eastAsiaTheme="majorEastAsia" w:hAnsiTheme="majorEastAsia"/>
          <w:color w:val="000000" w:themeColor="text1"/>
          <w:sz w:val="22"/>
          <w:szCs w:val="22"/>
        </w:rPr>
      </w:pPr>
    </w:p>
    <w:p w:rsidR="00BC0F62" w:rsidRPr="00A4125F" w:rsidRDefault="00BC0F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への情報提供が必要な場合には、利用者・家族等の同意のもとに適切に行うことが不可欠です。</w:t>
      </w:r>
    </w:p>
    <w:p w:rsidR="00D4196C" w:rsidRPr="00A4125F" w:rsidRDefault="00D4196C"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D4196C"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BC0F62" w:rsidRPr="00A4125F">
        <w:rPr>
          <w:rFonts w:asciiTheme="majorEastAsia" w:eastAsiaTheme="majorEastAsia" w:hAnsiTheme="majorEastAsia" w:hint="eastAsia"/>
          <w:color w:val="000000" w:themeColor="text1"/>
          <w:sz w:val="22"/>
          <w:szCs w:val="22"/>
        </w:rPr>
        <w:t>福祉</w:t>
      </w:r>
      <w:r w:rsidR="009F749E" w:rsidRPr="00A4125F">
        <w:rPr>
          <w:rFonts w:asciiTheme="majorEastAsia" w:eastAsiaTheme="majorEastAsia" w:hAnsiTheme="majorEastAsia"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A4125F">
        <w:rPr>
          <w:rFonts w:asciiTheme="majorEastAsia" w:eastAsiaTheme="majorEastAsia" w:hAnsiTheme="majorEastAsia" w:hint="eastAsia"/>
          <w:color w:val="000000" w:themeColor="text1"/>
          <w:sz w:val="22"/>
          <w:szCs w:val="22"/>
        </w:rPr>
        <w:t>福祉</w:t>
      </w:r>
      <w:r w:rsidR="009F749E" w:rsidRPr="00A4125F">
        <w:rPr>
          <w:rFonts w:asciiTheme="majorEastAsia" w:eastAsiaTheme="majorEastAsia" w:hAnsiTheme="majorEastAsia" w:hint="eastAsia"/>
          <w:color w:val="000000" w:themeColor="text1"/>
          <w:sz w:val="22"/>
          <w:szCs w:val="22"/>
        </w:rPr>
        <w:t>サービスの継続性を確保するための対応策です。その場合には、口頭だけでなく、書面等で伝える必要があります。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の変更、地域・家庭への移行等に係る生活の継続に欠かせない福祉サービスの提供等への配慮を具体的に評価します。</w:t>
      </w:r>
    </w:p>
    <w:p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p>
    <w:p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○必要に応じて、行政や関係機関、他の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等と地域・家庭での生活の支援体制についての協議やネットワーク・体制の構築に関する取組も評価します。</w:t>
      </w:r>
    </w:p>
    <w:p w:rsidR="0082735B" w:rsidRPr="00A4125F" w:rsidRDefault="0082735B" w:rsidP="00642B46">
      <w:pPr>
        <w:ind w:firstLineChars="100" w:firstLine="207"/>
        <w:rPr>
          <w:rFonts w:asciiTheme="majorEastAsia" w:eastAsiaTheme="majorEastAsia" w:hAnsiTheme="majorEastAsia"/>
          <w:color w:val="000000" w:themeColor="text1"/>
          <w:sz w:val="22"/>
          <w:szCs w:val="22"/>
        </w:rPr>
      </w:pPr>
    </w:p>
    <w:p w:rsidR="00D4196C" w:rsidRPr="00A4125F" w:rsidRDefault="00D4196C" w:rsidP="00642B46">
      <w:pPr>
        <w:ind w:firstLineChars="100" w:firstLine="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w:t>
      </w:r>
      <w:r w:rsidR="00BC0F62" w:rsidRPr="00A4125F">
        <w:rPr>
          <w:rFonts w:asciiTheme="majorEastAsia" w:eastAsiaTheme="majorEastAsia" w:hAnsiTheme="majorEastAsia" w:hint="eastAsia"/>
          <w:color w:val="000000" w:themeColor="text1"/>
          <w:sz w:val="22"/>
          <w:szCs w:val="22"/>
        </w:rPr>
        <w:t>関連する</w:t>
      </w:r>
      <w:r w:rsidRPr="00A4125F">
        <w:rPr>
          <w:rFonts w:asciiTheme="majorEastAsia" w:eastAsiaTheme="majorEastAsia" w:hAnsiTheme="majorEastAsia" w:hint="eastAsia"/>
          <w:color w:val="000000" w:themeColor="text1"/>
          <w:sz w:val="22"/>
          <w:szCs w:val="22"/>
        </w:rPr>
        <w:t>文書や</w:t>
      </w:r>
      <w:r w:rsidR="00BC0F62" w:rsidRPr="00A4125F">
        <w:rPr>
          <w:rFonts w:asciiTheme="majorEastAsia" w:eastAsiaTheme="majorEastAsia" w:hAnsiTheme="majorEastAsia" w:hint="eastAsia"/>
          <w:color w:val="000000" w:themeColor="text1"/>
          <w:sz w:val="22"/>
          <w:szCs w:val="22"/>
        </w:rPr>
        <w:t>、実際の対応</w:t>
      </w:r>
      <w:r w:rsidRPr="00A4125F">
        <w:rPr>
          <w:rFonts w:asciiTheme="majorEastAsia" w:eastAsiaTheme="majorEastAsia" w:hAnsiTheme="majorEastAsia" w:hint="eastAsia"/>
          <w:color w:val="000000" w:themeColor="text1"/>
          <w:sz w:val="22"/>
          <w:szCs w:val="22"/>
        </w:rPr>
        <w:t>記録等の確認を行い</w:t>
      </w:r>
      <w:r w:rsidR="00BC0F62" w:rsidRPr="00A4125F">
        <w:rPr>
          <w:rFonts w:asciiTheme="majorEastAsia" w:eastAsiaTheme="majorEastAsia" w:hAnsiTheme="majorEastAsia" w:hint="eastAsia"/>
          <w:color w:val="000000" w:themeColor="text1"/>
          <w:sz w:val="22"/>
          <w:szCs w:val="22"/>
        </w:rPr>
        <w:t>評価します。</w:t>
      </w:r>
    </w:p>
    <w:p w:rsidR="00B47A62" w:rsidRPr="00A4125F" w:rsidRDefault="00B47A62" w:rsidP="00B47A62">
      <w:pPr>
        <w:rPr>
          <w:rFonts w:asciiTheme="majorEastAsia" w:eastAsiaTheme="majorEastAsia" w:hAnsiTheme="majorEastAsia"/>
          <w:color w:val="000000" w:themeColor="text1"/>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（障害者・児版：訪問支援、通所支援、共同生活支援、就労支援）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他の福祉施設・事業所や地域・家庭への移行にあたり、福祉サービスの継続性に配慮した手順と引継ぎ文書を定めている。」については、福祉施設・事業所の変更等にあたっての取組を中心に評価します。</w:t>
      </w:r>
    </w:p>
    <w:p w:rsidR="00D80D41" w:rsidRPr="00A4125F" w:rsidRDefault="00D80D41" w:rsidP="00D80D41">
      <w:pPr>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（障害者・児版：訪問支援、通所支援、共同生活支援、就労支援）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福祉サービスの利用が終了した後も、組織として利用者や家族等が相談できるように担当者や窓口を設置している。」については、地域の関係組織や相談支援事業所をはじめ関連する障害福祉サービスや支援の活用と連携等を含め評価します。</w:t>
      </w:r>
    </w:p>
    <w:p w:rsidR="00C82373" w:rsidRPr="00A4125F" w:rsidRDefault="00C82373" w:rsidP="00231876">
      <w:pPr>
        <w:rPr>
          <w:rFonts w:asciiTheme="majorEastAsia" w:eastAsiaTheme="majorEastAsia" w:hAnsiTheme="majorEastAsia"/>
          <w:color w:val="FF0000"/>
          <w:sz w:val="22"/>
          <w:szCs w:val="22"/>
          <w:u w:val="single"/>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9F636E" w:rsidRPr="00A4125F" w:rsidRDefault="00044798" w:rsidP="00044798">
      <w:pPr>
        <w:wordWrap w:val="0"/>
        <w:autoSpaceDE w:val="0"/>
        <w:autoSpaceDN w:val="0"/>
        <w:snapToGrid w:val="0"/>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4"/>
          <w:szCs w:val="21"/>
        </w:rPr>
        <w:br w:type="page"/>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frame="1"/>
        </w:rPr>
        <w:t>Ⅲ-１-(３)　利用者満足の向上に努めている。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33</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Ⅲ-１-(３)-①　利用者満足の向上を</w:t>
      </w:r>
      <w:r w:rsidR="0087341D" w:rsidRPr="00A4125F">
        <w:rPr>
          <w:rFonts w:asciiTheme="majorEastAsia" w:eastAsiaTheme="majorEastAsia" w:hAnsiTheme="majorEastAsia" w:hint="eastAsia"/>
          <w:color w:val="000000" w:themeColor="text1"/>
          <w:sz w:val="22"/>
          <w:szCs w:val="22"/>
          <w:u w:val="single"/>
        </w:rPr>
        <w:t>目的とする</w:t>
      </w:r>
      <w:r w:rsidR="00EF778E" w:rsidRPr="00A4125F">
        <w:rPr>
          <w:rFonts w:asciiTheme="majorEastAsia" w:eastAsiaTheme="majorEastAsia" w:hAnsiTheme="majorEastAsia" w:hint="eastAsia"/>
          <w:color w:val="000000" w:themeColor="text1"/>
          <w:sz w:val="22"/>
          <w:szCs w:val="22"/>
          <w:u w:val="single"/>
        </w:rPr>
        <w:t>仕組みを整備し、取組を行っている。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219" w:type="dxa"/>
        <w:jc w:val="center"/>
        <w:tblInd w:w="1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19"/>
      </w:tblGrid>
      <w:tr w:rsidR="00EF778E" w:rsidRPr="00A4125F" w:rsidTr="00C06278">
        <w:trPr>
          <w:trHeight w:val="2738"/>
          <w:jc w:val="center"/>
        </w:trPr>
        <w:tc>
          <w:tcPr>
            <w:tcW w:w="9219" w:type="dxa"/>
          </w:tcPr>
          <w:p w:rsidR="00EF778E" w:rsidRPr="00C06278" w:rsidRDefault="00EF778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EF778E" w:rsidRPr="00C06278"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ａ）利用者満足を把握する仕組みを整備し、利用者満足の結果を踏まえて、その向上に向けた取組を行っている。</w:t>
            </w:r>
          </w:p>
          <w:p w:rsidR="00EF778E" w:rsidRPr="00C06278"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C06278"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ｂ）利用者満足を把握する仕組みを整備し、利用者満足の結果を把握しているが、その向上に向けた取組が十分ではない。</w:t>
            </w:r>
          </w:p>
          <w:p w:rsidR="00EF778E" w:rsidRPr="00C06278"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C06278"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ｃ）利用者満足を把握するための仕組みが整備されていない。</w:t>
            </w:r>
          </w:p>
          <w:p w:rsidR="002B65E7" w:rsidRPr="00C06278"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EF778E" w:rsidRPr="00C06278" w:rsidRDefault="00EF778E" w:rsidP="00D674A8">
      <w:pPr>
        <w:wordWrap w:val="0"/>
        <w:autoSpaceDE w:val="0"/>
        <w:autoSpaceDN w:val="0"/>
        <w:snapToGrid w:val="0"/>
        <w:spacing w:beforeLines="50" w:afterLines="50" w:line="240" w:lineRule="exact"/>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EF778E" w:rsidRPr="00A4125F" w:rsidRDefault="00974DB5"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□利用者満足に関する調査が定期的に行われている</w:t>
      </w:r>
      <w:r w:rsidR="00EF778E" w:rsidRPr="00A4125F">
        <w:rPr>
          <w:rFonts w:asciiTheme="majorEastAsia" w:eastAsiaTheme="majorEastAsia" w:hAnsiTheme="majorEastAsia" w:hint="eastAsia"/>
          <w:color w:val="000000" w:themeColor="text1"/>
          <w:sz w:val="22"/>
          <w:szCs w:val="22"/>
        </w:rPr>
        <w:t>。</w:t>
      </w:r>
    </w:p>
    <w:p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74DB5" w:rsidRPr="00A4125F">
        <w:rPr>
          <w:rFonts w:asciiTheme="majorEastAsia" w:eastAsiaTheme="majorEastAsia" w:hAnsiTheme="majorEastAsia" w:hint="eastAsia"/>
          <w:color w:val="000000" w:themeColor="text1"/>
          <w:sz w:val="22"/>
          <w:szCs w:val="22"/>
        </w:rPr>
        <w:t>利用者への個別の相談面接や聴取、利用者懇談会が、</w:t>
      </w:r>
      <w:r w:rsidRPr="00A4125F">
        <w:rPr>
          <w:rFonts w:asciiTheme="majorEastAsia" w:eastAsiaTheme="majorEastAsia" w:hAnsiTheme="majorEastAsia" w:hint="eastAsia"/>
          <w:color w:val="000000" w:themeColor="text1"/>
          <w:sz w:val="22"/>
          <w:szCs w:val="22"/>
        </w:rPr>
        <w:t>利用者満足を把握する目的で</w:t>
      </w:r>
      <w:r w:rsidR="00974DB5" w:rsidRPr="00A4125F">
        <w:rPr>
          <w:rFonts w:asciiTheme="majorEastAsia" w:eastAsiaTheme="majorEastAsia" w:hAnsiTheme="majorEastAsia" w:hint="eastAsia"/>
          <w:color w:val="000000" w:themeColor="text1"/>
          <w:sz w:val="22"/>
          <w:szCs w:val="22"/>
        </w:rPr>
        <w:t>定期的に行われている</w:t>
      </w:r>
      <w:r w:rsidRPr="00A4125F">
        <w:rPr>
          <w:rFonts w:asciiTheme="majorEastAsia" w:eastAsiaTheme="majorEastAsia" w:hAnsiTheme="majorEastAsia" w:hint="eastAsia"/>
          <w:color w:val="000000" w:themeColor="text1"/>
          <w:sz w:val="22"/>
          <w:szCs w:val="22"/>
        </w:rPr>
        <w:t>。</w:t>
      </w:r>
    </w:p>
    <w:p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74DB5" w:rsidRPr="00A4125F">
        <w:rPr>
          <w:rFonts w:asciiTheme="majorEastAsia" w:eastAsiaTheme="majorEastAsia" w:hAnsiTheme="majorEastAsia" w:hint="eastAsia"/>
          <w:color w:val="000000" w:themeColor="text1"/>
          <w:sz w:val="22"/>
          <w:szCs w:val="22"/>
        </w:rPr>
        <w:t>職員等が、</w:t>
      </w:r>
      <w:r w:rsidRPr="00A4125F">
        <w:rPr>
          <w:rFonts w:asciiTheme="majorEastAsia" w:eastAsiaTheme="majorEastAsia" w:hAnsiTheme="majorEastAsia" w:hint="eastAsia"/>
          <w:color w:val="000000" w:themeColor="text1"/>
          <w:sz w:val="22"/>
          <w:szCs w:val="22"/>
        </w:rPr>
        <w:t>利用者満足を把握する目的で、利用者会や家族会等に出席している。</w:t>
      </w:r>
    </w:p>
    <w:p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rsidR="00EF778E" w:rsidRPr="00A4125F" w:rsidRDefault="00576DB4"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□利用者満足に関する調査の担当者等</w:t>
      </w:r>
      <w:r w:rsidR="00EF778E" w:rsidRPr="00A4125F">
        <w:rPr>
          <w:rFonts w:asciiTheme="majorEastAsia" w:eastAsiaTheme="majorEastAsia" w:hAnsiTheme="majorEastAsia" w:hint="eastAsia"/>
          <w:color w:val="000000" w:themeColor="text1"/>
          <w:sz w:val="22"/>
          <w:szCs w:val="22"/>
        </w:rPr>
        <w:t>の設置や、把握した結果を分析・検討するために、利用者参画のもとで検討会議の設置等が行われている。</w:t>
      </w:r>
    </w:p>
    <w:p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□分析・検討の結果に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いて具体的な改善を行っている。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cs="Arial Unicode MS" w:hint="eastAsia"/>
          <w:color w:val="000000" w:themeColor="text1"/>
          <w:sz w:val="22"/>
          <w:szCs w:val="22"/>
        </w:rPr>
        <w:t>○本評価基準は、</w:t>
      </w:r>
      <w:r w:rsidRPr="00C06278">
        <w:rPr>
          <w:rFonts w:asciiTheme="majorEastAsia" w:eastAsiaTheme="majorEastAsia" w:hAnsiTheme="majorEastAsia" w:hint="eastAsia"/>
          <w:color w:val="000000" w:themeColor="text1"/>
          <w:sz w:val="22"/>
          <w:szCs w:val="22"/>
        </w:rPr>
        <w:t>利用者</w:t>
      </w:r>
      <w:r w:rsidRPr="00A4125F">
        <w:rPr>
          <w:rFonts w:asciiTheme="majorEastAsia" w:eastAsiaTheme="majorEastAsia" w:hAnsiTheme="majorEastAsia" w:hint="eastAsia"/>
          <w:color w:val="000000" w:themeColor="text1"/>
          <w:sz w:val="22"/>
          <w:szCs w:val="22"/>
        </w:rPr>
        <w:t>満足を把握する仕組みを整備し、利用者満足の結果を踏まえて、その向上に向けた取組を行っているか評価します。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5B0192" w:rsidRPr="00A4125F" w:rsidRDefault="005B019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○利用者本位の福祉サービスは、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が一方的に判断できるものではなく、利用者がどれだけ満足しているかという</w:t>
      </w:r>
      <w:r w:rsidR="0087341D" w:rsidRPr="00A4125F">
        <w:rPr>
          <w:rFonts w:asciiTheme="majorEastAsia" w:eastAsiaTheme="majorEastAsia" w:hAnsiTheme="majorEastAsia" w:hint="eastAsia"/>
          <w:color w:val="000000" w:themeColor="text1"/>
          <w:sz w:val="22"/>
          <w:szCs w:val="22"/>
        </w:rPr>
        <w:t>双方向性の観点</w:t>
      </w:r>
      <w:r w:rsidRPr="00A4125F">
        <w:rPr>
          <w:rFonts w:asciiTheme="majorEastAsia" w:eastAsiaTheme="majorEastAsia" w:hAnsiTheme="majorEastAsia" w:hint="eastAsia"/>
          <w:color w:val="000000" w:themeColor="text1"/>
          <w:sz w:val="22"/>
          <w:szCs w:val="22"/>
        </w:rPr>
        <w:t>が重要です。</w:t>
      </w:r>
      <w:r w:rsidRPr="00A4125F">
        <w:rPr>
          <w:rFonts w:asciiTheme="majorEastAsia" w:eastAsiaTheme="majorEastAsia" w:hAnsiTheme="majorEastAsia" w:cs="Arial Unicode MS" w:hint="eastAsia"/>
          <w:color w:val="000000" w:themeColor="text1"/>
          <w:sz w:val="22"/>
          <w:szCs w:val="22"/>
        </w:rPr>
        <w:t>福祉サービスにおいては、専門的な相談・支援を適切に実施する一方、利用者満足を</w:t>
      </w:r>
      <w:r w:rsidR="0087341D" w:rsidRPr="00A4125F">
        <w:rPr>
          <w:rFonts w:asciiTheme="majorEastAsia" w:eastAsiaTheme="majorEastAsia" w:hAnsiTheme="majorEastAsia" w:cs="Arial Unicode MS" w:hint="eastAsia"/>
          <w:color w:val="000000" w:themeColor="text1"/>
          <w:sz w:val="22"/>
          <w:szCs w:val="22"/>
        </w:rPr>
        <w:t>組織的に調査・</w:t>
      </w:r>
      <w:r w:rsidRPr="00A4125F">
        <w:rPr>
          <w:rFonts w:asciiTheme="majorEastAsia" w:eastAsiaTheme="majorEastAsia" w:hAnsiTheme="majorEastAsia" w:cs="Arial Unicode MS" w:hint="eastAsia"/>
          <w:color w:val="000000" w:themeColor="text1"/>
          <w:sz w:val="22"/>
          <w:szCs w:val="22"/>
        </w:rPr>
        <w:t>把握し、これを福祉サービスの質の向上に結びつける取組が必要です。</w:t>
      </w:r>
    </w:p>
    <w:p w:rsidR="009F749E" w:rsidRPr="00A4125F" w:rsidRDefault="009F749E" w:rsidP="009F749E">
      <w:pPr>
        <w:rPr>
          <w:rFonts w:asciiTheme="majorEastAsia" w:eastAsiaTheme="majorEastAsia" w:hAnsiTheme="majorEastAsia"/>
          <w:color w:val="000000" w:themeColor="text1"/>
          <w:sz w:val="22"/>
          <w:szCs w:val="22"/>
        </w:rPr>
      </w:pPr>
    </w:p>
    <w:p w:rsidR="009F749E"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F749E" w:rsidRPr="00A4125F">
        <w:rPr>
          <w:rFonts w:asciiTheme="majorEastAsia" w:eastAsiaTheme="majorEastAsia" w:hAnsiTheme="majorEastAsia" w:hint="eastAsia"/>
          <w:color w:val="000000" w:themeColor="text1"/>
          <w:sz w:val="22"/>
          <w:szCs w:val="22"/>
        </w:rPr>
        <w:t>利用者満足に関する調査の結果</w:t>
      </w:r>
      <w:r w:rsidRPr="00A4125F">
        <w:rPr>
          <w:rFonts w:asciiTheme="majorEastAsia" w:eastAsiaTheme="majorEastAsia" w:hAnsiTheme="majorEastAsia" w:hint="eastAsia"/>
          <w:color w:val="000000" w:themeColor="text1"/>
          <w:sz w:val="22"/>
          <w:szCs w:val="22"/>
        </w:rPr>
        <w:t>については、</w:t>
      </w:r>
      <w:r w:rsidR="009F749E" w:rsidRPr="00A4125F">
        <w:rPr>
          <w:rFonts w:asciiTheme="majorEastAsia" w:eastAsiaTheme="majorEastAsia" w:hAnsiTheme="majorEastAsia" w:hint="eastAsia"/>
          <w:color w:val="000000" w:themeColor="text1"/>
          <w:sz w:val="22"/>
          <w:szCs w:val="22"/>
        </w:rPr>
        <w:t>具体的なサービス改善に結びつけ</w:t>
      </w:r>
      <w:r w:rsidRPr="00A4125F">
        <w:rPr>
          <w:rFonts w:asciiTheme="majorEastAsia" w:eastAsiaTheme="majorEastAsia" w:hAnsiTheme="majorEastAsia" w:hint="eastAsia"/>
          <w:color w:val="000000" w:themeColor="text1"/>
          <w:sz w:val="22"/>
          <w:szCs w:val="22"/>
        </w:rPr>
        <w:t>ること、そのために組織として仕組みを整備することが求められます。</w:t>
      </w:r>
    </w:p>
    <w:p w:rsidR="009F749E" w:rsidRPr="00A4125F" w:rsidRDefault="009F749E" w:rsidP="00642B46">
      <w:pPr>
        <w:ind w:firstLineChars="100" w:firstLine="207"/>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○実施する福祉サービスの質を高めるためには、組織として定められた仕組みに</w:t>
      </w:r>
      <w:r w:rsidR="00F62266" w:rsidRPr="00A4125F">
        <w:rPr>
          <w:rFonts w:asciiTheme="majorEastAsia" w:eastAsiaTheme="majorEastAsia" w:hAnsiTheme="majorEastAsia" w:hint="eastAsia"/>
          <w:color w:val="000000" w:themeColor="text1"/>
          <w:sz w:val="22"/>
          <w:szCs w:val="22"/>
        </w:rPr>
        <w:t>したがって</w:t>
      </w:r>
      <w:r w:rsidRPr="00A4125F">
        <w:rPr>
          <w:rFonts w:asciiTheme="majorEastAsia" w:eastAsiaTheme="majorEastAsia" w:hAnsiTheme="majorEastAsia" w:hint="eastAsia"/>
          <w:color w:val="000000" w:themeColor="text1"/>
          <w:sz w:val="22"/>
          <w:szCs w:val="22"/>
        </w:rPr>
        <w:t>、継続した取組を進める必要があります。</w:t>
      </w:r>
      <w:r w:rsidR="0087341D" w:rsidRPr="00A4125F">
        <w:rPr>
          <w:rFonts w:asciiTheme="majorEastAsia" w:eastAsiaTheme="majorEastAsia" w:hAnsiTheme="majorEastAsia" w:hint="eastAsia"/>
          <w:color w:val="000000" w:themeColor="text1"/>
          <w:sz w:val="22"/>
          <w:szCs w:val="22"/>
        </w:rPr>
        <w:t>よって</w:t>
      </w:r>
      <w:r w:rsidRPr="00A4125F">
        <w:rPr>
          <w:rFonts w:asciiTheme="majorEastAsia" w:eastAsiaTheme="majorEastAsia" w:hAnsiTheme="majorEastAsia" w:hint="eastAsia"/>
          <w:color w:val="000000" w:themeColor="text1"/>
          <w:sz w:val="22"/>
          <w:szCs w:val="22"/>
        </w:rPr>
        <w:t>、随時</w:t>
      </w:r>
      <w:r w:rsidR="0087341D" w:rsidRPr="00A4125F">
        <w:rPr>
          <w:rFonts w:asciiTheme="majorEastAsia" w:eastAsiaTheme="majorEastAsia" w:hAnsiTheme="majorEastAsia" w:hint="eastAsia"/>
          <w:color w:val="000000" w:themeColor="text1"/>
          <w:sz w:val="22"/>
          <w:szCs w:val="22"/>
        </w:rPr>
        <w:t>出される個々の意見、要望等に対応</w:t>
      </w:r>
      <w:r w:rsidRPr="00A4125F">
        <w:rPr>
          <w:rFonts w:asciiTheme="majorEastAsia" w:eastAsiaTheme="majorEastAsia" w:hAnsiTheme="majorEastAsia" w:hint="eastAsia"/>
          <w:color w:val="000000" w:themeColor="text1"/>
          <w:sz w:val="22"/>
          <w:szCs w:val="22"/>
        </w:rPr>
        <w:t>するという方法</w:t>
      </w:r>
      <w:r w:rsidR="0087341D" w:rsidRPr="00A4125F">
        <w:rPr>
          <w:rFonts w:asciiTheme="majorEastAsia" w:eastAsiaTheme="majorEastAsia" w:hAnsiTheme="majorEastAsia" w:hint="eastAsia"/>
          <w:color w:val="000000" w:themeColor="text1"/>
          <w:sz w:val="22"/>
          <w:szCs w:val="22"/>
        </w:rPr>
        <w:t>のみでは、有効な改善対応</w:t>
      </w:r>
      <w:r w:rsidRPr="00A4125F">
        <w:rPr>
          <w:rFonts w:asciiTheme="majorEastAsia" w:eastAsiaTheme="majorEastAsia" w:hAnsiTheme="majorEastAsia" w:hint="eastAsia"/>
          <w:color w:val="000000" w:themeColor="text1"/>
          <w:sz w:val="22"/>
          <w:szCs w:val="22"/>
        </w:rPr>
        <w:t>と言うことはできません。</w:t>
      </w:r>
    </w:p>
    <w:p w:rsidR="009F749E" w:rsidRPr="00A4125F" w:rsidRDefault="009F749E" w:rsidP="009F749E">
      <w:pPr>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7341D" w:rsidRPr="00A4125F">
        <w:rPr>
          <w:rFonts w:asciiTheme="majorEastAsia" w:eastAsiaTheme="majorEastAsia" w:hAnsiTheme="majorEastAsia" w:hint="eastAsia"/>
          <w:color w:val="000000" w:themeColor="text1"/>
          <w:sz w:val="22"/>
          <w:szCs w:val="22"/>
        </w:rPr>
        <w:t>組織的に行った</w:t>
      </w:r>
      <w:r w:rsidR="00640E65" w:rsidRPr="00A4125F">
        <w:rPr>
          <w:rFonts w:asciiTheme="majorEastAsia" w:eastAsiaTheme="majorEastAsia" w:hAnsiTheme="majorEastAsia" w:hint="eastAsia"/>
          <w:color w:val="000000" w:themeColor="text1"/>
          <w:sz w:val="22"/>
          <w:szCs w:val="22"/>
        </w:rPr>
        <w:t>調査結果を分析・検討する担当者や</w:t>
      </w:r>
      <w:r w:rsidRPr="00A4125F">
        <w:rPr>
          <w:rFonts w:asciiTheme="majorEastAsia" w:eastAsiaTheme="majorEastAsia" w:hAnsiTheme="majorEastAsia" w:hint="eastAsia"/>
          <w:color w:val="000000" w:themeColor="text1"/>
          <w:sz w:val="22"/>
          <w:szCs w:val="22"/>
        </w:rPr>
        <w:t>担当部署の設置、定期的な検討会議開催等の仕組みが求められます。</w:t>
      </w:r>
    </w:p>
    <w:p w:rsidR="001E7AA3"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D80D41" w:rsidRPr="00A4125F" w:rsidRDefault="00D80D41" w:rsidP="00D674A8">
      <w:pPr>
        <w:spacing w:beforeLines="5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○意思疎通が困難な利用者については、コミュニケーション支援等を適切に行いながら、取組を行います。</w:t>
      </w:r>
    </w:p>
    <w:p w:rsidR="00D80D41" w:rsidRPr="00A4125F" w:rsidRDefault="00D80D41" w:rsidP="00D674A8">
      <w:pPr>
        <w:spacing w:beforeLines="5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rsidR="00D80D41" w:rsidRPr="00A4125F" w:rsidRDefault="00D80D41" w:rsidP="00D674A8">
      <w:pPr>
        <w:spacing w:beforeLines="5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5B0192" w:rsidRPr="00A4125F" w:rsidRDefault="005B0192" w:rsidP="00642B46">
      <w:pPr>
        <w:ind w:leftChars="100" w:left="404" w:hangingChars="100" w:hanging="207"/>
        <w:rPr>
          <w:rFonts w:asciiTheme="majorEastAsia" w:eastAsiaTheme="majorEastAsia" w:hAnsiTheme="majorEastAsia" w:cs="Arial Unicode MS"/>
          <w:color w:val="000000" w:themeColor="text1"/>
          <w:sz w:val="22"/>
          <w:szCs w:val="22"/>
        </w:rPr>
      </w:pPr>
      <w:r w:rsidRPr="00A4125F">
        <w:rPr>
          <w:rFonts w:asciiTheme="majorEastAsia" w:eastAsiaTheme="majorEastAsia" w:hAnsiTheme="majorEastAsia" w:cs="Arial Unicode MS" w:hint="eastAsia"/>
          <w:color w:val="000000" w:themeColor="text1"/>
          <w:sz w:val="22"/>
          <w:szCs w:val="22"/>
        </w:rPr>
        <w:t>○</w:t>
      </w:r>
      <w:r w:rsidR="008F532B" w:rsidRPr="00A4125F">
        <w:rPr>
          <w:rFonts w:asciiTheme="majorEastAsia" w:eastAsiaTheme="majorEastAsia" w:hAnsiTheme="majorEastAsia" w:cs="Arial Unicode MS" w:hint="eastAsia"/>
          <w:color w:val="000000" w:themeColor="text1"/>
          <w:sz w:val="22"/>
          <w:szCs w:val="22"/>
        </w:rPr>
        <w:t>福祉施設・事業所</w:t>
      </w:r>
      <w:r w:rsidRPr="00A4125F">
        <w:rPr>
          <w:rFonts w:asciiTheme="majorEastAsia" w:eastAsiaTheme="majorEastAsia" w:hAnsiTheme="majorEastAsia"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A4125F">
        <w:rPr>
          <w:rFonts w:asciiTheme="majorEastAsia" w:eastAsiaTheme="majorEastAsia" w:hAnsiTheme="majorEastAsia" w:hint="eastAsia"/>
          <w:color w:val="000000" w:themeColor="text1"/>
          <w:sz w:val="22"/>
          <w:szCs w:val="22"/>
        </w:rPr>
        <w:t>利用者満足に関する調査等の結果を活用し、</w:t>
      </w:r>
      <w:r w:rsidRPr="00A4125F">
        <w:rPr>
          <w:rFonts w:asciiTheme="majorEastAsia" w:eastAsiaTheme="majorEastAsia" w:hAnsiTheme="majorEastAsia" w:cs="Arial Unicode MS" w:hint="eastAsia"/>
          <w:color w:val="000000" w:themeColor="text1"/>
          <w:sz w:val="22"/>
          <w:szCs w:val="22"/>
        </w:rPr>
        <w:t>組織的に福祉サービスの改善に向けた取組が行われているかを評価します。</w:t>
      </w:r>
    </w:p>
    <w:p w:rsidR="00B47A62" w:rsidRPr="00A4125F" w:rsidRDefault="005B0192" w:rsidP="00D674A8">
      <w:pPr>
        <w:spacing w:beforeLines="5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D80D41" w:rsidRPr="00A4125F" w:rsidRDefault="005B0192" w:rsidP="00D674A8">
      <w:pPr>
        <w:spacing w:beforeLines="5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D80D41" w:rsidRPr="00A4125F" w:rsidRDefault="00D80D41" w:rsidP="00D674A8">
      <w:pPr>
        <w:spacing w:beforeLines="5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○利用者の満足の把握については、書面による調査や面談だけではなく、日常的な支援において把握する取組等を含めて評価します。</w:t>
      </w:r>
    </w:p>
    <w:p w:rsidR="00D80D41" w:rsidRPr="00A4125F" w:rsidRDefault="00D80D41" w:rsidP="00D674A8">
      <w:pPr>
        <w:spacing w:beforeLines="5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rsidR="00D80D41" w:rsidRPr="00A4125F" w:rsidRDefault="00D80D41" w:rsidP="00D674A8">
      <w:pPr>
        <w:spacing w:beforeLines="5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AA60CE"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利用者への個別の相談面接や聴取、利用者懇談会が、利用者満足を把握する目的で定期的に行われている。」については、サービス管理責任者等による取組を含め、「利用者への個別の相談面接や聴取」の実施状況をもとに評価します。</w:t>
      </w:r>
    </w:p>
    <w:p w:rsidR="00283DF8" w:rsidRPr="00A4125F" w:rsidRDefault="00283DF8" w:rsidP="00642B46">
      <w:pPr>
        <w:ind w:leftChars="100" w:left="404" w:hangingChars="100" w:hanging="207"/>
        <w:rPr>
          <w:rFonts w:asciiTheme="majorEastAsia" w:eastAsiaTheme="majorEastAsia" w:hAnsiTheme="majorEastAsia"/>
          <w:sz w:val="22"/>
          <w:szCs w:val="22"/>
        </w:rPr>
      </w:pPr>
    </w:p>
    <w:p w:rsidR="009C3298" w:rsidRPr="00A4125F" w:rsidRDefault="009C3298" w:rsidP="00D674A8">
      <w:pPr>
        <w:wordWrap w:val="0"/>
        <w:autoSpaceDE w:val="0"/>
        <w:autoSpaceDN w:val="0"/>
        <w:snapToGrid w:val="0"/>
        <w:spacing w:beforeLines="10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1E7AA3" w:rsidRPr="00A4125F" w:rsidTr="003B182F">
        <w:tc>
          <w:tcPr>
            <w:tcW w:w="1418" w:type="dxa"/>
            <w:tcBorders>
              <w:top w:val="single" w:sz="4" w:space="0" w:color="auto"/>
              <w:left w:val="single" w:sz="4" w:space="0" w:color="auto"/>
              <w:bottom w:val="single" w:sz="4" w:space="0" w:color="auto"/>
              <w:right w:val="single" w:sz="4" w:space="0" w:color="auto"/>
            </w:tcBorders>
            <w:hideMark/>
          </w:tcPr>
          <w:p w:rsidR="001E7AA3" w:rsidRPr="00A4125F" w:rsidRDefault="001E7AA3" w:rsidP="003B182F">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1E7AA3" w:rsidRDefault="001E7AA3" w:rsidP="003B182F">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3B182F">
            <w:pPr>
              <w:widowControl w:val="0"/>
              <w:wordWrap w:val="0"/>
              <w:autoSpaceDE w:val="0"/>
              <w:autoSpaceDN w:val="0"/>
              <w:snapToGrid w:val="0"/>
              <w:jc w:val="both"/>
              <w:rPr>
                <w:rFonts w:asciiTheme="majorEastAsia" w:eastAsiaTheme="majorEastAsia" w:hAnsiTheme="majorEastAsia"/>
              </w:rPr>
            </w:pPr>
          </w:p>
          <w:p w:rsidR="00D53A9C" w:rsidRDefault="00D53A9C" w:rsidP="003B182F">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3B182F">
            <w:pPr>
              <w:widowControl w:val="0"/>
              <w:wordWrap w:val="0"/>
              <w:autoSpaceDE w:val="0"/>
              <w:autoSpaceDN w:val="0"/>
              <w:snapToGrid w:val="0"/>
              <w:jc w:val="both"/>
              <w:rPr>
                <w:rFonts w:asciiTheme="majorEastAsia" w:eastAsiaTheme="majorEastAsia" w:hAnsiTheme="majorEastAsia"/>
                <w:lang w:bidi="en-US"/>
              </w:rPr>
            </w:pPr>
          </w:p>
        </w:tc>
      </w:tr>
      <w:tr w:rsidR="001E7AA3" w:rsidRPr="00A4125F" w:rsidTr="003B182F">
        <w:trPr>
          <w:trHeight w:val="651"/>
        </w:trPr>
        <w:tc>
          <w:tcPr>
            <w:tcW w:w="1418" w:type="dxa"/>
            <w:tcBorders>
              <w:top w:val="single" w:sz="4" w:space="0" w:color="auto"/>
              <w:left w:val="single" w:sz="4" w:space="0" w:color="auto"/>
              <w:bottom w:val="single" w:sz="4" w:space="0" w:color="auto"/>
              <w:right w:val="single" w:sz="4" w:space="0" w:color="auto"/>
            </w:tcBorders>
          </w:tcPr>
          <w:p w:rsidR="001E7AA3" w:rsidRPr="00A4125F" w:rsidRDefault="001E7AA3" w:rsidP="003B182F">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1E7AA3" w:rsidRPr="00A4125F" w:rsidRDefault="001E7AA3" w:rsidP="003B182F">
            <w:pPr>
              <w:rPr>
                <w:rFonts w:asciiTheme="majorEastAsia" w:eastAsiaTheme="majorEastAsia" w:hAnsiTheme="majorEastAsia"/>
                <w:lang w:bidi="en-US"/>
              </w:rPr>
            </w:pPr>
          </w:p>
        </w:tc>
      </w:tr>
      <w:tr w:rsidR="001E7AA3" w:rsidRPr="00A4125F" w:rsidTr="003B182F">
        <w:trPr>
          <w:trHeight w:val="678"/>
        </w:trPr>
        <w:tc>
          <w:tcPr>
            <w:tcW w:w="1418" w:type="dxa"/>
            <w:tcBorders>
              <w:top w:val="single" w:sz="4" w:space="0" w:color="auto"/>
              <w:left w:val="single" w:sz="4" w:space="0" w:color="auto"/>
              <w:bottom w:val="single" w:sz="4" w:space="0" w:color="auto"/>
              <w:right w:val="single" w:sz="4" w:space="0" w:color="auto"/>
            </w:tcBorders>
            <w:hideMark/>
          </w:tcPr>
          <w:p w:rsidR="001E7AA3" w:rsidRPr="00A4125F" w:rsidRDefault="001E7AA3" w:rsidP="003B182F">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1E7AA3" w:rsidRPr="00A4125F" w:rsidRDefault="001E7AA3" w:rsidP="003B182F">
            <w:pPr>
              <w:widowControl w:val="0"/>
              <w:wordWrap w:val="0"/>
              <w:autoSpaceDE w:val="0"/>
              <w:autoSpaceDN w:val="0"/>
              <w:snapToGrid w:val="0"/>
              <w:jc w:val="center"/>
              <w:rPr>
                <w:rFonts w:asciiTheme="majorEastAsia" w:eastAsiaTheme="majorEastAsia" w:hAnsiTheme="majorEastAsia"/>
              </w:rPr>
            </w:pPr>
          </w:p>
          <w:p w:rsidR="001E7AA3" w:rsidRPr="00A4125F" w:rsidRDefault="001E7AA3" w:rsidP="003B182F">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1E7AA3" w:rsidRPr="00A4125F" w:rsidRDefault="001E7AA3" w:rsidP="003B182F">
            <w:pPr>
              <w:widowControl w:val="0"/>
              <w:wordWrap w:val="0"/>
              <w:autoSpaceDE w:val="0"/>
              <w:autoSpaceDN w:val="0"/>
              <w:snapToGrid w:val="0"/>
              <w:jc w:val="both"/>
              <w:rPr>
                <w:rFonts w:asciiTheme="majorEastAsia" w:eastAsiaTheme="majorEastAsia" w:hAnsiTheme="majorEastAsia"/>
                <w:lang w:eastAsia="en-US" w:bidi="en-US"/>
              </w:rPr>
            </w:pPr>
          </w:p>
        </w:tc>
      </w:tr>
    </w:tbl>
    <w:p w:rsidR="000A539E" w:rsidRPr="00A4125F" w:rsidRDefault="000A539E" w:rsidP="00231876">
      <w:pPr>
        <w:rPr>
          <w:rFonts w:asciiTheme="majorEastAsia" w:eastAsiaTheme="majorEastAsia" w:hAnsiTheme="majorEastAsia"/>
          <w:b/>
          <w:color w:val="000000" w:themeColor="text1"/>
          <w:sz w:val="22"/>
          <w:szCs w:val="22"/>
          <w:bdr w:val="single" w:sz="4" w:space="0" w:color="auto" w:frame="1"/>
        </w:rPr>
      </w:pPr>
    </w:p>
    <w:p w:rsidR="001E7AA3" w:rsidRPr="00A4125F" w:rsidRDefault="001E7AA3">
      <w:pPr>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b/>
          <w:color w:val="000000" w:themeColor="text1"/>
          <w:sz w:val="22"/>
          <w:szCs w:val="22"/>
          <w:bdr w:val="single" w:sz="4" w:space="0" w:color="auto" w:frame="1"/>
        </w:rPr>
        <w:br w:type="page"/>
      </w:r>
    </w:p>
    <w:p w:rsidR="00EF778E" w:rsidRPr="00A4125F" w:rsidRDefault="00EF778E" w:rsidP="00231876">
      <w:pPr>
        <w:rPr>
          <w:rFonts w:asciiTheme="majorEastAsia" w:eastAsiaTheme="majorEastAsia" w:hAnsiTheme="majorEastAsia"/>
          <w:b/>
          <w:color w:val="FF0000"/>
          <w:sz w:val="22"/>
          <w:szCs w:val="22"/>
          <w:u w:val="single"/>
        </w:rPr>
      </w:pPr>
      <w:r w:rsidRPr="00A4125F">
        <w:rPr>
          <w:rFonts w:asciiTheme="majorEastAsia" w:eastAsiaTheme="majorEastAsia" w:hAnsiTheme="majorEastAsia" w:hint="eastAsia"/>
          <w:b/>
          <w:color w:val="000000" w:themeColor="text1"/>
          <w:sz w:val="22"/>
          <w:szCs w:val="22"/>
          <w:bdr w:val="single" w:sz="4" w:space="0" w:color="auto" w:frame="1"/>
        </w:rPr>
        <w:t>Ⅲ-１-(４)　利用者が意見等を述べやすい体制が確保されている。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34</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Ⅲ-１-(４)-①</w:t>
      </w:r>
      <w:r w:rsidR="009C6908" w:rsidRPr="00A4125F">
        <w:rPr>
          <w:rFonts w:asciiTheme="majorEastAsia" w:eastAsiaTheme="majorEastAsia" w:hAnsiTheme="majorEastAsia" w:hint="eastAsia"/>
          <w:color w:val="000000" w:themeColor="text1"/>
          <w:sz w:val="22"/>
          <w:szCs w:val="22"/>
          <w:u w:val="single"/>
        </w:rPr>
        <w:t xml:space="preserve">　苦情解決の仕組みが確立しており、周知・</w:t>
      </w:r>
      <w:r w:rsidR="00EF778E" w:rsidRPr="00A4125F">
        <w:rPr>
          <w:rFonts w:asciiTheme="majorEastAsia" w:eastAsiaTheme="majorEastAsia" w:hAnsiTheme="majorEastAsia" w:hint="eastAsia"/>
          <w:color w:val="000000" w:themeColor="text1"/>
          <w:sz w:val="22"/>
          <w:szCs w:val="22"/>
          <w:u w:val="single"/>
        </w:rPr>
        <w:t>機能している。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1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174"/>
      </w:tblGrid>
      <w:tr w:rsidR="00EF778E" w:rsidRPr="00A4125F" w:rsidTr="00C06278">
        <w:trPr>
          <w:trHeight w:val="2446"/>
          <w:jc w:val="center"/>
        </w:trPr>
        <w:tc>
          <w:tcPr>
            <w:tcW w:w="9174" w:type="dxa"/>
            <w:tcBorders>
              <w:top w:val="double" w:sz="4" w:space="0" w:color="auto"/>
              <w:left w:val="double" w:sz="4" w:space="0" w:color="auto"/>
              <w:bottom w:val="double" w:sz="4" w:space="0" w:color="auto"/>
              <w:right w:val="double" w:sz="4" w:space="0" w:color="auto"/>
            </w:tcBorders>
          </w:tcPr>
          <w:p w:rsidR="00EF778E" w:rsidRPr="00C06278" w:rsidRDefault="00EF778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ａ）苦情解決の仕組みが確立され利用者等に周知する取組が行われているとともに、苦情解決の仕組みが機能している。</w:t>
            </w:r>
          </w:p>
          <w:p w:rsidR="00EF778E"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ｂ）苦情解決の仕組みが確立され利用者等に周知する取組が行われているが、十分に機能していない。</w:t>
            </w:r>
          </w:p>
          <w:p w:rsidR="00EF778E"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ｃ）苦情解決の仕組みが確立していない。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EF778E" w:rsidRPr="00A4125F" w:rsidRDefault="00EF778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EF778E" w:rsidRPr="00C06278" w:rsidRDefault="00EF778E" w:rsidP="00D674A8">
      <w:pPr>
        <w:wordWrap w:val="0"/>
        <w:autoSpaceDE w:val="0"/>
        <w:autoSpaceDN w:val="0"/>
        <w:snapToGrid w:val="0"/>
        <w:spacing w:beforeLines="50" w:afterLines="5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EF778E" w:rsidRPr="00A4125F" w:rsidRDefault="00EF778E"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□苦情解決の体制（</w:t>
      </w:r>
      <w:r w:rsidR="0014622E" w:rsidRPr="00A4125F">
        <w:rPr>
          <w:rFonts w:asciiTheme="majorEastAsia" w:eastAsiaTheme="majorEastAsia" w:hAnsiTheme="majorEastAsia" w:hint="eastAsia"/>
          <w:color w:val="000000" w:themeColor="text1"/>
        </w:rPr>
        <w:t>苦情解決責任者の設置、苦情受付担当者の設置、第三者委員の設置）が整備されている</w:t>
      </w:r>
      <w:r w:rsidRPr="00A4125F">
        <w:rPr>
          <w:rFonts w:asciiTheme="majorEastAsia" w:eastAsiaTheme="majorEastAsia" w:hAnsiTheme="majorEastAsia" w:hint="eastAsia"/>
          <w:color w:val="000000" w:themeColor="text1"/>
        </w:rPr>
        <w:t>。</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□苦情解決の仕組みを</w:t>
      </w:r>
      <w:r w:rsidR="0014622E" w:rsidRPr="00A4125F">
        <w:rPr>
          <w:rFonts w:asciiTheme="majorEastAsia" w:eastAsiaTheme="majorEastAsia" w:hAnsiTheme="majorEastAsia" w:hint="eastAsia"/>
          <w:color w:val="000000" w:themeColor="text1"/>
          <w:sz w:val="22"/>
          <w:szCs w:val="22"/>
        </w:rPr>
        <w:t>わかりやすく説明した掲示物が掲示され、資料を</w:t>
      </w:r>
      <w:r w:rsidRPr="00A4125F">
        <w:rPr>
          <w:rFonts w:asciiTheme="majorEastAsia" w:eastAsiaTheme="majorEastAsia" w:hAnsiTheme="majorEastAsia" w:hint="eastAsia"/>
          <w:color w:val="000000" w:themeColor="text1"/>
          <w:sz w:val="22"/>
          <w:szCs w:val="22"/>
        </w:rPr>
        <w:t>利用者等に配布</w:t>
      </w:r>
      <w:r w:rsidR="0014622E" w:rsidRPr="00A4125F">
        <w:rPr>
          <w:rFonts w:asciiTheme="majorEastAsia" w:eastAsiaTheme="majorEastAsia" w:hAnsiTheme="majorEastAsia" w:hint="eastAsia"/>
          <w:color w:val="000000" w:themeColor="text1"/>
          <w:sz w:val="22"/>
          <w:szCs w:val="22"/>
        </w:rPr>
        <w:t>し</w:t>
      </w:r>
      <w:r w:rsidRPr="00A4125F">
        <w:rPr>
          <w:rFonts w:asciiTheme="majorEastAsia" w:eastAsiaTheme="majorEastAsia" w:hAnsiTheme="majorEastAsia" w:hint="eastAsia"/>
          <w:color w:val="000000" w:themeColor="text1"/>
          <w:sz w:val="22"/>
          <w:szCs w:val="22"/>
        </w:rPr>
        <w:t>説明</w:t>
      </w:r>
      <w:r w:rsidR="0014622E" w:rsidRPr="00A4125F">
        <w:rPr>
          <w:rFonts w:asciiTheme="majorEastAsia" w:eastAsiaTheme="majorEastAsia" w:hAnsiTheme="majorEastAsia" w:hint="eastAsia"/>
          <w:color w:val="000000" w:themeColor="text1"/>
          <w:sz w:val="22"/>
          <w:szCs w:val="22"/>
        </w:rPr>
        <w:t>している。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14622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苦情記入カードの配布やアンケート</w:t>
      </w:r>
      <w:r w:rsidR="00A40E70" w:rsidRPr="00A4125F">
        <w:rPr>
          <w:rFonts w:asciiTheme="majorEastAsia" w:eastAsiaTheme="majorEastAsia" w:hAnsiTheme="majorEastAsia" w:hint="eastAsia"/>
          <w:color w:val="000000" w:themeColor="text1"/>
          <w:sz w:val="22"/>
          <w:szCs w:val="22"/>
        </w:rPr>
        <w:t>（匿名）</w:t>
      </w:r>
      <w:r w:rsidRPr="00A4125F">
        <w:rPr>
          <w:rFonts w:asciiTheme="majorEastAsia" w:eastAsiaTheme="majorEastAsia" w:hAnsiTheme="majorEastAsia" w:hint="eastAsia"/>
          <w:color w:val="000000" w:themeColor="text1"/>
          <w:sz w:val="22"/>
          <w:szCs w:val="22"/>
        </w:rPr>
        <w:t>を</w:t>
      </w:r>
      <w:r w:rsidR="00EF778E" w:rsidRPr="00A4125F">
        <w:rPr>
          <w:rFonts w:asciiTheme="majorEastAsia" w:eastAsiaTheme="majorEastAsia" w:hAnsiTheme="majorEastAsia" w:hint="eastAsia"/>
          <w:color w:val="000000" w:themeColor="text1"/>
          <w:sz w:val="22"/>
          <w:szCs w:val="22"/>
        </w:rPr>
        <w:t>実施</w:t>
      </w:r>
      <w:r w:rsidRPr="00A4125F">
        <w:rPr>
          <w:rFonts w:asciiTheme="majorEastAsia" w:eastAsiaTheme="majorEastAsia" w:hAnsiTheme="majorEastAsia" w:hint="eastAsia"/>
          <w:color w:val="000000" w:themeColor="text1"/>
          <w:sz w:val="22"/>
          <w:szCs w:val="22"/>
        </w:rPr>
        <w:t>する</w:t>
      </w:r>
      <w:r w:rsidR="0087341D"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利用者や家族が苦情を申し出</w:t>
      </w:r>
      <w:r w:rsidRPr="00A4125F">
        <w:rPr>
          <w:rFonts w:asciiTheme="majorEastAsia" w:eastAsiaTheme="majorEastAsia" w:hAnsiTheme="majorEastAsia" w:hint="eastAsia"/>
          <w:color w:val="000000" w:themeColor="text1"/>
          <w:sz w:val="22"/>
          <w:szCs w:val="22"/>
        </w:rPr>
        <w:t>し</w:t>
      </w:r>
      <w:r w:rsidR="00EF778E" w:rsidRPr="00A4125F">
        <w:rPr>
          <w:rFonts w:asciiTheme="majorEastAsia" w:eastAsiaTheme="majorEastAsia" w:hAnsiTheme="majorEastAsia" w:hint="eastAsia"/>
          <w:color w:val="000000" w:themeColor="text1"/>
          <w:sz w:val="22"/>
          <w:szCs w:val="22"/>
        </w:rPr>
        <w:t>やすい工夫を行っている。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w:t>
      </w:r>
      <w:r w:rsidR="0014622E" w:rsidRPr="00A4125F">
        <w:rPr>
          <w:rFonts w:asciiTheme="majorEastAsia" w:eastAsiaTheme="majorEastAsia" w:hAnsiTheme="majorEastAsia" w:hint="eastAsia"/>
          <w:color w:val="000000" w:themeColor="text1"/>
          <w:sz w:val="22"/>
          <w:szCs w:val="22"/>
        </w:rPr>
        <w:t>内容については、受付と</w:t>
      </w:r>
      <w:r w:rsidRPr="00A4125F">
        <w:rPr>
          <w:rFonts w:asciiTheme="majorEastAsia" w:eastAsiaTheme="majorEastAsia" w:hAnsiTheme="majorEastAsia" w:hint="eastAsia"/>
          <w:color w:val="000000" w:themeColor="text1"/>
          <w:sz w:val="22"/>
          <w:szCs w:val="22"/>
        </w:rPr>
        <w:t>解決を図った記録</w:t>
      </w:r>
      <w:r w:rsidR="006D1869"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適切に保管</w:t>
      </w:r>
      <w:r w:rsidR="0014622E" w:rsidRPr="00A4125F">
        <w:rPr>
          <w:rFonts w:asciiTheme="majorEastAsia" w:eastAsiaTheme="majorEastAsia" w:hAnsiTheme="majorEastAsia" w:hint="eastAsia"/>
          <w:color w:val="000000" w:themeColor="text1"/>
          <w:sz w:val="22"/>
          <w:szCs w:val="22"/>
        </w:rPr>
        <w:t>している</w:t>
      </w:r>
      <w:r w:rsidRPr="00A4125F">
        <w:rPr>
          <w:rFonts w:asciiTheme="majorEastAsia" w:eastAsiaTheme="majorEastAsia" w:hAnsiTheme="majorEastAsia" w:hint="eastAsia"/>
          <w:color w:val="000000" w:themeColor="text1"/>
          <w:sz w:val="22"/>
          <w:szCs w:val="22"/>
        </w:rPr>
        <w:t>。</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14622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□苦情内容に関する検討内容や対応策については、</w:t>
      </w:r>
      <w:r w:rsidR="00EF778E" w:rsidRPr="00A4125F">
        <w:rPr>
          <w:rFonts w:asciiTheme="majorEastAsia" w:eastAsiaTheme="majorEastAsia" w:hAnsiTheme="majorEastAsia" w:hint="eastAsia"/>
          <w:color w:val="000000" w:themeColor="text1"/>
          <w:sz w:val="22"/>
          <w:szCs w:val="22"/>
        </w:rPr>
        <w:t>利用者や家族等に必ずフィードバックしている。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14622E" w:rsidRPr="00A4125F">
        <w:rPr>
          <w:rFonts w:asciiTheme="majorEastAsia" w:eastAsiaTheme="majorEastAsia" w:hAnsiTheme="majorEastAsia" w:hint="eastAsia"/>
          <w:color w:val="000000" w:themeColor="text1"/>
          <w:sz w:val="22"/>
          <w:szCs w:val="22"/>
        </w:rPr>
        <w:t>苦情内容及び解決結果等は、</w:t>
      </w:r>
      <w:r w:rsidRPr="00A4125F">
        <w:rPr>
          <w:rFonts w:asciiTheme="majorEastAsia" w:eastAsiaTheme="majorEastAsia" w:hAnsiTheme="majorEastAsia" w:hint="eastAsia"/>
          <w:color w:val="000000" w:themeColor="text1"/>
          <w:sz w:val="22"/>
          <w:szCs w:val="22"/>
        </w:rPr>
        <w:t>苦情を申し出た利用者や家族等に配慮した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、公表している。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74DB5" w:rsidRPr="00A4125F" w:rsidRDefault="00974D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□苦情相談内容にもとづき</w:t>
      </w:r>
      <w:r w:rsidR="00DA6BC5" w:rsidRPr="00A4125F">
        <w:rPr>
          <w:rFonts w:asciiTheme="majorEastAsia" w:eastAsiaTheme="majorEastAsia" w:hAnsiTheme="majorEastAsia" w:hint="eastAsia"/>
          <w:color w:val="000000" w:themeColor="text1"/>
          <w:sz w:val="22"/>
          <w:szCs w:val="22"/>
        </w:rPr>
        <w:t>、福祉サービスの質の向上に関わる取組が</w:t>
      </w:r>
      <w:r w:rsidRPr="00A4125F">
        <w:rPr>
          <w:rFonts w:asciiTheme="majorEastAsia" w:eastAsiaTheme="majorEastAsia" w:hAnsiTheme="majorEastAsia" w:hint="eastAsia"/>
          <w:color w:val="000000" w:themeColor="text1"/>
          <w:sz w:val="22"/>
          <w:szCs w:val="22"/>
        </w:rPr>
        <w:t>行われている。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B47A62" w:rsidRPr="00A4125F" w:rsidRDefault="00B47A62"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47A62" w:rsidRPr="003C1FAF" w:rsidRDefault="00B47A62" w:rsidP="003C1FAF">
      <w:pPr>
        <w:wordWrap w:val="0"/>
        <w:autoSpaceDE w:val="0"/>
        <w:autoSpaceDN w:val="0"/>
        <w:snapToGrid w:val="0"/>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○社会福祉法第82条では</w:t>
      </w:r>
      <w:r w:rsidR="009F749E" w:rsidRPr="00A4125F">
        <w:rPr>
          <w:rFonts w:asciiTheme="majorEastAsia" w:eastAsiaTheme="majorEastAsia" w:hAnsiTheme="majorEastAsia" w:hint="eastAsia"/>
          <w:color w:val="000000" w:themeColor="text1"/>
          <w:sz w:val="22"/>
          <w:szCs w:val="22"/>
        </w:rPr>
        <w:t>、社会福祉事業の経営者は、利用者等からの苦情の適切な解決に努めることが求められています。</w:t>
      </w:r>
      <w:r w:rsidRPr="00A4125F">
        <w:rPr>
          <w:rFonts w:asciiTheme="majorEastAsia" w:eastAsiaTheme="majorEastAsia" w:hAnsiTheme="majorEastAsia" w:hint="eastAsia"/>
          <w:color w:val="000000" w:themeColor="text1"/>
          <w:sz w:val="22"/>
          <w:szCs w:val="22"/>
        </w:rPr>
        <w:t>また、</w:t>
      </w:r>
      <w:r w:rsidR="008F532B" w:rsidRPr="00A4125F">
        <w:rPr>
          <w:rFonts w:asciiTheme="majorEastAsia" w:eastAsiaTheme="majorEastAsia" w:hAnsiTheme="majorEastAsia" w:hint="eastAsia"/>
          <w:color w:val="000000" w:themeColor="text1"/>
          <w:sz w:val="22"/>
          <w:szCs w:val="22"/>
        </w:rPr>
        <w:t>福祉施設・事業所</w:t>
      </w:r>
      <w:r w:rsidR="009F749E"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各</w:t>
      </w:r>
      <w:r w:rsidR="009F749E" w:rsidRPr="00A4125F">
        <w:rPr>
          <w:rFonts w:asciiTheme="majorEastAsia" w:eastAsiaTheme="majorEastAsia" w:hAnsiTheme="majorEastAsia" w:hint="eastAsia"/>
          <w:color w:val="000000" w:themeColor="text1"/>
          <w:sz w:val="22"/>
          <w:szCs w:val="22"/>
        </w:rPr>
        <w:t>最低基準</w:t>
      </w:r>
      <w:r w:rsidRPr="00A4125F">
        <w:rPr>
          <w:rFonts w:asciiTheme="majorEastAsia" w:eastAsiaTheme="majorEastAsia" w:hAnsiTheme="majorEastAsia" w:hint="eastAsia"/>
          <w:color w:val="000000" w:themeColor="text1"/>
          <w:sz w:val="22"/>
          <w:szCs w:val="22"/>
        </w:rPr>
        <w:t>・指定基準</w:t>
      </w:r>
      <w:r w:rsidR="009F749E" w:rsidRPr="00A4125F">
        <w:rPr>
          <w:rFonts w:asciiTheme="majorEastAsia" w:eastAsiaTheme="majorEastAsia" w:hAnsiTheme="majorEastAsia" w:hint="eastAsia"/>
          <w:color w:val="000000" w:themeColor="text1"/>
          <w:sz w:val="22"/>
          <w:szCs w:val="22"/>
        </w:rPr>
        <w:t>においては、利用者等からの苦情への対応が規定されています。</w:t>
      </w:r>
    </w:p>
    <w:p w:rsidR="009F749E" w:rsidRPr="00A4125F" w:rsidRDefault="009F749E" w:rsidP="009F749E">
      <w:pPr>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A4125F" w:rsidRDefault="00613B6A" w:rsidP="00642B46">
      <w:pPr>
        <w:ind w:leftChars="100" w:left="404" w:hangingChars="100" w:hanging="207"/>
        <w:rPr>
          <w:rFonts w:asciiTheme="majorEastAsia" w:eastAsiaTheme="majorEastAsia" w:hAnsiTheme="majorEastAsia"/>
          <w:color w:val="000000" w:themeColor="text1"/>
          <w:sz w:val="22"/>
          <w:szCs w:val="22"/>
        </w:rPr>
      </w:pPr>
    </w:p>
    <w:p w:rsidR="00613B6A" w:rsidRPr="00A4125F" w:rsidRDefault="00613B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○法令で求められる苦情解決の仕組みが組織の中で確立されていることを前提として、この仕組み</w:t>
      </w:r>
      <w:r w:rsidR="00640E65" w:rsidRPr="00A4125F">
        <w:rPr>
          <w:rFonts w:asciiTheme="majorEastAsia" w:eastAsiaTheme="majorEastAsia" w:hAnsiTheme="majorEastAsia" w:hint="eastAsia"/>
          <w:color w:val="000000" w:themeColor="text1"/>
          <w:sz w:val="22"/>
          <w:szCs w:val="22"/>
        </w:rPr>
        <w:t>が</w:t>
      </w:r>
      <w:r w:rsidRPr="00A4125F">
        <w:rPr>
          <w:rFonts w:asciiTheme="majorEastAsia" w:eastAsiaTheme="majorEastAsia" w:hAnsiTheme="majorEastAsia"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A4125F">
        <w:rPr>
          <w:rFonts w:asciiTheme="majorEastAsia" w:eastAsiaTheme="majorEastAsia" w:hAnsiTheme="majorEastAsia" w:hint="eastAsia"/>
          <w:color w:val="000000" w:themeColor="text1"/>
          <w:sz w:val="22"/>
          <w:szCs w:val="22"/>
        </w:rPr>
        <w:t>位置づけ</w:t>
      </w:r>
      <w:r w:rsidRPr="00A4125F">
        <w:rPr>
          <w:rFonts w:asciiTheme="majorEastAsia" w:eastAsiaTheme="majorEastAsia" w:hAnsiTheme="majorEastAsia" w:hint="eastAsia"/>
          <w:color w:val="000000" w:themeColor="text1"/>
          <w:sz w:val="22"/>
          <w:szCs w:val="22"/>
        </w:rPr>
        <w:t>ているか、つまり福祉サービスの質の向上のための仕組みとなっているかが重要です。</w:t>
      </w:r>
    </w:p>
    <w:p w:rsidR="009F749E" w:rsidRPr="00A4125F" w:rsidRDefault="009F749E" w:rsidP="009F749E">
      <w:pPr>
        <w:rPr>
          <w:rFonts w:asciiTheme="majorEastAsia" w:eastAsiaTheme="majorEastAsia" w:hAnsiTheme="majorEastAsia"/>
          <w:color w:val="000000" w:themeColor="text1"/>
          <w:sz w:val="22"/>
          <w:szCs w:val="22"/>
        </w:rPr>
      </w:pPr>
    </w:p>
    <w:p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においては、法令で求められる苦情解決の仕組みを構築することはもとより、苦情</w:t>
      </w:r>
      <w:r w:rsidR="00613B6A" w:rsidRPr="00A4125F">
        <w:rPr>
          <w:rFonts w:asciiTheme="majorEastAsia" w:eastAsiaTheme="majorEastAsia" w:hAnsiTheme="majorEastAsia" w:hint="eastAsia"/>
          <w:color w:val="000000" w:themeColor="text1"/>
          <w:sz w:val="22"/>
          <w:szCs w:val="22"/>
        </w:rPr>
        <w:t>解決や苦情</w:t>
      </w:r>
      <w:r w:rsidRPr="00A4125F">
        <w:rPr>
          <w:rFonts w:asciiTheme="majorEastAsia" w:eastAsiaTheme="majorEastAsia" w:hAnsiTheme="majorEastAsia" w:hint="eastAsia"/>
          <w:color w:val="000000" w:themeColor="text1"/>
          <w:sz w:val="22"/>
          <w:szCs w:val="22"/>
        </w:rPr>
        <w:t>内容</w:t>
      </w:r>
      <w:r w:rsidR="00613B6A" w:rsidRPr="00A4125F">
        <w:rPr>
          <w:rFonts w:asciiTheme="majorEastAsia" w:eastAsiaTheme="majorEastAsia" w:hAnsiTheme="majorEastAsia" w:hint="eastAsia"/>
          <w:color w:val="000000" w:themeColor="text1"/>
          <w:sz w:val="22"/>
          <w:szCs w:val="22"/>
        </w:rPr>
        <w:t>への対応を通じて</w:t>
      </w:r>
      <w:r w:rsidRPr="00A4125F">
        <w:rPr>
          <w:rFonts w:asciiTheme="majorEastAsia" w:eastAsiaTheme="majorEastAsia" w:hAnsiTheme="majorEastAsia" w:hint="eastAsia"/>
          <w:color w:val="000000" w:themeColor="text1"/>
          <w:sz w:val="22"/>
          <w:szCs w:val="22"/>
        </w:rPr>
        <w:t>福祉サービスの質の向上を図る必要があります。</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47A62" w:rsidRPr="003C1FAF" w:rsidRDefault="00B47A62" w:rsidP="003C1FAF">
      <w:pPr>
        <w:wordWrap w:val="0"/>
        <w:autoSpaceDE w:val="0"/>
        <w:autoSpaceDN w:val="0"/>
        <w:snapToGrid w:val="0"/>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3B6A" w:rsidRPr="00A4125F">
        <w:rPr>
          <w:rFonts w:asciiTheme="majorEastAsia" w:eastAsiaTheme="majorEastAsia" w:hAnsiTheme="majorEastAsia" w:hint="eastAsia"/>
          <w:color w:val="000000" w:themeColor="text1"/>
          <w:sz w:val="22"/>
          <w:szCs w:val="22"/>
        </w:rPr>
        <w:t>苦情解決の仕組みについては、</w:t>
      </w:r>
      <w:r w:rsidRPr="00A4125F">
        <w:rPr>
          <w:rFonts w:asciiTheme="majorEastAsia" w:eastAsiaTheme="majorEastAsia" w:hAnsiTheme="majorEastAsia" w:hint="eastAsia"/>
          <w:color w:val="000000" w:themeColor="text1"/>
          <w:sz w:val="22"/>
          <w:szCs w:val="22"/>
        </w:rPr>
        <w:t>利用者等</w:t>
      </w:r>
      <w:r w:rsidR="00613B6A" w:rsidRPr="00A4125F">
        <w:rPr>
          <w:rFonts w:asciiTheme="majorEastAsia" w:eastAsiaTheme="majorEastAsia" w:hAnsiTheme="majorEastAsia" w:hint="eastAsia"/>
          <w:color w:val="000000" w:themeColor="text1"/>
          <w:sz w:val="22"/>
          <w:szCs w:val="22"/>
        </w:rPr>
        <w:t>への周知と理解の促進、苦情を申出やすい配慮や工夫、苦情受付に係る</w:t>
      </w:r>
      <w:r w:rsidRPr="00A4125F">
        <w:rPr>
          <w:rFonts w:asciiTheme="majorEastAsia" w:eastAsiaTheme="majorEastAsia" w:hAnsiTheme="majorEastAsia" w:hint="eastAsia"/>
          <w:color w:val="000000" w:themeColor="text1"/>
          <w:sz w:val="22"/>
          <w:szCs w:val="22"/>
        </w:rPr>
        <w:t>正確な記録と苦情解決責任者への報告</w:t>
      </w:r>
      <w:r w:rsidR="00613B6A" w:rsidRPr="00A4125F">
        <w:rPr>
          <w:rFonts w:asciiTheme="majorEastAsia" w:eastAsiaTheme="majorEastAsia" w:hAnsiTheme="majorEastAsia" w:hint="eastAsia"/>
          <w:color w:val="000000" w:themeColor="text1"/>
          <w:sz w:val="22"/>
          <w:szCs w:val="22"/>
        </w:rPr>
        <w:t>、解決へ向けての話し合いの内容や解決策等について経過と結果の</w:t>
      </w:r>
      <w:r w:rsidRPr="00A4125F">
        <w:rPr>
          <w:rFonts w:asciiTheme="majorEastAsia" w:eastAsiaTheme="majorEastAsia" w:hAnsiTheme="majorEastAsia" w:hint="eastAsia"/>
          <w:color w:val="000000" w:themeColor="text1"/>
          <w:sz w:val="22"/>
          <w:szCs w:val="22"/>
        </w:rPr>
        <w:t>記録</w:t>
      </w:r>
      <w:r w:rsidR="00613B6A" w:rsidRPr="00A4125F">
        <w:rPr>
          <w:rFonts w:asciiTheme="majorEastAsia" w:eastAsiaTheme="majorEastAsia" w:hAnsiTheme="majorEastAsia" w:hint="eastAsia"/>
          <w:color w:val="000000" w:themeColor="text1"/>
          <w:sz w:val="22"/>
          <w:szCs w:val="22"/>
        </w:rPr>
        <w:t>、苦情を申出た利用者等への</w:t>
      </w:r>
      <w:r w:rsidRPr="00A4125F">
        <w:rPr>
          <w:rFonts w:asciiTheme="majorEastAsia" w:eastAsiaTheme="majorEastAsia" w:hAnsiTheme="majorEastAsia" w:hint="eastAsia"/>
          <w:color w:val="000000" w:themeColor="text1"/>
          <w:sz w:val="22"/>
          <w:szCs w:val="22"/>
        </w:rPr>
        <w:t>経過や結果</w:t>
      </w:r>
      <w:r w:rsidR="00613B6A" w:rsidRPr="00A4125F">
        <w:rPr>
          <w:rFonts w:asciiTheme="majorEastAsia" w:eastAsiaTheme="majorEastAsia" w:hAnsiTheme="majorEastAsia" w:hint="eastAsia"/>
          <w:color w:val="000000" w:themeColor="text1"/>
          <w:sz w:val="22"/>
          <w:szCs w:val="22"/>
        </w:rPr>
        <w:t>の説明、申出た利用者等に不利にならない配慮をした</w:t>
      </w:r>
      <w:r w:rsidR="008F532B" w:rsidRPr="00A4125F">
        <w:rPr>
          <w:rFonts w:asciiTheme="majorEastAsia" w:eastAsiaTheme="majorEastAsia" w:hAnsiTheme="majorEastAsia" w:hint="eastAsia"/>
          <w:color w:val="000000" w:themeColor="text1"/>
          <w:sz w:val="22"/>
          <w:szCs w:val="22"/>
        </w:rPr>
        <w:t>うえで</w:t>
      </w:r>
      <w:r w:rsidR="004D3C1E" w:rsidRPr="00A4125F">
        <w:rPr>
          <w:rFonts w:asciiTheme="majorEastAsia" w:eastAsiaTheme="majorEastAsia" w:hAnsiTheme="majorEastAsia" w:hint="eastAsia"/>
          <w:color w:val="000000" w:themeColor="text1"/>
          <w:sz w:val="22"/>
          <w:szCs w:val="22"/>
        </w:rPr>
        <w:t>の公表、など</w:t>
      </w:r>
      <w:r w:rsidR="00613B6A" w:rsidRPr="00A4125F">
        <w:rPr>
          <w:rFonts w:asciiTheme="majorEastAsia" w:eastAsiaTheme="majorEastAsia" w:hAnsiTheme="majorEastAsia" w:hint="eastAsia"/>
          <w:color w:val="000000" w:themeColor="text1"/>
          <w:sz w:val="22"/>
          <w:szCs w:val="22"/>
        </w:rPr>
        <w:t>の状況を総合的に勘案し、仕組みが機能しているかどうか</w:t>
      </w:r>
      <w:r w:rsidR="004D3C1E" w:rsidRPr="00A4125F">
        <w:rPr>
          <w:rFonts w:asciiTheme="majorEastAsia" w:eastAsiaTheme="majorEastAsia" w:hAnsiTheme="majorEastAsia" w:hint="eastAsia"/>
          <w:color w:val="000000" w:themeColor="text1"/>
          <w:sz w:val="22"/>
          <w:szCs w:val="22"/>
        </w:rPr>
        <w:t>を</w:t>
      </w:r>
      <w:r w:rsidR="00613B6A" w:rsidRPr="00A4125F">
        <w:rPr>
          <w:rFonts w:asciiTheme="majorEastAsia" w:eastAsiaTheme="majorEastAsia" w:hAnsiTheme="majorEastAsia" w:hint="eastAsia"/>
          <w:color w:val="000000" w:themeColor="text1"/>
          <w:sz w:val="22"/>
          <w:szCs w:val="22"/>
        </w:rPr>
        <w:t>評価します。</w:t>
      </w:r>
    </w:p>
    <w:p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p>
    <w:p w:rsidR="00EA6178" w:rsidRPr="00A4125F" w:rsidRDefault="00613B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として、苦情解決</w:t>
      </w:r>
      <w:r w:rsidR="00EA6178" w:rsidRPr="00A4125F">
        <w:rPr>
          <w:rFonts w:asciiTheme="majorEastAsia" w:eastAsiaTheme="majorEastAsia" w:hAnsiTheme="majorEastAsia"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A4125F" w:rsidRDefault="00613B6A"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○第三者委員が設置されていない</w:t>
      </w:r>
      <w:r w:rsidR="00613B6A" w:rsidRPr="00A4125F">
        <w:rPr>
          <w:rFonts w:asciiTheme="majorEastAsia" w:eastAsiaTheme="majorEastAsia" w:hAnsiTheme="majorEastAsia" w:hint="eastAsia"/>
          <w:color w:val="000000" w:themeColor="text1"/>
          <w:sz w:val="22"/>
          <w:szCs w:val="22"/>
        </w:rPr>
        <w:t>場合</w:t>
      </w:r>
      <w:r w:rsidRPr="00A4125F">
        <w:rPr>
          <w:rFonts w:asciiTheme="majorEastAsia" w:eastAsiaTheme="majorEastAsia" w:hAnsiTheme="majorEastAsia" w:hint="eastAsia"/>
          <w:color w:val="000000" w:themeColor="text1"/>
          <w:sz w:val="22"/>
          <w:szCs w:val="22"/>
        </w:rPr>
        <w:t>、</w:t>
      </w:r>
      <w:r w:rsidR="003A3A3D" w:rsidRPr="00A4125F">
        <w:rPr>
          <w:rFonts w:asciiTheme="majorEastAsia" w:eastAsiaTheme="majorEastAsia" w:hAnsiTheme="majorEastAsia" w:hint="eastAsia"/>
          <w:color w:val="000000" w:themeColor="text1"/>
          <w:sz w:val="22"/>
          <w:szCs w:val="22"/>
        </w:rPr>
        <w:t>連絡方法が明示されていない場合、</w:t>
      </w:r>
      <w:r w:rsidR="00613B6A" w:rsidRPr="00A4125F">
        <w:rPr>
          <w:rFonts w:asciiTheme="majorEastAsia" w:eastAsiaTheme="majorEastAsia" w:hAnsiTheme="majorEastAsia" w:hint="eastAsia"/>
          <w:color w:val="000000" w:themeColor="text1"/>
          <w:sz w:val="22"/>
          <w:szCs w:val="22"/>
        </w:rPr>
        <w:t>解決に係る</w:t>
      </w:r>
      <w:r w:rsidR="004D3C1E" w:rsidRPr="00A4125F">
        <w:rPr>
          <w:rFonts w:asciiTheme="majorEastAsia" w:eastAsiaTheme="majorEastAsia" w:hAnsiTheme="majorEastAsia" w:hint="eastAsia"/>
          <w:color w:val="000000" w:themeColor="text1"/>
          <w:sz w:val="22"/>
          <w:szCs w:val="22"/>
        </w:rPr>
        <w:t>話し合いの手順等が</w:t>
      </w:r>
      <w:r w:rsidR="00613B6A" w:rsidRPr="00A4125F">
        <w:rPr>
          <w:rFonts w:asciiTheme="majorEastAsia" w:eastAsiaTheme="majorEastAsia" w:hAnsiTheme="majorEastAsia" w:hint="eastAsia"/>
          <w:color w:val="000000" w:themeColor="text1"/>
          <w:sz w:val="22"/>
          <w:szCs w:val="22"/>
        </w:rPr>
        <w:t>定められていな</w:t>
      </w:r>
      <w:r w:rsidR="00E86FFB" w:rsidRPr="00A4125F">
        <w:rPr>
          <w:rFonts w:asciiTheme="majorEastAsia" w:eastAsiaTheme="majorEastAsia" w:hAnsiTheme="majorEastAsia" w:hint="eastAsia"/>
          <w:color w:val="000000" w:themeColor="text1"/>
          <w:sz w:val="22"/>
          <w:szCs w:val="22"/>
        </w:rPr>
        <w:t>い</w:t>
      </w:r>
      <w:r w:rsidR="00613B6A" w:rsidRPr="00A4125F">
        <w:rPr>
          <w:rFonts w:asciiTheme="majorEastAsia" w:eastAsiaTheme="majorEastAsia" w:hAnsiTheme="majorEastAsia" w:hint="eastAsia"/>
          <w:color w:val="000000" w:themeColor="text1"/>
          <w:sz w:val="22"/>
          <w:szCs w:val="22"/>
        </w:rPr>
        <w:t>場合、苦情解決状況の</w:t>
      </w:r>
      <w:r w:rsidRPr="00A4125F">
        <w:rPr>
          <w:rFonts w:asciiTheme="majorEastAsia" w:eastAsiaTheme="majorEastAsia" w:hAnsiTheme="majorEastAsia" w:hint="eastAsia"/>
          <w:color w:val="000000" w:themeColor="text1"/>
          <w:sz w:val="22"/>
          <w:szCs w:val="22"/>
        </w:rPr>
        <w:t>公表を行っていない場合は</w:t>
      </w:r>
      <w:r w:rsidR="007C326B" w:rsidRPr="00A4125F">
        <w:rPr>
          <w:rFonts w:asciiTheme="majorEastAsia" w:eastAsiaTheme="majorEastAsia" w:hAnsiTheme="majorEastAsia" w:hint="eastAsia"/>
          <w:color w:val="000000" w:themeColor="text1"/>
          <w:sz w:val="22"/>
          <w:szCs w:val="22"/>
        </w:rPr>
        <w:t>、「</w:t>
      </w:r>
      <w:r w:rsidR="00EA6178" w:rsidRPr="00A4125F">
        <w:rPr>
          <w:rFonts w:asciiTheme="majorEastAsia" w:eastAsiaTheme="majorEastAsia" w:hAnsiTheme="majorEastAsia" w:hint="eastAsia"/>
          <w:color w:val="000000" w:themeColor="text1"/>
          <w:sz w:val="22"/>
          <w:szCs w:val="22"/>
        </w:rPr>
        <w:t>ｃ」</w:t>
      </w:r>
      <w:r w:rsidRPr="00A4125F">
        <w:rPr>
          <w:rFonts w:asciiTheme="majorEastAsia" w:eastAsiaTheme="majorEastAsia" w:hAnsiTheme="majorEastAsia" w:hint="eastAsia"/>
          <w:color w:val="000000" w:themeColor="text1"/>
          <w:sz w:val="22"/>
          <w:szCs w:val="22"/>
        </w:rPr>
        <w:t>評価と</w:t>
      </w:r>
      <w:r w:rsidR="00EA6178" w:rsidRPr="00A4125F">
        <w:rPr>
          <w:rFonts w:asciiTheme="majorEastAsia" w:eastAsiaTheme="majorEastAsia" w:hAnsiTheme="majorEastAsia" w:hint="eastAsia"/>
          <w:color w:val="000000" w:themeColor="text1"/>
          <w:sz w:val="22"/>
          <w:szCs w:val="22"/>
        </w:rPr>
        <w:t>します。</w:t>
      </w:r>
    </w:p>
    <w:p w:rsidR="00B47A62" w:rsidRPr="00A4125F" w:rsidRDefault="00B47A62" w:rsidP="00EF778E">
      <w:pPr>
        <w:wordWrap w:val="0"/>
        <w:autoSpaceDE w:val="0"/>
        <w:autoSpaceDN w:val="0"/>
        <w:snapToGrid w:val="0"/>
        <w:rPr>
          <w:rFonts w:asciiTheme="majorEastAsia" w:eastAsiaTheme="majorEastAsia" w:hAnsiTheme="majorEastAsia"/>
          <w:color w:val="000000" w:themeColor="text1"/>
          <w:sz w:val="22"/>
          <w:szCs w:val="22"/>
        </w:rPr>
      </w:pPr>
    </w:p>
    <w:p w:rsidR="00737276" w:rsidRPr="00A4125F" w:rsidRDefault="00737276" w:rsidP="00642B46">
      <w:pPr>
        <w:wordWrap w:val="0"/>
        <w:autoSpaceDE w:val="0"/>
        <w:autoSpaceDN w:val="0"/>
        <w:snapToGrid w:val="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○着眼点「苦情解決の仕組みをわかりやすく説明した掲示物が掲示され、資料を利用者等に配布し説明している。」については、利用者等への資料の配布及び説明に関する取組をもとに評価します。</w:t>
      </w:r>
    </w:p>
    <w:p w:rsidR="00D814D9" w:rsidRDefault="00D814D9" w:rsidP="00EF778E">
      <w:pPr>
        <w:wordWrap w:val="0"/>
        <w:autoSpaceDE w:val="0"/>
        <w:autoSpaceDN w:val="0"/>
        <w:snapToGrid w:val="0"/>
        <w:rPr>
          <w:rFonts w:asciiTheme="majorEastAsia" w:eastAsiaTheme="majorEastAsia" w:hAnsiTheme="majorEastAsia"/>
          <w:color w:val="000000" w:themeColor="text1"/>
          <w:sz w:val="22"/>
          <w:szCs w:val="22"/>
        </w:rPr>
      </w:pPr>
    </w:p>
    <w:p w:rsidR="00283DF8" w:rsidRPr="00A4125F" w:rsidRDefault="00283DF8" w:rsidP="00EF778E">
      <w:pPr>
        <w:wordWrap w:val="0"/>
        <w:autoSpaceDE w:val="0"/>
        <w:autoSpaceDN w:val="0"/>
        <w:snapToGrid w:val="0"/>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EF778E" w:rsidRPr="00A4125F" w:rsidRDefault="00EF778E">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35</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Ⅲ-１-(４)-②　利用者が相談や意見を述べやすい環境を整備し</w:t>
      </w:r>
      <w:r w:rsidR="00640E65" w:rsidRPr="00A4125F">
        <w:rPr>
          <w:rFonts w:asciiTheme="majorEastAsia" w:eastAsiaTheme="majorEastAsia" w:hAnsiTheme="majorEastAsia" w:hint="eastAsia"/>
          <w:color w:val="000000" w:themeColor="text1"/>
          <w:sz w:val="22"/>
          <w:szCs w:val="22"/>
          <w:u w:val="single"/>
        </w:rPr>
        <w:t>、利用者等に周知し</w:t>
      </w:r>
      <w:r w:rsidR="00EF778E" w:rsidRPr="00A4125F">
        <w:rPr>
          <w:rFonts w:asciiTheme="majorEastAsia" w:eastAsiaTheme="majorEastAsia" w:hAnsiTheme="majorEastAsia" w:hint="eastAsia"/>
          <w:color w:val="000000" w:themeColor="text1"/>
          <w:sz w:val="22"/>
          <w:szCs w:val="22"/>
          <w:u w:val="single"/>
        </w:rPr>
        <w:t>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371"/>
      </w:tblGrid>
      <w:tr w:rsidR="00EF778E" w:rsidRPr="00A4125F" w:rsidTr="003C1FAF">
        <w:trPr>
          <w:trHeight w:val="2763"/>
          <w:jc w:val="center"/>
        </w:trPr>
        <w:tc>
          <w:tcPr>
            <w:tcW w:w="9371" w:type="dxa"/>
            <w:tcBorders>
              <w:top w:val="double" w:sz="4" w:space="0" w:color="auto"/>
              <w:left w:val="double" w:sz="4" w:space="0" w:color="auto"/>
              <w:bottom w:val="double" w:sz="4" w:space="0" w:color="auto"/>
              <w:right w:val="double" w:sz="4" w:space="0" w:color="auto"/>
            </w:tcBorders>
          </w:tcPr>
          <w:p w:rsidR="00EF778E" w:rsidRPr="003C1FAF" w:rsidRDefault="00EF778E"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14622E" w:rsidRPr="00A4125F">
              <w:rPr>
                <w:rFonts w:asciiTheme="majorEastAsia" w:eastAsiaTheme="majorEastAsia" w:hAnsiTheme="majorEastAsia" w:hint="eastAsia"/>
                <w:color w:val="000000" w:themeColor="text1"/>
                <w:sz w:val="22"/>
                <w:szCs w:val="22"/>
              </w:rPr>
              <w:t>利用者が相談したり意見を述べ</w:t>
            </w:r>
            <w:r w:rsidR="00A41CFB" w:rsidRPr="00A4125F">
              <w:rPr>
                <w:rFonts w:asciiTheme="majorEastAsia" w:eastAsiaTheme="majorEastAsia" w:hAnsiTheme="majorEastAsia" w:hint="eastAsia"/>
                <w:color w:val="000000" w:themeColor="text1"/>
                <w:sz w:val="22"/>
                <w:szCs w:val="22"/>
              </w:rPr>
              <w:t>たい</w:t>
            </w:r>
            <w:r w:rsidR="0014622E" w:rsidRPr="00A4125F">
              <w:rPr>
                <w:rFonts w:asciiTheme="majorEastAsia" w:eastAsiaTheme="majorEastAsia" w:hAnsiTheme="majorEastAsia" w:hint="eastAsia"/>
                <w:color w:val="000000" w:themeColor="text1"/>
                <w:sz w:val="22"/>
                <w:szCs w:val="22"/>
              </w:rPr>
              <w:t>時に方法や相手を選択できる環境が整備され、</w:t>
            </w:r>
            <w:r w:rsidRPr="00A4125F">
              <w:rPr>
                <w:rFonts w:asciiTheme="majorEastAsia" w:eastAsiaTheme="majorEastAsia" w:hAnsiTheme="majorEastAsia" w:hint="eastAsia"/>
                <w:color w:val="000000" w:themeColor="text1"/>
                <w:sz w:val="22"/>
                <w:szCs w:val="22"/>
              </w:rPr>
              <w:t>そのことを利用者に伝えるための取組が行われている。</w:t>
            </w: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14622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ｃ）利用者が相談したり意見を述べたい時に、方法や相手</w:t>
            </w:r>
            <w:r w:rsidR="00EF778E" w:rsidRPr="00A4125F">
              <w:rPr>
                <w:rFonts w:asciiTheme="majorEastAsia" w:eastAsiaTheme="majorEastAsia" w:hAnsiTheme="majorEastAsia" w:hint="eastAsia"/>
                <w:color w:val="000000" w:themeColor="text1"/>
                <w:sz w:val="22"/>
                <w:szCs w:val="22"/>
              </w:rPr>
              <w:t>を選択できない。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EF778E" w:rsidRPr="00A4125F" w:rsidRDefault="00EF778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EF778E" w:rsidRPr="003C1FAF" w:rsidRDefault="00EF778E" w:rsidP="00D674A8">
      <w:pPr>
        <w:wordWrap w:val="0"/>
        <w:autoSpaceDE w:val="0"/>
        <w:autoSpaceDN w:val="0"/>
        <w:snapToGrid w:val="0"/>
        <w:spacing w:beforeLines="50" w:afterLines="50"/>
        <w:ind w:left="102" w:hanging="102"/>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EF778E" w:rsidRPr="00A4125F" w:rsidRDefault="00974D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□利用者が相談したり意見を述べたりする際に、</w:t>
      </w:r>
      <w:r w:rsidR="00EF778E" w:rsidRPr="00A4125F">
        <w:rPr>
          <w:rFonts w:asciiTheme="majorEastAsia" w:eastAsiaTheme="majorEastAsia" w:hAnsiTheme="majorEastAsia" w:hint="eastAsia"/>
          <w:color w:val="000000" w:themeColor="text1"/>
          <w:sz w:val="22"/>
          <w:szCs w:val="22"/>
        </w:rPr>
        <w:t>複数の方法や相手</w:t>
      </w:r>
      <w:r w:rsidRPr="00A4125F">
        <w:rPr>
          <w:rFonts w:asciiTheme="majorEastAsia" w:eastAsiaTheme="majorEastAsia" w:hAnsiTheme="majorEastAsia" w:hint="eastAsia"/>
          <w:color w:val="000000" w:themeColor="text1"/>
          <w:sz w:val="22"/>
          <w:szCs w:val="22"/>
        </w:rPr>
        <w:t>を</w:t>
      </w:r>
      <w:r w:rsidR="00EF778E" w:rsidRPr="00A4125F">
        <w:rPr>
          <w:rFonts w:asciiTheme="majorEastAsia" w:eastAsiaTheme="majorEastAsia" w:hAnsiTheme="majorEastAsia" w:hint="eastAsia"/>
          <w:color w:val="000000" w:themeColor="text1"/>
          <w:sz w:val="22"/>
          <w:szCs w:val="22"/>
        </w:rPr>
        <w:t>自由に選べることをわかりやすく説明した文書を作成している。</w:t>
      </w:r>
    </w:p>
    <w:p w:rsidR="00B47A62" w:rsidRPr="00A4125F" w:rsidRDefault="00B47A62" w:rsidP="00642B46">
      <w:pPr>
        <w:wordWrap w:val="0"/>
        <w:autoSpaceDE w:val="0"/>
        <w:autoSpaceDN w:val="0"/>
        <w:snapToGrid w:val="0"/>
        <w:ind w:left="829" w:hangingChars="400" w:hanging="829"/>
        <w:rPr>
          <w:rFonts w:asciiTheme="majorEastAsia" w:eastAsiaTheme="majorEastAsia" w:hAnsiTheme="majorEastAsia"/>
          <w:color w:val="000000" w:themeColor="text1"/>
          <w:sz w:val="22"/>
          <w:szCs w:val="22"/>
        </w:rPr>
      </w:pPr>
    </w:p>
    <w:p w:rsidR="00974DB5" w:rsidRPr="00A4125F" w:rsidRDefault="00866342" w:rsidP="00642B46">
      <w:pPr>
        <w:wordWrap w:val="0"/>
        <w:autoSpaceDE w:val="0"/>
        <w:autoSpaceDN w:val="0"/>
        <w:snapToGrid w:val="0"/>
        <w:ind w:left="829" w:hangingChars="400" w:hanging="829"/>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□利用者や家族等に、</w:t>
      </w:r>
      <w:r w:rsidR="00974DB5" w:rsidRPr="00A4125F">
        <w:rPr>
          <w:rFonts w:asciiTheme="majorEastAsia" w:eastAsiaTheme="majorEastAsia" w:hAnsiTheme="majorEastAsia" w:hint="eastAsia"/>
          <w:color w:val="000000" w:themeColor="text1"/>
          <w:sz w:val="22"/>
          <w:szCs w:val="22"/>
        </w:rPr>
        <w:t>その文章の配布やわかりやすい場所に掲示する等の取組を行っている。</w:t>
      </w:r>
    </w:p>
    <w:p w:rsidR="00B47A62" w:rsidRPr="00A4125F" w:rsidRDefault="00B47A62"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p>
    <w:p w:rsidR="00EF778E" w:rsidRPr="00A4125F" w:rsidRDefault="00EF778E"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□相談</w:t>
      </w:r>
      <w:r w:rsidR="00974DB5" w:rsidRPr="00A4125F">
        <w:rPr>
          <w:rFonts w:asciiTheme="majorEastAsia" w:eastAsiaTheme="majorEastAsia" w:hAnsiTheme="majorEastAsia" w:hint="eastAsia"/>
          <w:color w:val="000000" w:themeColor="text1"/>
          <w:sz w:val="22"/>
          <w:szCs w:val="22"/>
        </w:rPr>
        <w:t>をしやす</w:t>
      </w:r>
      <w:r w:rsidR="00DA6BC5" w:rsidRPr="00A4125F">
        <w:rPr>
          <w:rFonts w:asciiTheme="majorEastAsia" w:eastAsiaTheme="majorEastAsia" w:hAnsiTheme="majorEastAsia" w:hint="eastAsia"/>
          <w:color w:val="000000" w:themeColor="text1"/>
          <w:sz w:val="22"/>
          <w:szCs w:val="22"/>
        </w:rPr>
        <w:t>い</w:t>
      </w:r>
      <w:r w:rsidR="00974DB5" w:rsidRPr="00A4125F">
        <w:rPr>
          <w:rFonts w:asciiTheme="majorEastAsia" w:eastAsiaTheme="majorEastAsia" w:hAnsiTheme="majorEastAsia" w:hint="eastAsia"/>
          <w:color w:val="000000" w:themeColor="text1"/>
          <w:sz w:val="22"/>
          <w:szCs w:val="22"/>
        </w:rPr>
        <w:t>、意見を述べやすいスペースの確保等の環境に配慮している。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B47A62" w:rsidRPr="00A4125F" w:rsidRDefault="004D3C1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w:t>
      </w:r>
      <w:r w:rsidR="00B47A62" w:rsidRPr="00A4125F">
        <w:rPr>
          <w:rFonts w:asciiTheme="majorEastAsia" w:eastAsiaTheme="majorEastAsia" w:hAnsiTheme="majorEastAsia" w:hint="eastAsia"/>
          <w:color w:val="000000" w:themeColor="text1"/>
          <w:sz w:val="22"/>
          <w:szCs w:val="22"/>
        </w:rPr>
        <w:t>利用者が相談した</w:t>
      </w:r>
      <w:r w:rsidR="002651F5" w:rsidRPr="00A4125F">
        <w:rPr>
          <w:rFonts w:asciiTheme="majorEastAsia" w:eastAsiaTheme="majorEastAsia" w:hAnsiTheme="majorEastAsia" w:hint="eastAsia"/>
          <w:color w:val="000000" w:themeColor="text1"/>
          <w:sz w:val="22"/>
          <w:szCs w:val="22"/>
        </w:rPr>
        <w:t>い時や</w:t>
      </w:r>
      <w:r w:rsidR="00B47A62" w:rsidRPr="00A4125F">
        <w:rPr>
          <w:rFonts w:asciiTheme="majorEastAsia" w:eastAsiaTheme="majorEastAsia" w:hAnsiTheme="majorEastAsia" w:hint="eastAsia"/>
          <w:color w:val="000000" w:themeColor="text1"/>
          <w:sz w:val="22"/>
          <w:szCs w:val="22"/>
        </w:rPr>
        <w:t>意見を述べたい時に方法や相手を選択できる環境が</w:t>
      </w:r>
      <w:r w:rsidRPr="00A4125F">
        <w:rPr>
          <w:rFonts w:asciiTheme="majorEastAsia" w:eastAsiaTheme="majorEastAsia" w:hAnsiTheme="majorEastAsia" w:hint="eastAsia"/>
          <w:color w:val="000000" w:themeColor="text1"/>
          <w:sz w:val="22"/>
          <w:szCs w:val="22"/>
        </w:rPr>
        <w:t>組織として</w:t>
      </w:r>
      <w:r w:rsidR="00B47A62" w:rsidRPr="00A4125F">
        <w:rPr>
          <w:rFonts w:asciiTheme="majorEastAsia" w:eastAsiaTheme="majorEastAsia" w:hAnsiTheme="majorEastAsia" w:hint="eastAsia"/>
          <w:color w:val="000000" w:themeColor="text1"/>
          <w:sz w:val="22"/>
          <w:szCs w:val="22"/>
        </w:rPr>
        <w:t>整備されているか、また、その内容を利用者に伝えるための取組が行われているか評価します。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DE6F98"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3B6A" w:rsidRPr="00A4125F">
        <w:rPr>
          <w:rFonts w:asciiTheme="majorEastAsia" w:eastAsiaTheme="majorEastAsia" w:hAnsiTheme="majorEastAsia"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A4125F">
        <w:rPr>
          <w:rFonts w:asciiTheme="majorEastAsia" w:eastAsiaTheme="majorEastAsia" w:hAnsiTheme="majorEastAsia" w:hint="eastAsia"/>
          <w:color w:val="000000" w:themeColor="text1"/>
          <w:sz w:val="22"/>
          <w:szCs w:val="22"/>
        </w:rPr>
        <w:t>福祉施設・事業所</w:t>
      </w:r>
      <w:r w:rsidR="00613B6A" w:rsidRPr="00A4125F">
        <w:rPr>
          <w:rFonts w:asciiTheme="majorEastAsia" w:eastAsiaTheme="majorEastAsia" w:hAnsiTheme="majorEastAsia" w:hint="eastAsia"/>
          <w:color w:val="000000" w:themeColor="text1"/>
          <w:sz w:val="22"/>
          <w:szCs w:val="22"/>
        </w:rPr>
        <w:t>として、相談しやすく、意見が述べやすい体制や方法をどのように</w:t>
      </w:r>
      <w:r w:rsidRPr="00A4125F">
        <w:rPr>
          <w:rFonts w:asciiTheme="majorEastAsia" w:eastAsiaTheme="majorEastAsia" w:hAnsiTheme="majorEastAsia" w:hint="eastAsia"/>
          <w:color w:val="000000" w:themeColor="text1"/>
          <w:sz w:val="22"/>
          <w:szCs w:val="22"/>
        </w:rPr>
        <w:t>構築しているか</w:t>
      </w:r>
      <w:r w:rsidR="00514140" w:rsidRPr="00A4125F">
        <w:rPr>
          <w:rFonts w:asciiTheme="majorEastAsia" w:eastAsiaTheme="majorEastAsia" w:hAnsiTheme="majorEastAsia" w:hint="eastAsia"/>
          <w:color w:val="000000" w:themeColor="text1"/>
          <w:sz w:val="22"/>
          <w:szCs w:val="22"/>
        </w:rPr>
        <w:t>、また具体的にどのように</w:t>
      </w:r>
      <w:r w:rsidR="00613B6A" w:rsidRPr="00A4125F">
        <w:rPr>
          <w:rFonts w:asciiTheme="majorEastAsia" w:eastAsiaTheme="majorEastAsia" w:hAnsiTheme="majorEastAsia" w:hint="eastAsia"/>
          <w:color w:val="000000" w:themeColor="text1"/>
          <w:sz w:val="22"/>
          <w:szCs w:val="22"/>
        </w:rPr>
        <w:t>取組</w:t>
      </w:r>
      <w:r w:rsidR="00514140" w:rsidRPr="00A4125F">
        <w:rPr>
          <w:rFonts w:asciiTheme="majorEastAsia" w:eastAsiaTheme="majorEastAsia" w:hAnsiTheme="majorEastAsia" w:hint="eastAsia"/>
          <w:color w:val="000000" w:themeColor="text1"/>
          <w:sz w:val="22"/>
          <w:szCs w:val="22"/>
        </w:rPr>
        <w:t>が進められているかが重要です。</w:t>
      </w:r>
    </w:p>
    <w:p w:rsidR="00DE6F98" w:rsidRPr="00A4125F" w:rsidRDefault="00DE6F98" w:rsidP="00642B46">
      <w:pPr>
        <w:ind w:leftChars="100" w:left="404" w:hangingChars="100" w:hanging="207"/>
        <w:rPr>
          <w:rFonts w:asciiTheme="majorEastAsia" w:eastAsiaTheme="majorEastAsia" w:hAnsiTheme="majorEastAsia"/>
          <w:color w:val="000000" w:themeColor="text1"/>
          <w:sz w:val="22"/>
          <w:szCs w:val="22"/>
        </w:rPr>
      </w:pPr>
    </w:p>
    <w:p w:rsidR="006029DD" w:rsidRPr="00A4125F" w:rsidRDefault="00613B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14140" w:rsidRPr="00A4125F">
        <w:rPr>
          <w:rFonts w:asciiTheme="majorEastAsia" w:eastAsiaTheme="majorEastAsia" w:hAnsiTheme="majorEastAsia" w:hint="eastAsia"/>
          <w:color w:val="000000" w:themeColor="text1"/>
          <w:sz w:val="22"/>
          <w:szCs w:val="22"/>
        </w:rPr>
        <w:t>相談や意見について、</w:t>
      </w:r>
      <w:r w:rsidRPr="00A4125F">
        <w:rPr>
          <w:rFonts w:asciiTheme="majorEastAsia" w:eastAsiaTheme="majorEastAsia" w:hAnsiTheme="majorEastAsia" w:hint="eastAsia"/>
          <w:color w:val="000000" w:themeColor="text1"/>
          <w:sz w:val="22"/>
          <w:szCs w:val="22"/>
        </w:rPr>
        <w:t>方法や相手を選択できる環境とは、相談に</w:t>
      </w:r>
      <w:r w:rsidR="00514140" w:rsidRPr="00A4125F">
        <w:rPr>
          <w:rFonts w:asciiTheme="majorEastAsia" w:eastAsiaTheme="majorEastAsia" w:hAnsiTheme="majorEastAsia" w:hint="eastAsia"/>
          <w:color w:val="000000" w:themeColor="text1"/>
          <w:sz w:val="22"/>
          <w:szCs w:val="22"/>
        </w:rPr>
        <w:t>おいて</w:t>
      </w:r>
      <w:r w:rsidRPr="00A4125F">
        <w:rPr>
          <w:rFonts w:asciiTheme="majorEastAsia" w:eastAsiaTheme="majorEastAsia" w:hAnsiTheme="majorEastAsia" w:hint="eastAsia"/>
          <w:color w:val="000000" w:themeColor="text1"/>
          <w:sz w:val="22"/>
          <w:szCs w:val="22"/>
        </w:rPr>
        <w:t>は、</w:t>
      </w:r>
      <w:r w:rsidR="004D3C1E" w:rsidRPr="00A4125F">
        <w:rPr>
          <w:rFonts w:asciiTheme="majorEastAsia" w:eastAsiaTheme="majorEastAsia" w:hAnsiTheme="majorEastAsia" w:hint="eastAsia"/>
          <w:color w:val="000000" w:themeColor="text1"/>
          <w:sz w:val="22"/>
          <w:szCs w:val="22"/>
        </w:rPr>
        <w:t>日常的に接する職員以外に、相談窓口を設置するなど、専門的な相談、あるいは福祉施設・事業所において</w:t>
      </w:r>
      <w:r w:rsidR="009F749E" w:rsidRPr="00A4125F">
        <w:rPr>
          <w:rFonts w:asciiTheme="majorEastAsia" w:eastAsiaTheme="majorEastAsia" w:hAnsiTheme="majorEastAsia" w:hint="eastAsia"/>
          <w:color w:val="000000" w:themeColor="text1"/>
          <w:sz w:val="22"/>
          <w:szCs w:val="22"/>
        </w:rPr>
        <w:t>直接相談しにくい内容の相談等、相談内容によって複数の相談方法や相談相手が用意されているような取組を指します。</w:t>
      </w:r>
    </w:p>
    <w:p w:rsidR="006029DD" w:rsidRPr="00A4125F" w:rsidRDefault="006029DD" w:rsidP="00642B46">
      <w:pPr>
        <w:ind w:left="207" w:hangingChars="100" w:hanging="207"/>
        <w:rPr>
          <w:rFonts w:asciiTheme="majorEastAsia" w:eastAsiaTheme="majorEastAsia" w:hAnsiTheme="majorEastAsia"/>
          <w:color w:val="000000" w:themeColor="text1"/>
          <w:sz w:val="22"/>
          <w:szCs w:val="22"/>
        </w:rPr>
      </w:pPr>
    </w:p>
    <w:p w:rsidR="00B47A62"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3B6A" w:rsidRPr="00A4125F">
        <w:rPr>
          <w:rFonts w:asciiTheme="majorEastAsia" w:eastAsiaTheme="majorEastAsia" w:hAnsiTheme="majorEastAsia" w:hint="eastAsia"/>
          <w:color w:val="000000" w:themeColor="text1"/>
          <w:sz w:val="22"/>
          <w:szCs w:val="22"/>
        </w:rPr>
        <w:t>意見については、</w:t>
      </w:r>
      <w:r w:rsidR="00B47A62" w:rsidRPr="00A4125F">
        <w:rPr>
          <w:rFonts w:asciiTheme="majorEastAsia" w:eastAsiaTheme="majorEastAsia" w:hAnsiTheme="majorEastAsia" w:hint="eastAsia"/>
          <w:color w:val="000000" w:themeColor="text1"/>
          <w:sz w:val="22"/>
          <w:szCs w:val="22"/>
        </w:rPr>
        <w:t>利用者、家族等との話し合いの機会をもつなどの日常的な取組</w:t>
      </w:r>
      <w:r w:rsidR="00613B6A" w:rsidRPr="00A4125F">
        <w:rPr>
          <w:rFonts w:asciiTheme="majorEastAsia" w:eastAsiaTheme="majorEastAsia" w:hAnsiTheme="majorEastAsia" w:hint="eastAsia"/>
          <w:color w:val="000000" w:themeColor="text1"/>
          <w:sz w:val="22"/>
          <w:szCs w:val="22"/>
        </w:rPr>
        <w:t>、意見箱の設置、アンケートの実施、第三者委員による聞き取り等の</w:t>
      </w:r>
      <w:r w:rsidRPr="00A4125F">
        <w:rPr>
          <w:rFonts w:asciiTheme="majorEastAsia" w:eastAsiaTheme="majorEastAsia" w:hAnsiTheme="majorEastAsia" w:hint="eastAsia"/>
          <w:color w:val="000000" w:themeColor="text1"/>
          <w:sz w:val="22"/>
          <w:szCs w:val="22"/>
        </w:rPr>
        <w:t>複数の方法や相手が用意されていることを指します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029DD" w:rsidRPr="00A4125F">
        <w:rPr>
          <w:rFonts w:asciiTheme="majorEastAsia" w:eastAsiaTheme="majorEastAsia" w:hAnsiTheme="majorEastAsia" w:hint="eastAsia"/>
          <w:color w:val="000000" w:themeColor="text1"/>
          <w:sz w:val="22"/>
          <w:szCs w:val="22"/>
        </w:rPr>
        <w:t>利用者の相談、意見に関する</w:t>
      </w:r>
      <w:r w:rsidRPr="00A4125F">
        <w:rPr>
          <w:rFonts w:asciiTheme="majorEastAsia" w:eastAsiaTheme="majorEastAsia" w:hAnsiTheme="majorEastAsia" w:hint="eastAsia"/>
          <w:color w:val="000000" w:themeColor="text1"/>
          <w:sz w:val="22"/>
          <w:szCs w:val="22"/>
        </w:rPr>
        <w:t>取組</w:t>
      </w:r>
      <w:r w:rsidR="006029DD" w:rsidRPr="00A4125F">
        <w:rPr>
          <w:rFonts w:asciiTheme="majorEastAsia" w:eastAsiaTheme="majorEastAsia" w:hAnsiTheme="majorEastAsia" w:hint="eastAsia"/>
          <w:color w:val="000000" w:themeColor="text1"/>
          <w:sz w:val="22"/>
          <w:szCs w:val="22"/>
        </w:rPr>
        <w:t>については、</w:t>
      </w:r>
      <w:r w:rsidRPr="00A4125F">
        <w:rPr>
          <w:rFonts w:asciiTheme="majorEastAsia" w:eastAsiaTheme="majorEastAsia" w:hAnsiTheme="majorEastAsia" w:hint="eastAsia"/>
          <w:color w:val="000000" w:themeColor="text1"/>
          <w:sz w:val="22"/>
          <w:szCs w:val="22"/>
        </w:rPr>
        <w:t>利用者や家族等に十分に周知されている必要があります。</w:t>
      </w:r>
      <w:r w:rsidR="006029DD" w:rsidRPr="00A4125F">
        <w:rPr>
          <w:rFonts w:asciiTheme="majorEastAsia" w:eastAsiaTheme="majorEastAsia" w:hAnsiTheme="majorEastAsia" w:hint="eastAsia"/>
          <w:color w:val="000000" w:themeColor="text1"/>
          <w:sz w:val="22"/>
          <w:szCs w:val="22"/>
        </w:rPr>
        <w:t>また、</w:t>
      </w:r>
      <w:r w:rsidRPr="00A4125F">
        <w:rPr>
          <w:rFonts w:asciiTheme="majorEastAsia" w:eastAsiaTheme="majorEastAsia" w:hAnsiTheme="majorEastAsia" w:hint="eastAsia"/>
          <w:color w:val="000000" w:themeColor="text1"/>
          <w:sz w:val="22"/>
          <w:szCs w:val="22"/>
        </w:rPr>
        <w:t>利用開始時に説明を行うだけでなく、日常的に相談窓口を明確にした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、その内容をわかりやすい場所に掲示する、日常的な言葉かけを積極的に行う等の取組も評価の対象となります。</w:t>
      </w:r>
    </w:p>
    <w:p w:rsidR="009F749E" w:rsidRPr="00A4125F" w:rsidRDefault="009F749E" w:rsidP="0061276A">
      <w:pPr>
        <w:rPr>
          <w:rFonts w:asciiTheme="majorEastAsia" w:eastAsiaTheme="majorEastAsia" w:hAnsiTheme="majorEastAsia"/>
          <w:color w:val="000000" w:themeColor="text1"/>
          <w:sz w:val="22"/>
          <w:szCs w:val="22"/>
        </w:rPr>
      </w:pPr>
    </w:p>
    <w:p w:rsidR="0061276A"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w:t>
      </w:r>
      <w:r w:rsidR="008F532B" w:rsidRPr="00A4125F">
        <w:rPr>
          <w:rFonts w:asciiTheme="majorEastAsia" w:eastAsiaTheme="majorEastAsia" w:hAnsiTheme="majorEastAsia" w:hint="eastAsia"/>
          <w:color w:val="000000" w:themeColor="text1"/>
          <w:sz w:val="22"/>
          <w:szCs w:val="22"/>
        </w:rPr>
        <w:t>福祉施設・事業所</w:t>
      </w:r>
      <w:r w:rsidR="0061276A" w:rsidRPr="00A4125F">
        <w:rPr>
          <w:rFonts w:asciiTheme="majorEastAsia" w:eastAsiaTheme="majorEastAsia" w:hAnsiTheme="majorEastAsia" w:hint="eastAsia"/>
          <w:color w:val="000000" w:themeColor="text1"/>
          <w:sz w:val="22"/>
          <w:szCs w:val="22"/>
        </w:rPr>
        <w:t>としての取組を聴取し、書面</w:t>
      </w:r>
      <w:r w:rsidRPr="00A4125F">
        <w:rPr>
          <w:rFonts w:asciiTheme="majorEastAsia" w:eastAsiaTheme="majorEastAsia" w:hAnsiTheme="majorEastAsia" w:hint="eastAsia"/>
          <w:color w:val="000000" w:themeColor="text1"/>
          <w:sz w:val="22"/>
          <w:szCs w:val="22"/>
        </w:rPr>
        <w:t>の確認及び</w:t>
      </w:r>
      <w:r w:rsidR="008F532B" w:rsidRPr="00A4125F">
        <w:rPr>
          <w:rFonts w:asciiTheme="majorEastAsia" w:eastAsiaTheme="majorEastAsia" w:hAnsiTheme="majorEastAsia" w:hint="eastAsia"/>
          <w:color w:val="000000" w:themeColor="text1"/>
          <w:sz w:val="22"/>
          <w:szCs w:val="22"/>
        </w:rPr>
        <w:t>福祉施設・事業所</w:t>
      </w:r>
      <w:r w:rsidR="0061276A" w:rsidRPr="00A4125F">
        <w:rPr>
          <w:rFonts w:asciiTheme="majorEastAsia" w:eastAsiaTheme="majorEastAsia" w:hAnsiTheme="majorEastAsia" w:hint="eastAsia"/>
          <w:color w:val="000000" w:themeColor="text1"/>
          <w:sz w:val="22"/>
          <w:szCs w:val="22"/>
        </w:rPr>
        <w:t>内の見学等で確認します。</w:t>
      </w:r>
    </w:p>
    <w:p w:rsidR="00EF778E" w:rsidRPr="00A4125F" w:rsidRDefault="00EF778E" w:rsidP="00B47A62">
      <w:pPr>
        <w:rPr>
          <w:rFonts w:asciiTheme="majorEastAsia" w:eastAsiaTheme="majorEastAsia" w:hAnsiTheme="majorEastAsia"/>
          <w:color w:val="000000" w:themeColor="text1"/>
          <w:sz w:val="22"/>
          <w:szCs w:val="22"/>
        </w:rPr>
      </w:pPr>
    </w:p>
    <w:p w:rsidR="00737276" w:rsidRPr="00A4125F" w:rsidRDefault="00737276"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w:t>
      </w:r>
    </w:p>
    <w:p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障害福祉サービスや支援の活用と連携等を含め評価します。</w:t>
      </w:r>
    </w:p>
    <w:p w:rsidR="00737276" w:rsidRPr="00A4125F" w:rsidRDefault="00737276" w:rsidP="00642B46">
      <w:pPr>
        <w:ind w:leftChars="100" w:left="404" w:hangingChars="100" w:hanging="207"/>
        <w:rPr>
          <w:rFonts w:asciiTheme="majorEastAsia" w:eastAsiaTheme="majorEastAsia" w:hAnsiTheme="majorEastAsia"/>
          <w:sz w:val="22"/>
          <w:szCs w:val="22"/>
        </w:rPr>
      </w:pPr>
    </w:p>
    <w:p w:rsidR="00737276" w:rsidRPr="00A4125F" w:rsidRDefault="00737276" w:rsidP="00642B46">
      <w:pPr>
        <w:wordWrap w:val="0"/>
        <w:autoSpaceDE w:val="0"/>
        <w:autoSpaceDN w:val="0"/>
        <w:snapToGrid w:val="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○着眼点「利用者や家族等に、その文章の配布やわかりやすい場所に掲示する等の取組を行っている。」については、利用者等への資料の配布及び説明に関する取組をもとに評価します。</w:t>
      </w:r>
    </w:p>
    <w:p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p>
    <w:p w:rsidR="00737276" w:rsidRPr="00A4125F" w:rsidRDefault="00737276" w:rsidP="00642B46">
      <w:pPr>
        <w:wordWrap w:val="0"/>
        <w:autoSpaceDE w:val="0"/>
        <w:autoSpaceDN w:val="0"/>
        <w:snapToGrid w:val="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○着眼点「相談をしやすい、意見を述べやすいスペースの確保等の環境に配慮している。」については、適用しません。</w:t>
      </w:r>
    </w:p>
    <w:p w:rsidR="00737276" w:rsidRPr="00A4125F" w:rsidRDefault="00737276" w:rsidP="00737276">
      <w:pPr>
        <w:rPr>
          <w:rFonts w:asciiTheme="majorEastAsia" w:eastAsiaTheme="majorEastAsia" w:hAnsiTheme="majorEastAsia"/>
          <w:sz w:val="22"/>
          <w:szCs w:val="22"/>
        </w:rPr>
      </w:pPr>
    </w:p>
    <w:p w:rsidR="00737276" w:rsidRPr="00A4125F" w:rsidRDefault="00737276"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○支援としての相談（意思決定支援）に関する具体的な取組については、Ａ-２-（１）-③において評価します。</w:t>
      </w:r>
    </w:p>
    <w:p w:rsidR="009C3298" w:rsidRPr="00A4125F" w:rsidRDefault="009C3298" w:rsidP="00EF778E">
      <w:pPr>
        <w:wordWrap w:val="0"/>
        <w:autoSpaceDE w:val="0"/>
        <w:autoSpaceDN w:val="0"/>
        <w:snapToGrid w:val="0"/>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br w:type="page"/>
      </w:r>
    </w:p>
    <w:p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36</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Ⅲ-１-(４)-③　利用者からの</w:t>
      </w:r>
      <w:r w:rsidR="002B6388" w:rsidRPr="00A4125F">
        <w:rPr>
          <w:rFonts w:asciiTheme="majorEastAsia" w:eastAsiaTheme="majorEastAsia" w:hAnsiTheme="majorEastAsia" w:hint="eastAsia"/>
          <w:color w:val="000000" w:themeColor="text1"/>
          <w:sz w:val="22"/>
          <w:szCs w:val="22"/>
          <w:u w:val="single"/>
        </w:rPr>
        <w:t>相談や</w:t>
      </w:r>
      <w:r w:rsidR="00EF778E" w:rsidRPr="00A4125F">
        <w:rPr>
          <w:rFonts w:asciiTheme="majorEastAsia" w:eastAsiaTheme="majorEastAsia" w:hAnsiTheme="majorEastAsia" w:hint="eastAsia"/>
          <w:color w:val="000000" w:themeColor="text1"/>
          <w:sz w:val="22"/>
          <w:szCs w:val="22"/>
          <w:u w:val="single"/>
        </w:rPr>
        <w:t>意見に対して</w:t>
      </w:r>
      <w:r w:rsidR="00640E65" w:rsidRPr="00A4125F">
        <w:rPr>
          <w:rFonts w:asciiTheme="majorEastAsia" w:eastAsiaTheme="majorEastAsia" w:hAnsiTheme="majorEastAsia" w:hint="eastAsia"/>
          <w:color w:val="000000" w:themeColor="text1"/>
          <w:sz w:val="22"/>
          <w:szCs w:val="22"/>
          <w:u w:val="single"/>
        </w:rPr>
        <w:t>、組織的かつ</w:t>
      </w:r>
      <w:r w:rsidR="00EF778E" w:rsidRPr="00A4125F">
        <w:rPr>
          <w:rFonts w:asciiTheme="majorEastAsia" w:eastAsiaTheme="majorEastAsia" w:hAnsiTheme="majorEastAsia" w:hint="eastAsia"/>
          <w:color w:val="000000" w:themeColor="text1"/>
          <w:sz w:val="22"/>
          <w:szCs w:val="22"/>
          <w:u w:val="single"/>
        </w:rPr>
        <w:t>迅速に対応している。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223" w:type="dxa"/>
        <w:jc w:val="center"/>
        <w:tblInd w:w="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23"/>
      </w:tblGrid>
      <w:tr w:rsidR="00EF778E" w:rsidRPr="00A4125F" w:rsidTr="003C1FAF">
        <w:trPr>
          <w:trHeight w:val="2081"/>
          <w:jc w:val="center"/>
        </w:trPr>
        <w:tc>
          <w:tcPr>
            <w:tcW w:w="9223" w:type="dxa"/>
            <w:tcBorders>
              <w:top w:val="double" w:sz="4" w:space="0" w:color="auto"/>
              <w:left w:val="double" w:sz="4" w:space="0" w:color="auto"/>
              <w:bottom w:val="double" w:sz="4" w:space="0" w:color="auto"/>
              <w:right w:val="double" w:sz="4" w:space="0" w:color="auto"/>
            </w:tcBorders>
          </w:tcPr>
          <w:p w:rsidR="00EF778E" w:rsidRPr="003C1FAF" w:rsidRDefault="00EF778E" w:rsidP="003C1FAF">
            <w:pPr>
              <w:autoSpaceDE w:val="0"/>
              <w:autoSpaceDN w:val="0"/>
              <w:snapToGrid w:val="0"/>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2B63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ａ）利用者からの相談や意見を積極的に把握し</w:t>
            </w:r>
            <w:r w:rsidR="00EF778E" w:rsidRPr="00A4125F">
              <w:rPr>
                <w:rFonts w:asciiTheme="majorEastAsia" w:eastAsiaTheme="majorEastAsia" w:hAnsiTheme="majorEastAsia" w:hint="eastAsia"/>
                <w:color w:val="000000" w:themeColor="text1"/>
                <w:sz w:val="22"/>
                <w:szCs w:val="22"/>
              </w:rPr>
              <w:t>、</w:t>
            </w:r>
            <w:r w:rsidR="00640E65" w:rsidRPr="00A4125F">
              <w:rPr>
                <w:rFonts w:asciiTheme="majorEastAsia" w:eastAsiaTheme="majorEastAsia" w:hAnsiTheme="majorEastAsia" w:hint="eastAsia"/>
                <w:color w:val="000000" w:themeColor="text1"/>
                <w:sz w:val="22"/>
                <w:szCs w:val="22"/>
              </w:rPr>
              <w:t>組織的かつ</w:t>
            </w:r>
            <w:r w:rsidR="00EF778E" w:rsidRPr="00A4125F">
              <w:rPr>
                <w:rFonts w:asciiTheme="majorEastAsia" w:eastAsiaTheme="majorEastAsia" w:hAnsiTheme="majorEastAsia" w:hint="eastAsia"/>
                <w:color w:val="000000" w:themeColor="text1"/>
                <w:sz w:val="22"/>
                <w:szCs w:val="22"/>
              </w:rPr>
              <w:t>迅速に対応している。</w:t>
            </w: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D53A9C" w:rsidRDefault="00E326C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ｂ）利用者からの相談</w:t>
            </w:r>
            <w:r w:rsidR="002B6388" w:rsidRPr="00A4125F">
              <w:rPr>
                <w:rFonts w:asciiTheme="majorEastAsia" w:eastAsiaTheme="majorEastAsia" w:hAnsiTheme="majorEastAsia" w:hint="eastAsia"/>
                <w:color w:val="000000" w:themeColor="text1"/>
                <w:sz w:val="22"/>
                <w:szCs w:val="22"/>
              </w:rPr>
              <w:t>や意見を把握している</w:t>
            </w:r>
            <w:r w:rsidR="00EF778E" w:rsidRPr="00A4125F">
              <w:rPr>
                <w:rFonts w:asciiTheme="majorEastAsia" w:eastAsiaTheme="majorEastAsia" w:hAnsiTheme="majorEastAsia" w:hint="eastAsia"/>
                <w:color w:val="000000" w:themeColor="text1"/>
                <w:sz w:val="22"/>
                <w:szCs w:val="22"/>
              </w:rPr>
              <w:t>が</w:t>
            </w:r>
            <w:r w:rsidR="00EF778E" w:rsidRPr="00D53A9C">
              <w:rPr>
                <w:rFonts w:asciiTheme="majorEastAsia" w:eastAsiaTheme="majorEastAsia" w:hAnsiTheme="majorEastAsia" w:hint="eastAsia"/>
                <w:color w:val="000000" w:themeColor="text1"/>
                <w:sz w:val="22"/>
                <w:szCs w:val="22"/>
              </w:rPr>
              <w:t>、</w:t>
            </w:r>
            <w:r w:rsidR="003A2EED" w:rsidRPr="00D53A9C">
              <w:rPr>
                <w:rFonts w:asciiTheme="majorEastAsia" w:eastAsiaTheme="majorEastAsia" w:hAnsiTheme="majorEastAsia" w:hint="eastAsia"/>
                <w:color w:val="000000" w:themeColor="text1"/>
                <w:sz w:val="22"/>
                <w:szCs w:val="22"/>
              </w:rPr>
              <w:t>対応が十分ではない</w:t>
            </w:r>
            <w:r w:rsidR="00EF778E" w:rsidRPr="00D53A9C">
              <w:rPr>
                <w:rFonts w:asciiTheme="majorEastAsia" w:eastAsiaTheme="majorEastAsia" w:hAnsiTheme="majorEastAsia" w:hint="eastAsia"/>
                <w:color w:val="000000" w:themeColor="text1"/>
                <w:sz w:val="22"/>
                <w:szCs w:val="22"/>
              </w:rPr>
              <w:t>。</w:t>
            </w:r>
          </w:p>
          <w:p w:rsidR="00EF778E" w:rsidRPr="00D53A9C"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C34D2" w:rsidRPr="00D53A9C" w:rsidRDefault="002B63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ｃ）利用者からの相談や意見の把握</w:t>
            </w:r>
            <w:r w:rsidR="003A2EED" w:rsidRPr="00D53A9C">
              <w:rPr>
                <w:rFonts w:asciiTheme="majorEastAsia" w:eastAsiaTheme="majorEastAsia" w:hAnsiTheme="majorEastAsia" w:hint="eastAsia"/>
                <w:color w:val="000000" w:themeColor="text1"/>
                <w:sz w:val="22"/>
                <w:szCs w:val="22"/>
              </w:rPr>
              <w:t>をしていない</w:t>
            </w:r>
            <w:r w:rsidRPr="00D53A9C">
              <w:rPr>
                <w:rFonts w:asciiTheme="majorEastAsia" w:eastAsiaTheme="majorEastAsia" w:hAnsiTheme="majorEastAsia" w:hint="eastAsia"/>
                <w:color w:val="000000" w:themeColor="text1"/>
                <w:sz w:val="22"/>
                <w:szCs w:val="22"/>
              </w:rPr>
              <w:t>。</w:t>
            </w: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tc>
      </w:tr>
    </w:tbl>
    <w:p w:rsidR="00EF778E" w:rsidRPr="00A4125F" w:rsidRDefault="00EF778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B47A62" w:rsidRPr="003C1FAF" w:rsidRDefault="00EF778E" w:rsidP="00D674A8">
      <w:pPr>
        <w:wordWrap w:val="0"/>
        <w:autoSpaceDE w:val="0"/>
        <w:autoSpaceDN w:val="0"/>
        <w:snapToGrid w:val="0"/>
        <w:spacing w:beforeLines="50" w:afterLines="50"/>
        <w:ind w:left="102" w:hanging="102"/>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DA6BC5" w:rsidRPr="00A4125F" w:rsidRDefault="00DA6BC5" w:rsidP="00642B46">
      <w:pPr>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rsidR="00B47A62" w:rsidRPr="00A4125F" w:rsidRDefault="00B47A62"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p>
    <w:p w:rsidR="00DA6BC5" w:rsidRPr="00A4125F" w:rsidRDefault="00DA6BC5"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□意見箱の設置、アンケートの実施等、利用者の意見を積極的に把握する取組を行っている。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A2EED" w:rsidRPr="00D53A9C" w:rsidRDefault="003A2EED" w:rsidP="003A2EED">
      <w:pPr>
        <w:wordWrap w:val="0"/>
        <w:autoSpaceDE w:val="0"/>
        <w:autoSpaceDN w:val="0"/>
        <w:snapToGrid w:val="0"/>
        <w:ind w:left="207"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□相談や意見を受けた際の記録の方法や報告の手順、対応策の検討等について定めたマニュアル等を整備している。</w:t>
      </w:r>
    </w:p>
    <w:p w:rsidR="003A2EED" w:rsidRPr="00A4125F" w:rsidRDefault="003A2E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2B6388" w:rsidRPr="00A4125F" w:rsidRDefault="002B63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□職員は、把握した相談や意見について、検討に時間がかかる場合に状況を速やかに説明することを含め迅速な対応を行っている。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A6BC5" w:rsidRPr="00A4125F" w:rsidRDefault="00DA6BC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□意見等にもとづき、福祉サービスの質の向上に関わる取組が行われている。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A2EED" w:rsidRPr="00D53A9C" w:rsidRDefault="003A2EED" w:rsidP="003A2EED">
      <w:pPr>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□対応マニュアル等の定期的な見直しを行っている。</w:t>
      </w:r>
    </w:p>
    <w:p w:rsidR="002B65E7" w:rsidRPr="00D53A9C"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○本評価基準は、苦情に限定</w:t>
      </w:r>
      <w:r w:rsidR="00F10E88" w:rsidRPr="00A4125F">
        <w:rPr>
          <w:rFonts w:asciiTheme="majorEastAsia" w:eastAsiaTheme="majorEastAsia" w:hAnsiTheme="majorEastAsia" w:hint="eastAsia"/>
          <w:color w:val="000000" w:themeColor="text1"/>
          <w:sz w:val="22"/>
          <w:szCs w:val="22"/>
        </w:rPr>
        <w:t>するものでなく、</w:t>
      </w:r>
      <w:r w:rsidRPr="00A4125F">
        <w:rPr>
          <w:rFonts w:asciiTheme="majorEastAsia" w:eastAsiaTheme="majorEastAsia" w:hAnsiTheme="majorEastAsia" w:hint="eastAsia"/>
          <w:color w:val="000000" w:themeColor="text1"/>
          <w:sz w:val="22"/>
          <w:szCs w:val="22"/>
        </w:rPr>
        <w:t>利用者からの意見や</w:t>
      </w:r>
      <w:r w:rsidR="00F10E88" w:rsidRPr="00A4125F">
        <w:rPr>
          <w:rFonts w:asciiTheme="majorEastAsia" w:eastAsiaTheme="majorEastAsia" w:hAnsiTheme="majorEastAsia" w:hint="eastAsia"/>
          <w:color w:val="000000" w:themeColor="text1"/>
          <w:sz w:val="22"/>
          <w:szCs w:val="22"/>
        </w:rPr>
        <w:t>要望</w:t>
      </w:r>
      <w:r w:rsidRPr="00A4125F">
        <w:rPr>
          <w:rFonts w:asciiTheme="majorEastAsia" w:eastAsiaTheme="majorEastAsia" w:hAnsiTheme="majorEastAsia" w:hint="eastAsia"/>
          <w:color w:val="000000" w:themeColor="text1"/>
          <w:sz w:val="22"/>
          <w:szCs w:val="22"/>
        </w:rPr>
        <w:t>、提案への</w:t>
      </w:r>
      <w:r w:rsidR="00640E65" w:rsidRPr="00A4125F">
        <w:rPr>
          <w:rFonts w:asciiTheme="majorEastAsia" w:eastAsiaTheme="majorEastAsia" w:hAnsiTheme="majorEastAsia" w:hint="eastAsia"/>
          <w:color w:val="000000" w:themeColor="text1"/>
          <w:sz w:val="22"/>
          <w:szCs w:val="22"/>
        </w:rPr>
        <w:t>組織的かつ迅速な</w:t>
      </w:r>
      <w:r w:rsidRPr="00A4125F">
        <w:rPr>
          <w:rFonts w:asciiTheme="majorEastAsia" w:eastAsiaTheme="majorEastAsia" w:hAnsiTheme="majorEastAsia" w:hint="eastAsia"/>
          <w:color w:val="000000" w:themeColor="text1"/>
          <w:sz w:val="22"/>
          <w:szCs w:val="22"/>
        </w:rPr>
        <w:t>対応について評価します。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○苦情に</w:t>
      </w:r>
      <w:r w:rsidR="0005368E" w:rsidRPr="00A4125F">
        <w:rPr>
          <w:rFonts w:asciiTheme="majorEastAsia" w:eastAsiaTheme="majorEastAsia" w:hAnsiTheme="majorEastAsia" w:hint="eastAsia"/>
          <w:color w:val="000000" w:themeColor="text1"/>
          <w:sz w:val="22"/>
          <w:szCs w:val="22"/>
        </w:rPr>
        <w:t>かか</w:t>
      </w:r>
      <w:r w:rsidRPr="00A4125F">
        <w:rPr>
          <w:rFonts w:asciiTheme="majorEastAsia" w:eastAsiaTheme="majorEastAsia" w:hAnsiTheme="majorEastAsia" w:hint="eastAsia"/>
          <w:color w:val="000000" w:themeColor="text1"/>
          <w:sz w:val="22"/>
          <w:szCs w:val="22"/>
        </w:rPr>
        <w:t>わらず、福祉サービスの内容や生活環境の改善等に関する利用者からの意見</w:t>
      </w:r>
      <w:r w:rsidR="00F10E88" w:rsidRPr="00A4125F">
        <w:rPr>
          <w:rFonts w:asciiTheme="majorEastAsia" w:eastAsiaTheme="majorEastAsia" w:hAnsiTheme="majorEastAsia" w:hint="eastAsia"/>
          <w:color w:val="000000" w:themeColor="text1"/>
          <w:sz w:val="22"/>
          <w:szCs w:val="22"/>
        </w:rPr>
        <w:t>や要望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に積極的に対応することが必要です。</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においては、利用者からの苦情のみならず、意見や提案から改</w:t>
      </w:r>
      <w:r w:rsidR="00F10E88" w:rsidRPr="00A4125F">
        <w:rPr>
          <w:rFonts w:asciiTheme="majorEastAsia" w:eastAsiaTheme="majorEastAsia" w:hAnsiTheme="majorEastAsia" w:hint="eastAsia"/>
          <w:color w:val="000000" w:themeColor="text1"/>
          <w:sz w:val="22"/>
          <w:szCs w:val="22"/>
        </w:rPr>
        <w:t>善課題を明らかに</w:t>
      </w:r>
      <w:r w:rsidRPr="00A4125F">
        <w:rPr>
          <w:rFonts w:asciiTheme="majorEastAsia" w:eastAsiaTheme="majorEastAsia" w:hAnsiTheme="majorEastAsia" w:hint="eastAsia"/>
          <w:color w:val="000000" w:themeColor="text1"/>
          <w:sz w:val="22"/>
          <w:szCs w:val="22"/>
        </w:rPr>
        <w:t>し、福祉サービスの質を向上させていく姿勢が求められます。</w:t>
      </w:r>
    </w:p>
    <w:p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○苦情について迅速な対応を行うことはもとより、利用者の</w:t>
      </w:r>
      <w:r w:rsidR="009F749E" w:rsidRPr="00A4125F">
        <w:rPr>
          <w:rFonts w:asciiTheme="majorEastAsia" w:eastAsiaTheme="majorEastAsia" w:hAnsiTheme="majorEastAsia" w:hint="eastAsia"/>
          <w:color w:val="000000" w:themeColor="text1"/>
          <w:sz w:val="22"/>
          <w:szCs w:val="22"/>
        </w:rPr>
        <w:t>意見や</w:t>
      </w:r>
      <w:r w:rsidR="00F10E88" w:rsidRPr="00A4125F">
        <w:rPr>
          <w:rFonts w:asciiTheme="majorEastAsia" w:eastAsiaTheme="majorEastAsia" w:hAnsiTheme="majorEastAsia" w:hint="eastAsia"/>
          <w:color w:val="000000" w:themeColor="text1"/>
          <w:sz w:val="22"/>
          <w:szCs w:val="22"/>
        </w:rPr>
        <w:t>要望、</w:t>
      </w:r>
      <w:r w:rsidR="009F749E" w:rsidRPr="00A4125F">
        <w:rPr>
          <w:rFonts w:asciiTheme="majorEastAsia" w:eastAsiaTheme="majorEastAsia" w:hAnsiTheme="majorEastAsia" w:hint="eastAsia"/>
          <w:color w:val="000000" w:themeColor="text1"/>
          <w:sz w:val="22"/>
          <w:szCs w:val="22"/>
        </w:rPr>
        <w:t>提案</w:t>
      </w:r>
      <w:r w:rsidRPr="00A4125F">
        <w:rPr>
          <w:rFonts w:asciiTheme="majorEastAsia" w:eastAsiaTheme="majorEastAsia" w:hAnsiTheme="majorEastAsia" w:hint="eastAsia"/>
          <w:color w:val="000000" w:themeColor="text1"/>
          <w:sz w:val="22"/>
          <w:szCs w:val="22"/>
        </w:rPr>
        <w:t>等についても可能な限り迅速に対応する</w:t>
      </w:r>
      <w:r w:rsidR="009F749E" w:rsidRPr="00A4125F">
        <w:rPr>
          <w:rFonts w:asciiTheme="majorEastAsia" w:eastAsiaTheme="majorEastAsia" w:hAnsiTheme="majorEastAsia" w:hint="eastAsia"/>
          <w:color w:val="000000" w:themeColor="text1"/>
          <w:sz w:val="22"/>
          <w:szCs w:val="22"/>
        </w:rPr>
        <w:t>体制を整えることが、</w:t>
      </w:r>
      <w:r w:rsidRPr="00A4125F">
        <w:rPr>
          <w:rFonts w:asciiTheme="majorEastAsia" w:eastAsiaTheme="majorEastAsia" w:hAnsiTheme="majorEastAsia" w:hint="eastAsia"/>
          <w:color w:val="000000" w:themeColor="text1"/>
          <w:sz w:val="22"/>
          <w:szCs w:val="22"/>
        </w:rPr>
        <w:t>福祉サービスの質と</w:t>
      </w:r>
      <w:r w:rsidR="009F749E" w:rsidRPr="00A4125F">
        <w:rPr>
          <w:rFonts w:asciiTheme="majorEastAsia" w:eastAsiaTheme="majorEastAsia" w:hAnsiTheme="majorEastAsia" w:hint="eastAsia"/>
          <w:color w:val="000000" w:themeColor="text1"/>
          <w:sz w:val="22"/>
          <w:szCs w:val="22"/>
        </w:rPr>
        <w:t>利用者からの信頼を高める</w:t>
      </w:r>
      <w:r w:rsidRPr="00A4125F">
        <w:rPr>
          <w:rFonts w:asciiTheme="majorEastAsia" w:eastAsiaTheme="majorEastAsia" w:hAnsiTheme="majorEastAsia" w:hint="eastAsia"/>
          <w:color w:val="000000" w:themeColor="text1"/>
          <w:sz w:val="22"/>
          <w:szCs w:val="22"/>
        </w:rPr>
        <w:t>ために有効です。</w:t>
      </w:r>
    </w:p>
    <w:p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p>
    <w:p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○苦情解決同様に、利用者からの意見</w:t>
      </w:r>
      <w:r w:rsidR="00F10E88" w:rsidRPr="00A4125F">
        <w:rPr>
          <w:rFonts w:asciiTheme="majorEastAsia" w:eastAsiaTheme="majorEastAsia" w:hAnsiTheme="majorEastAsia" w:hint="eastAsia"/>
          <w:color w:val="000000" w:themeColor="text1"/>
          <w:sz w:val="22"/>
          <w:szCs w:val="22"/>
        </w:rPr>
        <w:t>や要望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への対応についても仕組みを確立することが重要であり、対応マニュアル等の策定が必要です。</w:t>
      </w:r>
    </w:p>
    <w:p w:rsidR="003A4F72" w:rsidRPr="00A4125F" w:rsidRDefault="003A4F72"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3A4F7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○意見等に対する</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の方針を伝え、理解いただく取組も含まれます。</w:t>
      </w:r>
    </w:p>
    <w:p w:rsidR="003A2EED" w:rsidRPr="00A4125F" w:rsidRDefault="003A2EED"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○対応マニュアル</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においては、利用者の意見や</w:t>
      </w:r>
      <w:r w:rsidR="00F10E88" w:rsidRPr="00A4125F">
        <w:rPr>
          <w:rFonts w:asciiTheme="majorEastAsia" w:eastAsiaTheme="majorEastAsia" w:hAnsiTheme="majorEastAsia" w:hint="eastAsia"/>
          <w:color w:val="000000" w:themeColor="text1"/>
          <w:sz w:val="22"/>
          <w:szCs w:val="22"/>
        </w:rPr>
        <w:t>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にもとづく福祉サービスの質の向上に関する姿勢をはじめ、</w:t>
      </w:r>
      <w:r w:rsidR="007423C5" w:rsidRPr="00A4125F">
        <w:rPr>
          <w:rFonts w:asciiTheme="majorEastAsia" w:eastAsiaTheme="majorEastAsia" w:hAnsiTheme="majorEastAsia" w:hint="eastAsia"/>
          <w:color w:val="000000" w:themeColor="text1"/>
          <w:sz w:val="22"/>
          <w:szCs w:val="22"/>
        </w:rPr>
        <w:t>苦情解決の仕組み同様に、</w:t>
      </w:r>
      <w:r w:rsidRPr="00A4125F">
        <w:rPr>
          <w:rFonts w:asciiTheme="majorEastAsia" w:eastAsiaTheme="majorEastAsia" w:hAnsiTheme="majorEastAsia" w:hint="eastAsia"/>
          <w:color w:val="000000" w:themeColor="text1"/>
          <w:sz w:val="22"/>
          <w:szCs w:val="22"/>
        </w:rPr>
        <w:t>意見</w:t>
      </w:r>
      <w:r w:rsidR="00F10E88" w:rsidRPr="00A4125F">
        <w:rPr>
          <w:rFonts w:asciiTheme="majorEastAsia" w:eastAsiaTheme="majorEastAsia" w:hAnsiTheme="majorEastAsia" w:hint="eastAsia"/>
          <w:color w:val="000000" w:themeColor="text1"/>
          <w:sz w:val="22"/>
          <w:szCs w:val="22"/>
        </w:rPr>
        <w:t>や要望、</w:t>
      </w:r>
      <w:r w:rsidR="009F749E"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009F749E" w:rsidRPr="00A4125F">
        <w:rPr>
          <w:rFonts w:asciiTheme="majorEastAsia" w:eastAsiaTheme="majorEastAsia" w:hAnsiTheme="majorEastAsia" w:hint="eastAsia"/>
          <w:color w:val="000000" w:themeColor="text1"/>
          <w:sz w:val="22"/>
          <w:szCs w:val="22"/>
        </w:rPr>
        <w:t>を受けた後の手順、具体的な</w:t>
      </w:r>
      <w:r w:rsidRPr="00A4125F">
        <w:rPr>
          <w:rFonts w:asciiTheme="majorEastAsia" w:eastAsiaTheme="majorEastAsia" w:hAnsiTheme="majorEastAsia" w:hint="eastAsia"/>
          <w:color w:val="000000" w:themeColor="text1"/>
          <w:sz w:val="22"/>
          <w:szCs w:val="22"/>
        </w:rPr>
        <w:t>検討・</w:t>
      </w:r>
      <w:r w:rsidR="009F749E" w:rsidRPr="00A4125F">
        <w:rPr>
          <w:rFonts w:asciiTheme="majorEastAsia" w:eastAsiaTheme="majorEastAsia" w:hAnsiTheme="majorEastAsia" w:hint="eastAsia"/>
          <w:color w:val="000000" w:themeColor="text1"/>
          <w:sz w:val="22"/>
          <w:szCs w:val="22"/>
        </w:rPr>
        <w:t>対応方法、記録方法</w:t>
      </w:r>
      <w:r w:rsidRPr="00A4125F">
        <w:rPr>
          <w:rFonts w:asciiTheme="majorEastAsia" w:eastAsiaTheme="majorEastAsia" w:hAnsiTheme="majorEastAsia" w:hint="eastAsia"/>
          <w:color w:val="000000" w:themeColor="text1"/>
          <w:sz w:val="22"/>
          <w:szCs w:val="22"/>
        </w:rPr>
        <w:t>、</w:t>
      </w:r>
      <w:r w:rsidR="009F749E" w:rsidRPr="00A4125F">
        <w:rPr>
          <w:rFonts w:asciiTheme="majorEastAsia" w:eastAsiaTheme="majorEastAsia" w:hAnsiTheme="majorEastAsia" w:hint="eastAsia"/>
          <w:color w:val="000000" w:themeColor="text1"/>
          <w:sz w:val="22"/>
          <w:szCs w:val="22"/>
        </w:rPr>
        <w:t>利用者への経過と結果の</w:t>
      </w:r>
      <w:r w:rsidRPr="00A4125F">
        <w:rPr>
          <w:rFonts w:asciiTheme="majorEastAsia" w:eastAsiaTheme="majorEastAsia" w:hAnsiTheme="majorEastAsia" w:hint="eastAsia"/>
          <w:color w:val="000000" w:themeColor="text1"/>
          <w:sz w:val="22"/>
          <w:szCs w:val="22"/>
        </w:rPr>
        <w:t>説明</w:t>
      </w:r>
      <w:r w:rsidR="00F10E88" w:rsidRPr="00A4125F">
        <w:rPr>
          <w:rFonts w:asciiTheme="majorEastAsia" w:eastAsiaTheme="majorEastAsia" w:hAnsiTheme="majorEastAsia" w:hint="eastAsia"/>
          <w:color w:val="000000" w:themeColor="text1"/>
          <w:sz w:val="22"/>
          <w:szCs w:val="22"/>
        </w:rPr>
        <w:t>、</w:t>
      </w:r>
      <w:r w:rsidR="003A2EED" w:rsidRPr="0034036D">
        <w:rPr>
          <w:rFonts w:asciiTheme="majorEastAsia" w:eastAsiaTheme="majorEastAsia" w:hAnsiTheme="majorEastAsia" w:hint="eastAsia"/>
          <w:color w:val="000000" w:themeColor="text1"/>
          <w:sz w:val="22"/>
          <w:szCs w:val="22"/>
        </w:rPr>
        <w:t>公開</w:t>
      </w:r>
      <w:r w:rsidR="00F10E88" w:rsidRPr="00A4125F">
        <w:rPr>
          <w:rFonts w:asciiTheme="majorEastAsia" w:eastAsiaTheme="majorEastAsia" w:hAnsiTheme="majorEastAsia" w:hint="eastAsia"/>
          <w:color w:val="000000" w:themeColor="text1"/>
          <w:sz w:val="22"/>
          <w:szCs w:val="22"/>
        </w:rPr>
        <w:t>の方法等</w:t>
      </w:r>
      <w:r w:rsidR="009F749E" w:rsidRPr="00A4125F">
        <w:rPr>
          <w:rFonts w:asciiTheme="majorEastAsia" w:eastAsiaTheme="majorEastAsia" w:hAnsiTheme="majorEastAsia" w:hint="eastAsia"/>
          <w:color w:val="000000" w:themeColor="text1"/>
          <w:sz w:val="22"/>
          <w:szCs w:val="22"/>
        </w:rPr>
        <w:t>がその内容別に具体的に記載されている</w:t>
      </w:r>
      <w:r w:rsidR="007423C5" w:rsidRPr="00A4125F">
        <w:rPr>
          <w:rFonts w:asciiTheme="majorEastAsia" w:eastAsiaTheme="majorEastAsia" w:hAnsiTheme="majorEastAsia" w:hint="eastAsia"/>
          <w:color w:val="000000" w:themeColor="text1"/>
          <w:sz w:val="22"/>
          <w:szCs w:val="22"/>
        </w:rPr>
        <w:t>ことが必要です。また、仕組みを効果的なものとする観点からマニュアル等については、適宜</w:t>
      </w:r>
      <w:r w:rsidR="009F749E" w:rsidRPr="00A4125F">
        <w:rPr>
          <w:rFonts w:asciiTheme="majorEastAsia" w:eastAsiaTheme="majorEastAsia" w:hAnsiTheme="majorEastAsia" w:hint="eastAsia"/>
          <w:color w:val="000000" w:themeColor="text1"/>
          <w:sz w:val="22"/>
          <w:szCs w:val="22"/>
        </w:rPr>
        <w:t>見直しを行うことが必要となります。</w:t>
      </w:r>
    </w:p>
    <w:p w:rsidR="009F749E" w:rsidRPr="003C1FAF" w:rsidRDefault="009F749E" w:rsidP="007423C5">
      <w:pPr>
        <w:rPr>
          <w:rFonts w:asciiTheme="majorEastAsia" w:eastAsiaTheme="majorEastAsia" w:hAnsiTheme="majorEastAsia"/>
          <w:color w:val="000000" w:themeColor="text1"/>
          <w:sz w:val="22"/>
          <w:szCs w:val="22"/>
        </w:rPr>
      </w:pPr>
    </w:p>
    <w:p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61276A"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○意見や</w:t>
      </w:r>
      <w:r w:rsidR="00F10E88" w:rsidRPr="00A4125F">
        <w:rPr>
          <w:rFonts w:asciiTheme="majorEastAsia" w:eastAsiaTheme="majorEastAsia" w:hAnsiTheme="majorEastAsia" w:hint="eastAsia"/>
          <w:color w:val="000000" w:themeColor="text1"/>
          <w:sz w:val="22"/>
          <w:szCs w:val="22"/>
        </w:rPr>
        <w:t>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w:t>
      </w:r>
      <w:r w:rsidR="0061276A" w:rsidRPr="00A4125F">
        <w:rPr>
          <w:rFonts w:asciiTheme="majorEastAsia" w:eastAsiaTheme="majorEastAsia" w:hAnsiTheme="majorEastAsia" w:hint="eastAsia"/>
          <w:color w:val="000000" w:themeColor="text1"/>
          <w:sz w:val="22"/>
          <w:szCs w:val="22"/>
        </w:rPr>
        <w:t>対応マニュアルの整備のほか具体的に福祉サービスの改善につなげている取組も含めて評価します。</w:t>
      </w:r>
    </w:p>
    <w:p w:rsidR="007423C5" w:rsidRPr="00A4125F" w:rsidRDefault="007423C5" w:rsidP="00642B46">
      <w:pPr>
        <w:ind w:leftChars="100" w:left="404" w:hangingChars="100" w:hanging="207"/>
        <w:rPr>
          <w:rFonts w:asciiTheme="majorEastAsia" w:eastAsiaTheme="majorEastAsia" w:hAnsiTheme="majorEastAsia"/>
          <w:color w:val="000000" w:themeColor="text1"/>
          <w:sz w:val="22"/>
          <w:szCs w:val="22"/>
        </w:rPr>
      </w:pPr>
    </w:p>
    <w:p w:rsidR="007423C5" w:rsidRPr="00A4125F" w:rsidRDefault="00742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○苦情解決の仕組と一体的に構築、運用している</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の場合には、苦情解決のみならず、本評価基準でいう利用者の意見</w:t>
      </w:r>
      <w:r w:rsidR="00F10E88" w:rsidRPr="00A4125F">
        <w:rPr>
          <w:rFonts w:asciiTheme="majorEastAsia" w:eastAsiaTheme="majorEastAsia" w:hAnsiTheme="majorEastAsia" w:hint="eastAsia"/>
          <w:color w:val="000000" w:themeColor="text1"/>
          <w:sz w:val="22"/>
          <w:szCs w:val="22"/>
        </w:rPr>
        <w:t>や要望、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への対応が実際に行われているか確認します。</w:t>
      </w:r>
    </w:p>
    <w:p w:rsidR="007423C5" w:rsidRPr="00A4125F" w:rsidRDefault="007423C5" w:rsidP="007423C5">
      <w:pPr>
        <w:rPr>
          <w:rFonts w:asciiTheme="majorEastAsia" w:eastAsiaTheme="majorEastAsia" w:hAnsiTheme="majorEastAsia"/>
          <w:color w:val="000000" w:themeColor="text1"/>
          <w:sz w:val="22"/>
          <w:szCs w:val="22"/>
        </w:rPr>
      </w:pPr>
    </w:p>
    <w:p w:rsidR="007423C5" w:rsidRPr="00A4125F" w:rsidRDefault="00742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としての取組を聴取し、書面等で確認します。</w:t>
      </w:r>
    </w:p>
    <w:p w:rsidR="001D157B" w:rsidRPr="00A4125F" w:rsidRDefault="001D157B" w:rsidP="00B47A62">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4C5DAC" w:rsidRPr="00A4125F" w:rsidRDefault="004C5DAC">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4C5DAC" w:rsidRPr="00A4125F" w:rsidRDefault="004C5DAC" w:rsidP="004C5DAC">
      <w:pPr>
        <w:wordWrap w:val="0"/>
        <w:autoSpaceDE w:val="0"/>
        <w:autoSpaceDN w:val="0"/>
        <w:snapToGrid w:val="0"/>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bdr w:val="single" w:sz="4" w:space="0" w:color="auto" w:frame="1"/>
        </w:rPr>
        <w:t>Ⅲ-１-(</w:t>
      </w:r>
      <w:r w:rsidR="00DA3668" w:rsidRPr="00A4125F">
        <w:rPr>
          <w:rFonts w:asciiTheme="majorEastAsia" w:eastAsiaTheme="majorEastAsia" w:hAnsiTheme="majorEastAsia" w:hint="eastAsia"/>
          <w:b/>
          <w:color w:val="000000" w:themeColor="text1"/>
          <w:sz w:val="22"/>
          <w:szCs w:val="22"/>
          <w:bdr w:val="single" w:sz="4" w:space="0" w:color="auto" w:frame="1"/>
        </w:rPr>
        <w:t>５</w:t>
      </w:r>
      <w:r w:rsidRPr="00A4125F">
        <w:rPr>
          <w:rFonts w:asciiTheme="majorEastAsia" w:eastAsiaTheme="majorEastAsia" w:hAnsiTheme="majorEastAsia" w:hint="eastAsia"/>
          <w:b/>
          <w:color w:val="000000" w:themeColor="text1"/>
          <w:sz w:val="22"/>
          <w:szCs w:val="22"/>
          <w:bdr w:val="single" w:sz="4" w:space="0" w:color="auto" w:frame="1"/>
        </w:rPr>
        <w:t>)　安心・安全な福祉サービスの提供のための組織的な取組が行われている。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4"/>
        </w:rPr>
      </w:pPr>
    </w:p>
    <w:p w:rsidR="004C5DAC"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37</w:t>
      </w:r>
      <w:r w:rsidRPr="00A4125F">
        <w:rPr>
          <w:rFonts w:asciiTheme="majorEastAsia" w:eastAsiaTheme="majorEastAsia" w:hAnsiTheme="majorEastAsia" w:hint="eastAsia"/>
          <w:color w:val="000000" w:themeColor="text1"/>
          <w:sz w:val="22"/>
          <w:szCs w:val="22"/>
          <w:u w:val="single"/>
        </w:rPr>
        <w:t xml:space="preserve">　</w:t>
      </w:r>
      <w:r w:rsidR="004C5DAC" w:rsidRPr="00A4125F">
        <w:rPr>
          <w:rFonts w:asciiTheme="majorEastAsia" w:eastAsiaTheme="majorEastAsia" w:hAnsiTheme="majorEastAsia" w:hint="eastAsia"/>
          <w:color w:val="000000" w:themeColor="text1"/>
          <w:sz w:val="22"/>
          <w:szCs w:val="22"/>
          <w:u w:val="single"/>
        </w:rPr>
        <w:t>Ⅲ-１-(</w:t>
      </w:r>
      <w:r w:rsidR="00DA3668" w:rsidRPr="00A4125F">
        <w:rPr>
          <w:rFonts w:asciiTheme="majorEastAsia" w:eastAsiaTheme="majorEastAsia" w:hAnsiTheme="majorEastAsia" w:hint="eastAsia"/>
          <w:color w:val="000000" w:themeColor="text1"/>
          <w:sz w:val="22"/>
          <w:szCs w:val="22"/>
          <w:u w:val="single"/>
        </w:rPr>
        <w:t>５</w:t>
      </w:r>
      <w:r w:rsidR="004C5DAC" w:rsidRPr="00A4125F">
        <w:rPr>
          <w:rFonts w:asciiTheme="majorEastAsia" w:eastAsiaTheme="majorEastAsia" w:hAnsiTheme="majorEastAsia" w:hint="eastAsia"/>
          <w:color w:val="000000" w:themeColor="text1"/>
          <w:sz w:val="22"/>
          <w:szCs w:val="22"/>
          <w:u w:val="single"/>
        </w:rPr>
        <w:t>)-①　安心・安全な福祉サービスの提供を目的とするリスクマネジメント体制が構築されている。</w:t>
      </w:r>
    </w:p>
    <w:p w:rsidR="004C5DAC" w:rsidRPr="00A4125F" w:rsidRDefault="004C5DAC" w:rsidP="004C5DAC">
      <w:pPr>
        <w:wordWrap w:val="0"/>
        <w:autoSpaceDE w:val="0"/>
        <w:autoSpaceDN w:val="0"/>
        <w:snapToGrid w:val="0"/>
        <w:rPr>
          <w:rFonts w:asciiTheme="majorEastAsia" w:eastAsiaTheme="majorEastAsia" w:hAnsiTheme="majorEastAsia"/>
          <w:color w:val="000000" w:themeColor="text1"/>
          <w:sz w:val="22"/>
          <w:szCs w:val="22"/>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23"/>
      </w:tblGrid>
      <w:tr w:rsidR="004C5DAC" w:rsidRPr="00A4125F" w:rsidTr="003C1FAF">
        <w:trPr>
          <w:trHeight w:val="3013"/>
          <w:jc w:val="center"/>
        </w:trPr>
        <w:tc>
          <w:tcPr>
            <w:tcW w:w="9223" w:type="dxa"/>
          </w:tcPr>
          <w:p w:rsidR="004C5DAC" w:rsidRPr="003C1FAF" w:rsidRDefault="004C5DAC"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C34D2"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ｃ）リスクマネジメント体制が構築されておらず、利用者の安心と安全を脅かす事例を組織として収集していない。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4C5DAC" w:rsidRPr="00A4125F" w:rsidRDefault="004C5DAC"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4C5DAC" w:rsidRPr="003C1FAF" w:rsidRDefault="004C5DAC"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rPr>
        <w:t>評価の着眼点</w:t>
      </w: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□リスクマネジメントに関する責任者の明確化（リスクマネジャーの選任・配置）、リスクマネジメントに関する委員会を設置する</w:t>
      </w:r>
      <w:r w:rsidR="00F10E88" w:rsidRPr="00A4125F">
        <w:rPr>
          <w:rFonts w:asciiTheme="majorEastAsia" w:eastAsiaTheme="majorEastAsia" w:hAnsiTheme="majorEastAsia" w:hint="eastAsia"/>
          <w:color w:val="000000" w:themeColor="text1"/>
          <w:sz w:val="22"/>
        </w:rPr>
        <w:t>など</w:t>
      </w:r>
      <w:r w:rsidRPr="00A4125F">
        <w:rPr>
          <w:rFonts w:asciiTheme="majorEastAsia" w:eastAsiaTheme="majorEastAsia" w:hAnsiTheme="majorEastAsia" w:hint="eastAsia"/>
          <w:color w:val="000000" w:themeColor="text1"/>
          <w:sz w:val="22"/>
        </w:rPr>
        <w:t>の体制を整備している。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□事故発生時の対応</w:t>
      </w:r>
      <w:r w:rsidR="004D5C37" w:rsidRPr="00A4125F">
        <w:rPr>
          <w:rFonts w:asciiTheme="majorEastAsia" w:eastAsiaTheme="majorEastAsia" w:hAnsiTheme="majorEastAsia" w:hint="eastAsia"/>
          <w:color w:val="000000" w:themeColor="text1"/>
          <w:sz w:val="22"/>
          <w:szCs w:val="22"/>
        </w:rPr>
        <w:t>と安全確保</w:t>
      </w:r>
      <w:r w:rsidRPr="00A4125F">
        <w:rPr>
          <w:rFonts w:asciiTheme="majorEastAsia" w:eastAsiaTheme="majorEastAsia" w:hAnsiTheme="majorEastAsia" w:hint="eastAsia"/>
          <w:color w:val="000000" w:themeColor="text1"/>
          <w:sz w:val="22"/>
          <w:szCs w:val="22"/>
        </w:rPr>
        <w:t>について責任、手順</w:t>
      </w:r>
      <w:r w:rsidR="004D5C37" w:rsidRPr="00A4125F">
        <w:rPr>
          <w:rFonts w:asciiTheme="majorEastAsia" w:eastAsiaTheme="majorEastAsia" w:hAnsiTheme="majorEastAsia" w:hint="eastAsia"/>
          <w:color w:val="000000" w:themeColor="text1"/>
          <w:sz w:val="22"/>
          <w:szCs w:val="22"/>
        </w:rPr>
        <w:t>（マニュアル）</w:t>
      </w:r>
      <w:r w:rsidRPr="00A4125F">
        <w:rPr>
          <w:rFonts w:asciiTheme="majorEastAsia" w:eastAsiaTheme="majorEastAsia" w:hAnsiTheme="majorEastAsia" w:hint="eastAsia"/>
          <w:color w:val="000000" w:themeColor="text1"/>
          <w:sz w:val="22"/>
          <w:szCs w:val="22"/>
        </w:rPr>
        <w:t>等を明確にし</w:t>
      </w:r>
      <w:r w:rsidR="009F5C43" w:rsidRPr="00A4125F">
        <w:rPr>
          <w:rFonts w:asciiTheme="majorEastAsia" w:eastAsiaTheme="majorEastAsia" w:hAnsiTheme="majorEastAsia" w:hint="eastAsia"/>
          <w:color w:val="000000" w:themeColor="text1"/>
          <w:sz w:val="22"/>
          <w:szCs w:val="22"/>
        </w:rPr>
        <w:t>、職員に周知し</w:t>
      </w:r>
      <w:r w:rsidRPr="00A4125F">
        <w:rPr>
          <w:rFonts w:asciiTheme="majorEastAsia" w:eastAsiaTheme="majorEastAsia" w:hAnsiTheme="majorEastAsia" w:hint="eastAsia"/>
          <w:color w:val="000000" w:themeColor="text1"/>
          <w:sz w:val="22"/>
          <w:szCs w:val="22"/>
        </w:rPr>
        <w:t>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rPr>
      </w:pP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□利用者の安心と安全を脅かす事例の収集が積極的に行われている。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C5DAC"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□収集した事例をもとに、職員の参画のもとで発生要因を分析し、</w:t>
      </w:r>
      <w:r w:rsidR="00CE5176" w:rsidRPr="00A4125F">
        <w:rPr>
          <w:rFonts w:asciiTheme="majorEastAsia" w:eastAsiaTheme="majorEastAsia" w:hAnsiTheme="majorEastAsia" w:hint="eastAsia"/>
          <w:color w:val="000000" w:themeColor="text1"/>
          <w:sz w:val="22"/>
          <w:szCs w:val="22"/>
        </w:rPr>
        <w:t>改善策・再発防止</w:t>
      </w:r>
      <w:r w:rsidR="004C5DAC" w:rsidRPr="00A4125F">
        <w:rPr>
          <w:rFonts w:asciiTheme="majorEastAsia" w:eastAsiaTheme="majorEastAsia" w:hAnsiTheme="majorEastAsia" w:hint="eastAsia"/>
          <w:color w:val="000000" w:themeColor="text1"/>
          <w:sz w:val="22"/>
          <w:szCs w:val="22"/>
        </w:rPr>
        <w:t>策を検討</w:t>
      </w:r>
      <w:r w:rsidR="003003FC" w:rsidRPr="00A4125F">
        <w:rPr>
          <w:rFonts w:asciiTheme="majorEastAsia" w:eastAsiaTheme="majorEastAsia" w:hAnsiTheme="majorEastAsia" w:hint="eastAsia"/>
          <w:color w:val="000000" w:themeColor="text1"/>
          <w:sz w:val="22"/>
          <w:szCs w:val="22"/>
        </w:rPr>
        <w:t>・実施</w:t>
      </w:r>
      <w:r w:rsidRPr="00A4125F">
        <w:rPr>
          <w:rFonts w:asciiTheme="majorEastAsia" w:eastAsiaTheme="majorEastAsia" w:hAnsiTheme="majorEastAsia" w:hint="eastAsia"/>
          <w:color w:val="000000" w:themeColor="text1"/>
          <w:sz w:val="22"/>
          <w:szCs w:val="22"/>
        </w:rPr>
        <w:t>する等</w:t>
      </w:r>
      <w:r w:rsidR="004432A2"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取組が行われている</w:t>
      </w:r>
      <w:r w:rsidR="004C5DAC" w:rsidRPr="00A4125F">
        <w:rPr>
          <w:rFonts w:asciiTheme="majorEastAsia" w:eastAsiaTheme="majorEastAsia" w:hAnsiTheme="majorEastAsia" w:hint="eastAsia"/>
          <w:color w:val="000000" w:themeColor="text1"/>
          <w:sz w:val="22"/>
          <w:szCs w:val="22"/>
        </w:rPr>
        <w:t>。</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□職員に対して、安全確保・事故防止に関する研修を行っている。</w:t>
      </w:r>
    </w:p>
    <w:p w:rsidR="00B47A62" w:rsidRPr="00A4125F" w:rsidRDefault="00B47A62" w:rsidP="00642B46">
      <w:pPr>
        <w:pStyle w:val="a9"/>
        <w:wordWrap w:val="0"/>
        <w:autoSpaceDE w:val="0"/>
        <w:autoSpaceDN w:val="0"/>
        <w:snapToGrid w:val="0"/>
        <w:ind w:left="207" w:hangingChars="100" w:hanging="207"/>
        <w:rPr>
          <w:rFonts w:asciiTheme="majorEastAsia" w:eastAsiaTheme="majorEastAsia" w:hAnsiTheme="majorEastAsia"/>
          <w:color w:val="000000" w:themeColor="text1"/>
        </w:rPr>
      </w:pPr>
    </w:p>
    <w:p w:rsidR="004C5DAC" w:rsidRPr="00A4125F" w:rsidRDefault="004C5DAC" w:rsidP="00642B46">
      <w:pPr>
        <w:pStyle w:val="a9"/>
        <w:wordWrap w:val="0"/>
        <w:autoSpaceDE w:val="0"/>
        <w:autoSpaceDN w:val="0"/>
        <w:snapToGrid w:val="0"/>
        <w:ind w:left="207" w:hangingChars="100"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□事故防止策等の安全確保策の実施状況や実効性について、定期的に評価・見直しを行っている。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3C1FA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A4125F" w:rsidRDefault="00A033B6" w:rsidP="00B47A62">
      <w:pPr>
        <w:rPr>
          <w:rFonts w:asciiTheme="majorEastAsia" w:eastAsiaTheme="majorEastAsia" w:hAnsiTheme="majorEastAsia"/>
          <w:i/>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2803DE" w:rsidRPr="00A4125F" w:rsidRDefault="00742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4506AF" w:rsidRPr="00A4125F">
        <w:rPr>
          <w:rFonts w:asciiTheme="majorEastAsia" w:eastAsiaTheme="majorEastAsia" w:hAnsiTheme="majorEastAsia" w:hint="eastAsia"/>
          <w:color w:val="000000" w:themeColor="text1"/>
          <w:sz w:val="22"/>
          <w:szCs w:val="22"/>
        </w:rPr>
        <w:t>におけるリスクマネジメントの目的は、福祉サービスの質の向上にあります。具体的な取組としては、</w:t>
      </w:r>
      <w:r w:rsidR="00105A8B" w:rsidRPr="00A4125F">
        <w:rPr>
          <w:rFonts w:asciiTheme="majorEastAsia" w:eastAsiaTheme="majorEastAsia" w:hAnsiTheme="majorEastAsia" w:hint="eastAsia"/>
          <w:color w:val="000000" w:themeColor="text1"/>
          <w:sz w:val="22"/>
          <w:szCs w:val="22"/>
        </w:rPr>
        <w:t>責任者の</w:t>
      </w:r>
      <w:r w:rsidR="00FC28C5" w:rsidRPr="00A4125F">
        <w:rPr>
          <w:rFonts w:asciiTheme="majorEastAsia" w:eastAsiaTheme="majorEastAsia" w:hAnsiTheme="majorEastAsia" w:hint="eastAsia"/>
          <w:color w:val="000000" w:themeColor="text1"/>
          <w:sz w:val="22"/>
          <w:szCs w:val="22"/>
        </w:rPr>
        <w:t>設置又は</w:t>
      </w:r>
      <w:r w:rsidR="00105A8B" w:rsidRPr="00A4125F">
        <w:rPr>
          <w:rFonts w:asciiTheme="majorEastAsia" w:eastAsiaTheme="majorEastAsia" w:hAnsiTheme="majorEastAsia" w:hint="eastAsia"/>
          <w:color w:val="000000" w:themeColor="text1"/>
          <w:sz w:val="22"/>
          <w:szCs w:val="22"/>
        </w:rPr>
        <w:t>明確化、リスクマネジメントに関する会議</w:t>
      </w:r>
      <w:r w:rsidR="002A5A12" w:rsidRPr="00A4125F">
        <w:rPr>
          <w:rFonts w:asciiTheme="majorEastAsia" w:eastAsiaTheme="majorEastAsia" w:hAnsiTheme="majorEastAsia" w:hint="eastAsia"/>
          <w:color w:val="000000" w:themeColor="text1"/>
          <w:sz w:val="22"/>
          <w:szCs w:val="22"/>
        </w:rPr>
        <w:t>等（体制づくり全般をはじめ、事故要因の分析、改善策</w:t>
      </w:r>
      <w:r w:rsidR="00FC28C5" w:rsidRPr="00A4125F">
        <w:rPr>
          <w:rFonts w:asciiTheme="majorEastAsia" w:eastAsiaTheme="majorEastAsia" w:hAnsiTheme="majorEastAsia" w:hint="eastAsia"/>
          <w:color w:val="000000" w:themeColor="text1"/>
          <w:sz w:val="22"/>
          <w:szCs w:val="22"/>
        </w:rPr>
        <w:t>・再発防止策等</w:t>
      </w:r>
      <w:r w:rsidR="002A5A12" w:rsidRPr="00A4125F">
        <w:rPr>
          <w:rFonts w:asciiTheme="majorEastAsia" w:eastAsiaTheme="majorEastAsia" w:hAnsiTheme="majorEastAsia" w:hint="eastAsia"/>
          <w:color w:val="000000" w:themeColor="text1"/>
          <w:sz w:val="22"/>
          <w:szCs w:val="22"/>
        </w:rPr>
        <w:t>を</w:t>
      </w:r>
      <w:r w:rsidR="00FC28C5" w:rsidRPr="00A4125F">
        <w:rPr>
          <w:rFonts w:asciiTheme="majorEastAsia" w:eastAsiaTheme="majorEastAsia" w:hAnsiTheme="majorEastAsia" w:hint="eastAsia"/>
          <w:color w:val="000000" w:themeColor="text1"/>
          <w:sz w:val="22"/>
          <w:szCs w:val="22"/>
        </w:rPr>
        <w:t>検討</w:t>
      </w:r>
      <w:r w:rsidR="002A5A12" w:rsidRPr="00A4125F">
        <w:rPr>
          <w:rFonts w:asciiTheme="majorEastAsia" w:eastAsiaTheme="majorEastAsia" w:hAnsiTheme="majorEastAsia" w:hint="eastAsia"/>
          <w:color w:val="000000" w:themeColor="text1"/>
          <w:sz w:val="22"/>
          <w:szCs w:val="22"/>
        </w:rPr>
        <w:t>する</w:t>
      </w:r>
      <w:r w:rsidR="00FC28C5" w:rsidRPr="00A4125F">
        <w:rPr>
          <w:rFonts w:asciiTheme="majorEastAsia" w:eastAsiaTheme="majorEastAsia" w:hAnsiTheme="majorEastAsia" w:hint="eastAsia"/>
          <w:color w:val="000000" w:themeColor="text1"/>
          <w:sz w:val="22"/>
          <w:szCs w:val="22"/>
        </w:rPr>
        <w:t>場）</w:t>
      </w:r>
      <w:r w:rsidR="00105A8B" w:rsidRPr="00A4125F">
        <w:rPr>
          <w:rFonts w:asciiTheme="majorEastAsia" w:eastAsiaTheme="majorEastAsia" w:hAnsiTheme="majorEastAsia" w:hint="eastAsia"/>
          <w:color w:val="000000" w:themeColor="text1"/>
          <w:sz w:val="22"/>
          <w:szCs w:val="22"/>
        </w:rPr>
        <w:t>の設置、</w:t>
      </w:r>
      <w:r w:rsidR="009F5C43" w:rsidRPr="00A4125F">
        <w:rPr>
          <w:rFonts w:asciiTheme="majorEastAsia" w:eastAsiaTheme="majorEastAsia" w:hAnsiTheme="majorEastAsia" w:hint="eastAsia"/>
          <w:color w:val="000000" w:themeColor="text1"/>
          <w:sz w:val="22"/>
          <w:szCs w:val="22"/>
        </w:rPr>
        <w:t>事故発生時の対応における責任と手順等の明確化、</w:t>
      </w:r>
      <w:r w:rsidR="00105A8B" w:rsidRPr="00A4125F">
        <w:rPr>
          <w:rFonts w:asciiTheme="majorEastAsia" w:eastAsiaTheme="majorEastAsia" w:hAnsiTheme="majorEastAsia" w:hint="eastAsia"/>
          <w:color w:val="000000" w:themeColor="text1"/>
          <w:sz w:val="22"/>
          <w:szCs w:val="22"/>
        </w:rPr>
        <w:t>ヒヤリハット・事故報告の収集、</w:t>
      </w:r>
      <w:r w:rsidR="00FC28C5" w:rsidRPr="00A4125F">
        <w:rPr>
          <w:rFonts w:asciiTheme="majorEastAsia" w:eastAsiaTheme="majorEastAsia" w:hAnsiTheme="majorEastAsia" w:hint="eastAsia"/>
          <w:color w:val="000000" w:themeColor="text1"/>
          <w:sz w:val="22"/>
          <w:szCs w:val="22"/>
        </w:rPr>
        <w:t>これら</w:t>
      </w:r>
      <w:r w:rsidR="00105A8B" w:rsidRPr="00A4125F">
        <w:rPr>
          <w:rFonts w:asciiTheme="majorEastAsia" w:eastAsiaTheme="majorEastAsia" w:hAnsiTheme="majorEastAsia" w:hint="eastAsia"/>
          <w:color w:val="000000" w:themeColor="text1"/>
          <w:sz w:val="22"/>
          <w:szCs w:val="22"/>
        </w:rPr>
        <w:t>報告にもとづく要因分析と</w:t>
      </w:r>
      <w:r w:rsidR="002A5A12" w:rsidRPr="00A4125F">
        <w:rPr>
          <w:rFonts w:asciiTheme="majorEastAsia" w:eastAsiaTheme="majorEastAsia" w:hAnsiTheme="majorEastAsia" w:hint="eastAsia"/>
          <w:color w:val="000000" w:themeColor="text1"/>
          <w:sz w:val="22"/>
          <w:szCs w:val="22"/>
        </w:rPr>
        <w:t>改善策・</w:t>
      </w:r>
      <w:r w:rsidR="00105A8B" w:rsidRPr="00A4125F">
        <w:rPr>
          <w:rFonts w:asciiTheme="majorEastAsia" w:eastAsiaTheme="majorEastAsia" w:hAnsiTheme="majorEastAsia" w:hint="eastAsia"/>
          <w:color w:val="000000" w:themeColor="text1"/>
          <w:sz w:val="22"/>
          <w:szCs w:val="22"/>
        </w:rPr>
        <w:t>再発防止</w:t>
      </w:r>
      <w:r w:rsidR="002A5A12" w:rsidRPr="00A4125F">
        <w:rPr>
          <w:rFonts w:asciiTheme="majorEastAsia" w:eastAsiaTheme="majorEastAsia" w:hAnsiTheme="majorEastAsia" w:hint="eastAsia"/>
          <w:color w:val="000000" w:themeColor="text1"/>
          <w:sz w:val="22"/>
          <w:szCs w:val="22"/>
        </w:rPr>
        <w:t>等</w:t>
      </w:r>
      <w:r w:rsidR="00105A8B" w:rsidRPr="00A4125F">
        <w:rPr>
          <w:rFonts w:asciiTheme="majorEastAsia" w:eastAsiaTheme="majorEastAsia" w:hAnsiTheme="majorEastAsia" w:hint="eastAsia"/>
          <w:color w:val="000000" w:themeColor="text1"/>
          <w:sz w:val="22"/>
          <w:szCs w:val="22"/>
        </w:rPr>
        <w:t>の実施が基本的な</w:t>
      </w:r>
      <w:r w:rsidR="00FC28C5" w:rsidRPr="00A4125F">
        <w:rPr>
          <w:rFonts w:asciiTheme="majorEastAsia" w:eastAsiaTheme="majorEastAsia" w:hAnsiTheme="majorEastAsia" w:hint="eastAsia"/>
          <w:color w:val="000000" w:themeColor="text1"/>
          <w:sz w:val="22"/>
          <w:szCs w:val="22"/>
        </w:rPr>
        <w:t>事項とな</w:t>
      </w:r>
      <w:r w:rsidR="00105A8B" w:rsidRPr="00A4125F">
        <w:rPr>
          <w:rFonts w:asciiTheme="majorEastAsia" w:eastAsiaTheme="majorEastAsia" w:hAnsiTheme="majorEastAsia" w:hint="eastAsia"/>
          <w:color w:val="000000" w:themeColor="text1"/>
          <w:sz w:val="22"/>
          <w:szCs w:val="22"/>
        </w:rPr>
        <w:t>ります。</w:t>
      </w:r>
    </w:p>
    <w:p w:rsidR="002A5A12" w:rsidRPr="00A4125F" w:rsidRDefault="002803D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2A5A12" w:rsidRPr="00A4125F">
        <w:rPr>
          <w:rFonts w:asciiTheme="majorEastAsia" w:eastAsiaTheme="majorEastAsia" w:hAnsiTheme="majorEastAsia" w:hint="eastAsia"/>
          <w:color w:val="000000" w:themeColor="text1"/>
          <w:sz w:val="22"/>
          <w:szCs w:val="22"/>
        </w:rPr>
        <w:t>また、これらをリスクマネジメント規程等として定めておくこと</w:t>
      </w:r>
      <w:r w:rsidR="00CE5176" w:rsidRPr="00A4125F">
        <w:rPr>
          <w:rFonts w:asciiTheme="majorEastAsia" w:eastAsiaTheme="majorEastAsia" w:hAnsiTheme="majorEastAsia" w:hint="eastAsia"/>
          <w:color w:val="000000" w:themeColor="text1"/>
          <w:sz w:val="22"/>
          <w:szCs w:val="22"/>
        </w:rPr>
        <w:t>、研修の実施や</w:t>
      </w:r>
      <w:r w:rsidR="002A5A12" w:rsidRPr="00A4125F">
        <w:rPr>
          <w:rFonts w:asciiTheme="majorEastAsia" w:eastAsiaTheme="majorEastAsia" w:hAnsiTheme="majorEastAsia" w:hint="eastAsia"/>
          <w:color w:val="000000" w:themeColor="text1"/>
          <w:sz w:val="22"/>
          <w:szCs w:val="22"/>
        </w:rPr>
        <w:t>個々の取組について定期的な見直しと改善を図ることは、体制の構築と</w:t>
      </w:r>
      <w:r w:rsidR="008F532B" w:rsidRPr="00A4125F">
        <w:rPr>
          <w:rFonts w:asciiTheme="majorEastAsia" w:eastAsiaTheme="majorEastAsia" w:hAnsiTheme="majorEastAsia" w:hint="eastAsia"/>
          <w:color w:val="000000" w:themeColor="text1"/>
          <w:sz w:val="22"/>
          <w:szCs w:val="22"/>
        </w:rPr>
        <w:t>福祉施設・事業所</w:t>
      </w:r>
      <w:r w:rsidR="00CE5176" w:rsidRPr="00A4125F">
        <w:rPr>
          <w:rFonts w:asciiTheme="majorEastAsia" w:eastAsiaTheme="majorEastAsia" w:hAnsiTheme="majorEastAsia" w:hint="eastAsia"/>
          <w:color w:val="000000" w:themeColor="text1"/>
          <w:sz w:val="22"/>
          <w:szCs w:val="22"/>
        </w:rPr>
        <w:t>の実態に</w:t>
      </w:r>
      <w:r w:rsidR="00066BC9" w:rsidRPr="00A4125F">
        <w:rPr>
          <w:rFonts w:asciiTheme="majorEastAsia" w:eastAsiaTheme="majorEastAsia" w:hAnsiTheme="majorEastAsia" w:hint="eastAsia"/>
          <w:color w:val="000000" w:themeColor="text1"/>
          <w:sz w:val="22"/>
          <w:szCs w:val="22"/>
        </w:rPr>
        <w:t>そくした</w:t>
      </w:r>
      <w:r w:rsidR="002A5A12" w:rsidRPr="00A4125F">
        <w:rPr>
          <w:rFonts w:asciiTheme="majorEastAsia" w:eastAsiaTheme="majorEastAsia" w:hAnsiTheme="majorEastAsia" w:hint="eastAsia"/>
          <w:color w:val="000000" w:themeColor="text1"/>
          <w:sz w:val="22"/>
          <w:szCs w:val="22"/>
        </w:rPr>
        <w:t>効果的な</w:t>
      </w:r>
      <w:r w:rsidR="00CE5176" w:rsidRPr="00A4125F">
        <w:rPr>
          <w:rFonts w:asciiTheme="majorEastAsia" w:eastAsiaTheme="majorEastAsia" w:hAnsiTheme="majorEastAsia" w:hint="eastAsia"/>
          <w:color w:val="000000" w:themeColor="text1"/>
          <w:sz w:val="22"/>
          <w:szCs w:val="22"/>
        </w:rPr>
        <w:t>取組</w:t>
      </w:r>
      <w:r w:rsidR="002A5A12" w:rsidRPr="00A4125F">
        <w:rPr>
          <w:rFonts w:asciiTheme="majorEastAsia" w:eastAsiaTheme="majorEastAsia" w:hAnsiTheme="majorEastAsia" w:hint="eastAsia"/>
          <w:color w:val="000000" w:themeColor="text1"/>
          <w:sz w:val="22"/>
          <w:szCs w:val="22"/>
        </w:rPr>
        <w:t>のために</w:t>
      </w:r>
      <w:r w:rsidR="00CE5176" w:rsidRPr="00A4125F">
        <w:rPr>
          <w:rFonts w:asciiTheme="majorEastAsia" w:eastAsiaTheme="majorEastAsia" w:hAnsiTheme="majorEastAsia" w:hint="eastAsia"/>
          <w:color w:val="000000" w:themeColor="text1"/>
          <w:sz w:val="22"/>
          <w:szCs w:val="22"/>
        </w:rPr>
        <w:t>有効です。</w:t>
      </w:r>
    </w:p>
    <w:p w:rsidR="002A5A12" w:rsidRPr="00A4125F" w:rsidRDefault="002A5A12" w:rsidP="00642B46">
      <w:pPr>
        <w:ind w:leftChars="100" w:left="404" w:hangingChars="100" w:hanging="207"/>
        <w:rPr>
          <w:rFonts w:asciiTheme="majorEastAsia" w:eastAsiaTheme="majorEastAsia" w:hAnsiTheme="majorEastAsia"/>
          <w:color w:val="000000" w:themeColor="text1"/>
          <w:sz w:val="22"/>
          <w:szCs w:val="22"/>
        </w:rPr>
      </w:pPr>
    </w:p>
    <w:p w:rsidR="00105A8B"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2A5A12" w:rsidRPr="00A4125F">
        <w:rPr>
          <w:rFonts w:asciiTheme="majorEastAsia" w:eastAsiaTheme="majorEastAsia" w:hAnsiTheme="majorEastAsia" w:hint="eastAsia"/>
          <w:color w:val="000000" w:themeColor="text1"/>
          <w:sz w:val="22"/>
          <w:szCs w:val="22"/>
        </w:rPr>
        <w:t>ヒヤリハット・事故報告や</w:t>
      </w:r>
      <w:r w:rsidRPr="00A4125F">
        <w:rPr>
          <w:rFonts w:asciiTheme="majorEastAsia" w:eastAsiaTheme="majorEastAsia" w:hAnsiTheme="majorEastAsia" w:hint="eastAsia"/>
          <w:color w:val="000000" w:themeColor="text1"/>
          <w:sz w:val="22"/>
          <w:szCs w:val="22"/>
        </w:rPr>
        <w:t>事例</w:t>
      </w:r>
      <w:r w:rsidR="002A5A12"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の収集は、</w:t>
      </w:r>
      <w:r w:rsidR="002A5A12" w:rsidRPr="00A4125F">
        <w:rPr>
          <w:rFonts w:asciiTheme="majorEastAsia" w:eastAsiaTheme="majorEastAsia" w:hAnsiTheme="majorEastAsia"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A4125F">
        <w:rPr>
          <w:rFonts w:asciiTheme="majorEastAsia" w:eastAsiaTheme="majorEastAsia" w:hAnsiTheme="majorEastAsia" w:hint="eastAsia"/>
          <w:color w:val="000000" w:themeColor="text1"/>
          <w:sz w:val="22"/>
          <w:szCs w:val="22"/>
        </w:rPr>
        <w:t>職員個人の反省を促したり、</w:t>
      </w:r>
      <w:r w:rsidR="002A5A12" w:rsidRPr="00A4125F">
        <w:rPr>
          <w:rFonts w:asciiTheme="majorEastAsia" w:eastAsiaTheme="majorEastAsia" w:hAnsiTheme="majorEastAsia" w:hint="eastAsia"/>
          <w:color w:val="000000" w:themeColor="text1"/>
          <w:sz w:val="22"/>
          <w:szCs w:val="22"/>
        </w:rPr>
        <w:t>責任を追及したりするためのものではないということに留意が必要です。</w:t>
      </w:r>
    </w:p>
    <w:p w:rsidR="002803DE" w:rsidRPr="00A4125F" w:rsidRDefault="002803DE" w:rsidP="00642B46">
      <w:pPr>
        <w:ind w:leftChars="100" w:left="404" w:hangingChars="100" w:hanging="207"/>
        <w:rPr>
          <w:rFonts w:asciiTheme="majorEastAsia" w:eastAsiaTheme="majorEastAsia" w:hAnsiTheme="majorEastAsia"/>
          <w:color w:val="000000" w:themeColor="text1"/>
          <w:sz w:val="22"/>
          <w:szCs w:val="22"/>
        </w:rPr>
      </w:pPr>
    </w:p>
    <w:p w:rsidR="002803DE" w:rsidRPr="00A4125F" w:rsidRDefault="002803D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の特性に応じて検討・対応</w:t>
      </w:r>
      <w:r w:rsidR="00907CFA" w:rsidRPr="00A4125F">
        <w:rPr>
          <w:rFonts w:asciiTheme="majorEastAsia" w:eastAsiaTheme="majorEastAsia" w:hAnsiTheme="majorEastAsia" w:hint="eastAsia"/>
          <w:color w:val="000000" w:themeColor="text1"/>
          <w:sz w:val="22"/>
          <w:szCs w:val="22"/>
        </w:rPr>
        <w:t>します</w:t>
      </w:r>
      <w:r w:rsidRPr="00A4125F">
        <w:rPr>
          <w:rFonts w:asciiTheme="majorEastAsia" w:eastAsiaTheme="majorEastAsia" w:hAnsiTheme="majorEastAsia" w:hint="eastAsia"/>
          <w:color w:val="000000" w:themeColor="text1"/>
          <w:sz w:val="22"/>
          <w:szCs w:val="22"/>
        </w:rPr>
        <w:t>。</w:t>
      </w:r>
    </w:p>
    <w:p w:rsidR="002A5A12" w:rsidRPr="00A4125F" w:rsidRDefault="002A5A12" w:rsidP="00642B46">
      <w:pPr>
        <w:ind w:leftChars="100" w:left="404" w:hangingChars="100" w:hanging="207"/>
        <w:rPr>
          <w:rFonts w:asciiTheme="majorEastAsia" w:eastAsiaTheme="majorEastAsia" w:hAnsiTheme="majorEastAsia"/>
          <w:color w:val="000000" w:themeColor="text1"/>
          <w:sz w:val="22"/>
          <w:szCs w:val="22"/>
        </w:rPr>
      </w:pPr>
    </w:p>
    <w:p w:rsidR="00105A8B" w:rsidRPr="00A4125F" w:rsidRDefault="00105A8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○リスクマネジメントの体制整備の面では管理者のリーダーシップが欠かせません</w:t>
      </w:r>
      <w:r w:rsidR="002651F5" w:rsidRPr="00A4125F">
        <w:rPr>
          <w:rFonts w:asciiTheme="majorEastAsia" w:eastAsiaTheme="majorEastAsia" w:hAnsiTheme="majorEastAsia" w:hint="eastAsia"/>
          <w:color w:val="000000" w:themeColor="text1"/>
          <w:sz w:val="22"/>
          <w:szCs w:val="22"/>
        </w:rPr>
        <w:t>。また、</w:t>
      </w:r>
      <w:r w:rsidRPr="00A4125F">
        <w:rPr>
          <w:rFonts w:asciiTheme="majorEastAsia" w:eastAsiaTheme="majorEastAsia" w:hAnsiTheme="majorEastAsia" w:hint="eastAsia"/>
          <w:color w:val="000000" w:themeColor="text1"/>
          <w:sz w:val="22"/>
          <w:szCs w:val="22"/>
        </w:rPr>
        <w:t>具体的な</w:t>
      </w:r>
      <w:r w:rsidR="00CE5176" w:rsidRPr="00A4125F">
        <w:rPr>
          <w:rFonts w:asciiTheme="majorEastAsia" w:eastAsiaTheme="majorEastAsia" w:hAnsiTheme="majorEastAsia" w:hint="eastAsia"/>
          <w:color w:val="000000" w:themeColor="text1"/>
          <w:sz w:val="22"/>
          <w:szCs w:val="22"/>
        </w:rPr>
        <w:t>対策</w:t>
      </w:r>
      <w:r w:rsidRPr="00A4125F">
        <w:rPr>
          <w:rFonts w:asciiTheme="majorEastAsia" w:eastAsiaTheme="majorEastAsia" w:hAnsiTheme="majorEastAsia" w:hint="eastAsia"/>
          <w:color w:val="000000" w:themeColor="text1"/>
          <w:sz w:val="22"/>
          <w:szCs w:val="22"/>
        </w:rPr>
        <w:t>を講じる際には</w:t>
      </w:r>
      <w:r w:rsidR="00CE5176" w:rsidRPr="00A4125F">
        <w:rPr>
          <w:rFonts w:asciiTheme="majorEastAsia" w:eastAsiaTheme="majorEastAsia" w:hAnsiTheme="majorEastAsia" w:hint="eastAsia"/>
          <w:color w:val="000000" w:themeColor="text1"/>
          <w:sz w:val="22"/>
          <w:szCs w:val="22"/>
        </w:rPr>
        <w:t>福祉サービスを提供する</w:t>
      </w:r>
      <w:r w:rsidRPr="00A4125F">
        <w:rPr>
          <w:rFonts w:asciiTheme="majorEastAsia" w:eastAsiaTheme="majorEastAsia" w:hAnsiTheme="majorEastAsia" w:hint="eastAsia"/>
          <w:color w:val="000000" w:themeColor="text1"/>
          <w:sz w:val="22"/>
          <w:szCs w:val="22"/>
        </w:rPr>
        <w:t>現場における知恵</w:t>
      </w:r>
      <w:r w:rsidR="00F10E88" w:rsidRPr="00A4125F">
        <w:rPr>
          <w:rFonts w:asciiTheme="majorEastAsia" w:eastAsiaTheme="majorEastAsia" w:hAnsiTheme="majorEastAsia" w:hint="eastAsia"/>
          <w:color w:val="000000" w:themeColor="text1"/>
          <w:sz w:val="22"/>
          <w:szCs w:val="22"/>
        </w:rPr>
        <w:t>と工夫を</w:t>
      </w:r>
      <w:r w:rsidRPr="00A4125F">
        <w:rPr>
          <w:rFonts w:asciiTheme="majorEastAsia" w:eastAsiaTheme="majorEastAsia" w:hAnsiTheme="majorEastAsia" w:hint="eastAsia"/>
          <w:color w:val="000000" w:themeColor="text1"/>
          <w:sz w:val="22"/>
          <w:szCs w:val="22"/>
        </w:rPr>
        <w:t>活用</w:t>
      </w:r>
      <w:r w:rsidR="00F10E88" w:rsidRPr="00A4125F">
        <w:rPr>
          <w:rFonts w:asciiTheme="majorEastAsia" w:eastAsiaTheme="majorEastAsia" w:hAnsiTheme="majorEastAsia" w:hint="eastAsia"/>
          <w:color w:val="000000" w:themeColor="text1"/>
          <w:sz w:val="22"/>
          <w:szCs w:val="22"/>
        </w:rPr>
        <w:t>した取組</w:t>
      </w:r>
      <w:r w:rsidRPr="00A4125F">
        <w:rPr>
          <w:rFonts w:asciiTheme="majorEastAsia" w:eastAsiaTheme="majorEastAsia" w:hAnsiTheme="majorEastAsia" w:hint="eastAsia"/>
          <w:color w:val="000000" w:themeColor="text1"/>
          <w:sz w:val="22"/>
          <w:szCs w:val="22"/>
        </w:rPr>
        <w:t>が最も重要です。</w:t>
      </w:r>
    </w:p>
    <w:p w:rsidR="00B47A62" w:rsidRPr="00A4125F" w:rsidRDefault="00B47A62" w:rsidP="00B47A62">
      <w:pPr>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CE5176"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07CFA" w:rsidRPr="00A4125F">
        <w:rPr>
          <w:rFonts w:asciiTheme="majorEastAsia" w:eastAsiaTheme="majorEastAsia" w:hAnsiTheme="majorEastAsia" w:hint="eastAsia"/>
          <w:color w:val="000000" w:themeColor="text1"/>
          <w:sz w:val="22"/>
          <w:szCs w:val="22"/>
        </w:rPr>
        <w:t>事故発生時の適切な対応と利用者の安全確保がなされていることを前提とし、</w:t>
      </w:r>
      <w:r w:rsidR="00CE5176" w:rsidRPr="00A4125F">
        <w:rPr>
          <w:rFonts w:asciiTheme="majorEastAsia" w:eastAsiaTheme="majorEastAsia" w:hAnsiTheme="majorEastAsia"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p>
    <w:p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○ヒヤリハット報告・事故報告の分類や一覧表の作成等に留まらず、組織的・継続的な</w:t>
      </w:r>
      <w:r w:rsidR="0061276A" w:rsidRPr="00A4125F">
        <w:rPr>
          <w:rFonts w:asciiTheme="majorEastAsia" w:eastAsiaTheme="majorEastAsia" w:hAnsiTheme="majorEastAsia" w:hint="eastAsia"/>
          <w:color w:val="000000" w:themeColor="text1"/>
          <w:sz w:val="22"/>
          <w:szCs w:val="22"/>
        </w:rPr>
        <w:t>要因分析と</w:t>
      </w:r>
      <w:r w:rsidRPr="00A4125F">
        <w:rPr>
          <w:rFonts w:asciiTheme="majorEastAsia" w:eastAsiaTheme="majorEastAsia" w:hAnsiTheme="majorEastAsia" w:hint="eastAsia"/>
          <w:color w:val="000000" w:themeColor="text1"/>
          <w:sz w:val="22"/>
          <w:szCs w:val="22"/>
        </w:rPr>
        <w:t>改善策・再発防止策の検討・実施に結びついていることが必要です。</w:t>
      </w:r>
    </w:p>
    <w:p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CE51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w:t>
      </w:r>
      <w:r w:rsidR="0061276A" w:rsidRPr="00A4125F">
        <w:rPr>
          <w:rFonts w:asciiTheme="majorEastAsia" w:eastAsiaTheme="majorEastAsia" w:hAnsiTheme="majorEastAsia" w:hint="eastAsia"/>
          <w:color w:val="000000" w:themeColor="text1"/>
          <w:sz w:val="22"/>
          <w:szCs w:val="22"/>
        </w:rPr>
        <w:t>は、訪問調査において具体的な取組を書面と聴取によって確認します。</w:t>
      </w:r>
      <w:r w:rsidR="00F10E88" w:rsidRPr="00A4125F">
        <w:rPr>
          <w:rFonts w:asciiTheme="majorEastAsia" w:eastAsiaTheme="majorEastAsia" w:hAnsiTheme="majorEastAsia" w:hint="eastAsia"/>
          <w:color w:val="000000" w:themeColor="text1"/>
          <w:sz w:val="22"/>
          <w:szCs w:val="22"/>
        </w:rPr>
        <w:t>書面がなく、</w:t>
      </w:r>
      <w:r w:rsidR="0061276A" w:rsidRPr="00A4125F">
        <w:rPr>
          <w:rFonts w:asciiTheme="majorEastAsia" w:eastAsiaTheme="majorEastAsia" w:hAnsiTheme="majorEastAsia" w:hint="eastAsia"/>
          <w:color w:val="000000" w:themeColor="text1"/>
          <w:sz w:val="22"/>
          <w:szCs w:val="22"/>
        </w:rPr>
        <w:t>職員会議</w:t>
      </w:r>
      <w:r w:rsidR="00F10E88"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で事故防止に向けた意識啓発をしているというような</w:t>
      </w:r>
      <w:r w:rsidR="002A5A12" w:rsidRPr="00A4125F">
        <w:rPr>
          <w:rFonts w:asciiTheme="majorEastAsia" w:eastAsiaTheme="majorEastAsia" w:hAnsiTheme="majorEastAsia" w:hint="eastAsia"/>
          <w:color w:val="000000" w:themeColor="text1"/>
          <w:sz w:val="22"/>
          <w:szCs w:val="22"/>
        </w:rPr>
        <w:t>取組のみの場合には、「ｃ」</w:t>
      </w:r>
      <w:r w:rsidR="0061276A" w:rsidRPr="00A4125F">
        <w:rPr>
          <w:rFonts w:asciiTheme="majorEastAsia" w:eastAsiaTheme="majorEastAsia" w:hAnsiTheme="majorEastAsia" w:hint="eastAsia"/>
          <w:color w:val="000000" w:themeColor="text1"/>
          <w:sz w:val="22"/>
          <w:szCs w:val="22"/>
        </w:rPr>
        <w:t>評価と</w:t>
      </w:r>
      <w:r w:rsidR="002A5A12" w:rsidRPr="00A4125F">
        <w:rPr>
          <w:rFonts w:asciiTheme="majorEastAsia" w:eastAsiaTheme="majorEastAsia" w:hAnsiTheme="majorEastAsia" w:hint="eastAsia"/>
          <w:color w:val="000000" w:themeColor="text1"/>
          <w:sz w:val="22"/>
          <w:szCs w:val="22"/>
        </w:rPr>
        <w:t>します</w:t>
      </w:r>
      <w:r w:rsidR="0061276A" w:rsidRPr="00A4125F">
        <w:rPr>
          <w:rFonts w:asciiTheme="majorEastAsia" w:eastAsiaTheme="majorEastAsia" w:hAnsiTheme="majorEastAsia" w:hint="eastAsia"/>
          <w:color w:val="000000" w:themeColor="text1"/>
          <w:sz w:val="22"/>
          <w:szCs w:val="22"/>
        </w:rPr>
        <w:t>。</w:t>
      </w:r>
    </w:p>
    <w:p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p>
    <w:p w:rsidR="00E061AC" w:rsidRPr="00A4125F" w:rsidRDefault="00CE51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○感染症に関するリスク（対策）については、</w:t>
      </w:r>
      <w:r w:rsidR="00907CFA" w:rsidRPr="00A4125F">
        <w:rPr>
          <w:rFonts w:asciiTheme="majorEastAsia" w:eastAsiaTheme="majorEastAsia" w:hAnsiTheme="majorEastAsia" w:hint="eastAsia"/>
          <w:color w:val="000000" w:themeColor="text1"/>
          <w:sz w:val="22"/>
          <w:szCs w:val="22"/>
        </w:rPr>
        <w:t>次項「Ⅲ-１-（５）-②」</w:t>
      </w:r>
      <w:r w:rsidRPr="00A4125F">
        <w:rPr>
          <w:rFonts w:asciiTheme="majorEastAsia" w:eastAsiaTheme="majorEastAsia" w:hAnsiTheme="majorEastAsia" w:hint="eastAsia"/>
          <w:color w:val="000000" w:themeColor="text1"/>
          <w:sz w:val="22"/>
          <w:szCs w:val="22"/>
        </w:rPr>
        <w:t>で評価します。</w:t>
      </w:r>
    </w:p>
    <w:p w:rsidR="00E061AC" w:rsidRPr="00A4125F" w:rsidRDefault="00E061AC" w:rsidP="00642B46">
      <w:pPr>
        <w:ind w:leftChars="100" w:left="404" w:hangingChars="100" w:hanging="207"/>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3003FC" w:rsidRPr="00A4125F" w:rsidRDefault="003003FC" w:rsidP="00642B46">
      <w:pPr>
        <w:ind w:leftChars="100" w:left="394" w:hangingChars="100" w:hanging="197"/>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rsidR="00CD55F7"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38</w:t>
      </w:r>
      <w:r w:rsidRPr="00A4125F">
        <w:rPr>
          <w:rFonts w:asciiTheme="majorEastAsia" w:eastAsiaTheme="majorEastAsia" w:hAnsiTheme="majorEastAsia" w:hint="eastAsia"/>
          <w:color w:val="000000" w:themeColor="text1"/>
          <w:sz w:val="22"/>
          <w:szCs w:val="22"/>
          <w:u w:val="single"/>
        </w:rPr>
        <w:t xml:space="preserve">　</w:t>
      </w:r>
      <w:r w:rsidR="00DA3668" w:rsidRPr="00A4125F">
        <w:rPr>
          <w:rFonts w:asciiTheme="majorEastAsia" w:eastAsiaTheme="majorEastAsia" w:hAnsiTheme="majorEastAsia" w:hint="eastAsia"/>
          <w:color w:val="000000" w:themeColor="text1"/>
          <w:sz w:val="22"/>
          <w:szCs w:val="22"/>
          <w:u w:val="single"/>
        </w:rPr>
        <w:t>Ⅲ</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５</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②</w:t>
      </w:r>
      <w:r w:rsidR="003003FC"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感染症の</w:t>
      </w:r>
      <w:r w:rsidR="003003FC" w:rsidRPr="00A4125F">
        <w:rPr>
          <w:rFonts w:asciiTheme="majorEastAsia" w:eastAsiaTheme="majorEastAsia" w:hAnsiTheme="majorEastAsia" w:hint="eastAsia"/>
          <w:color w:val="000000" w:themeColor="text1"/>
          <w:sz w:val="22"/>
          <w:szCs w:val="22"/>
          <w:u w:val="single"/>
        </w:rPr>
        <w:t>予防や</w:t>
      </w:r>
      <w:r w:rsidR="00BD2DF2" w:rsidRPr="00A4125F">
        <w:rPr>
          <w:rFonts w:asciiTheme="majorEastAsia" w:eastAsiaTheme="majorEastAsia" w:hAnsiTheme="majorEastAsia" w:hint="eastAsia"/>
          <w:color w:val="000000" w:themeColor="text1"/>
          <w:sz w:val="22"/>
          <w:szCs w:val="22"/>
          <w:u w:val="single"/>
        </w:rPr>
        <w:t>発生時における利用者の安全確保のための体制を</w:t>
      </w:r>
      <w:r w:rsidR="00CD55F7" w:rsidRPr="00A4125F">
        <w:rPr>
          <w:rFonts w:asciiTheme="majorEastAsia" w:eastAsiaTheme="majorEastAsia" w:hAnsiTheme="majorEastAsia" w:hint="eastAsia"/>
          <w:color w:val="000000" w:themeColor="text1"/>
          <w:sz w:val="22"/>
          <w:szCs w:val="22"/>
          <w:u w:val="single"/>
        </w:rPr>
        <w:t>整備</w:t>
      </w:r>
      <w:r w:rsidR="00BD2DF2" w:rsidRPr="00A4125F">
        <w:rPr>
          <w:rFonts w:asciiTheme="majorEastAsia" w:eastAsiaTheme="majorEastAsia" w:hAnsiTheme="majorEastAsia" w:hint="eastAsia"/>
          <w:color w:val="000000" w:themeColor="text1"/>
          <w:sz w:val="22"/>
          <w:szCs w:val="22"/>
          <w:u w:val="single"/>
        </w:rPr>
        <w:t>し、取組を行っている。</w:t>
      </w:r>
    </w:p>
    <w:p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30"/>
      </w:tblGrid>
      <w:tr w:rsidR="00CD55F7" w:rsidRPr="00A4125F" w:rsidTr="003C1FAF">
        <w:trPr>
          <w:trHeight w:val="2767"/>
          <w:jc w:val="center"/>
        </w:trPr>
        <w:tc>
          <w:tcPr>
            <w:tcW w:w="9230" w:type="dxa"/>
          </w:tcPr>
          <w:p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CD55F7" w:rsidRPr="00A4125F">
              <w:rPr>
                <w:rFonts w:asciiTheme="majorEastAsia" w:eastAsiaTheme="majorEastAsia" w:hAnsiTheme="majorEastAsia" w:hint="eastAsia"/>
                <w:color w:val="000000" w:themeColor="text1"/>
                <w:sz w:val="22"/>
                <w:szCs w:val="22"/>
              </w:rPr>
              <w:t>感染症の</w:t>
            </w:r>
            <w:r w:rsidR="003003FC" w:rsidRPr="00A4125F">
              <w:rPr>
                <w:rFonts w:asciiTheme="majorEastAsia" w:eastAsiaTheme="majorEastAsia" w:hAnsiTheme="majorEastAsia" w:hint="eastAsia"/>
                <w:color w:val="000000" w:themeColor="text1"/>
                <w:sz w:val="22"/>
                <w:szCs w:val="22"/>
              </w:rPr>
              <w:t>予防策が講じられ、発生時</w:t>
            </w:r>
            <w:r w:rsidR="003A4099" w:rsidRPr="00A4125F">
              <w:rPr>
                <w:rFonts w:asciiTheme="majorEastAsia" w:eastAsiaTheme="majorEastAsia" w:hAnsiTheme="majorEastAsia" w:hint="eastAsia"/>
                <w:color w:val="000000" w:themeColor="text1"/>
                <w:sz w:val="22"/>
                <w:szCs w:val="22"/>
              </w:rPr>
              <w:t>等</w:t>
            </w:r>
            <w:r w:rsidR="003003FC" w:rsidRPr="00A4125F">
              <w:rPr>
                <w:rFonts w:asciiTheme="majorEastAsia" w:eastAsiaTheme="majorEastAsia" w:hAnsiTheme="majorEastAsia" w:hint="eastAsia"/>
                <w:color w:val="000000" w:themeColor="text1"/>
                <w:sz w:val="22"/>
                <w:szCs w:val="22"/>
              </w:rPr>
              <w:t>の緊急時の利用者の安全確保について</w:t>
            </w:r>
            <w:r w:rsidRPr="00A4125F">
              <w:rPr>
                <w:rFonts w:asciiTheme="majorEastAsia" w:eastAsiaTheme="majorEastAsia" w:hAnsiTheme="majorEastAsia" w:hint="eastAsia"/>
                <w:color w:val="000000" w:themeColor="text1"/>
                <w:sz w:val="22"/>
                <w:szCs w:val="22"/>
              </w:rPr>
              <w:t>組織として体制を整備し、取組を行っている。</w:t>
            </w:r>
          </w:p>
          <w:p w:rsidR="00CA4EBF" w:rsidRPr="00A4125F" w:rsidRDefault="00CA4EB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F91E0A"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w:t>
            </w:r>
            <w:r w:rsidR="00CD55F7" w:rsidRPr="00A4125F">
              <w:rPr>
                <w:rFonts w:asciiTheme="majorEastAsia" w:eastAsiaTheme="majorEastAsia" w:hAnsiTheme="majorEastAsia" w:hint="eastAsia"/>
                <w:color w:val="000000" w:themeColor="text1"/>
                <w:sz w:val="22"/>
                <w:szCs w:val="22"/>
              </w:rPr>
              <w:t>感染症の</w:t>
            </w:r>
            <w:r w:rsidR="003003FC" w:rsidRPr="00A4125F">
              <w:rPr>
                <w:rFonts w:asciiTheme="majorEastAsia" w:eastAsiaTheme="majorEastAsia" w:hAnsiTheme="majorEastAsia" w:hint="eastAsia"/>
                <w:color w:val="000000" w:themeColor="text1"/>
                <w:sz w:val="22"/>
                <w:szCs w:val="22"/>
              </w:rPr>
              <w:t>予防策が講じられ、発生時</w:t>
            </w:r>
            <w:r w:rsidR="003A4099" w:rsidRPr="00A4125F">
              <w:rPr>
                <w:rFonts w:asciiTheme="majorEastAsia" w:eastAsiaTheme="majorEastAsia" w:hAnsiTheme="majorEastAsia" w:hint="eastAsia"/>
                <w:color w:val="000000" w:themeColor="text1"/>
                <w:sz w:val="22"/>
                <w:szCs w:val="22"/>
              </w:rPr>
              <w:t>等</w:t>
            </w:r>
            <w:r w:rsidR="003003FC" w:rsidRPr="00A4125F">
              <w:rPr>
                <w:rFonts w:asciiTheme="majorEastAsia" w:eastAsiaTheme="majorEastAsia" w:hAnsiTheme="majorEastAsia" w:hint="eastAsia"/>
                <w:color w:val="000000" w:themeColor="text1"/>
                <w:sz w:val="22"/>
                <w:szCs w:val="22"/>
              </w:rPr>
              <w:t>の緊急時の</w:t>
            </w:r>
            <w:r w:rsidR="00CD55F7" w:rsidRPr="00A4125F">
              <w:rPr>
                <w:rFonts w:asciiTheme="majorEastAsia" w:eastAsiaTheme="majorEastAsia" w:hAnsiTheme="majorEastAsia" w:hint="eastAsia"/>
                <w:color w:val="000000" w:themeColor="text1"/>
                <w:sz w:val="22"/>
                <w:szCs w:val="22"/>
              </w:rPr>
              <w:t>利用者の安全確保</w:t>
            </w:r>
            <w:r w:rsidR="003003FC" w:rsidRPr="00A4125F">
              <w:rPr>
                <w:rFonts w:asciiTheme="majorEastAsia" w:eastAsiaTheme="majorEastAsia" w:hAnsiTheme="majorEastAsia" w:hint="eastAsia"/>
                <w:color w:val="000000" w:themeColor="text1"/>
                <w:sz w:val="22"/>
                <w:szCs w:val="22"/>
              </w:rPr>
              <w:t>について</w:t>
            </w:r>
            <w:r w:rsidR="00CD55F7" w:rsidRPr="00A4125F">
              <w:rPr>
                <w:rFonts w:asciiTheme="majorEastAsia" w:eastAsiaTheme="majorEastAsia" w:hAnsiTheme="majorEastAsia" w:hint="eastAsia"/>
                <w:color w:val="000000" w:themeColor="text1"/>
                <w:sz w:val="22"/>
                <w:szCs w:val="22"/>
              </w:rPr>
              <w:t>組織として体制を整備しているが、</w:t>
            </w:r>
            <w:r w:rsidRPr="00A4125F">
              <w:rPr>
                <w:rFonts w:asciiTheme="majorEastAsia" w:eastAsiaTheme="majorEastAsia" w:hAnsiTheme="majorEastAsia" w:hint="eastAsia"/>
                <w:color w:val="000000" w:themeColor="text1"/>
                <w:sz w:val="22"/>
                <w:szCs w:val="22"/>
              </w:rPr>
              <w:t>取組が十分</w:t>
            </w:r>
            <w:r w:rsidR="003003FC" w:rsidRPr="00A4125F">
              <w:rPr>
                <w:rFonts w:asciiTheme="majorEastAsia" w:eastAsiaTheme="majorEastAsia" w:hAnsiTheme="majorEastAsia" w:hint="eastAsia"/>
                <w:color w:val="000000" w:themeColor="text1"/>
                <w:sz w:val="22"/>
                <w:szCs w:val="22"/>
              </w:rPr>
              <w:t>ではない。</w:t>
            </w:r>
          </w:p>
          <w:p w:rsidR="00F91E0A" w:rsidRPr="00A4125F" w:rsidRDefault="00F91E0A"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BD2DF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w:t>
            </w:r>
            <w:r w:rsidR="00CD55F7" w:rsidRPr="00A4125F">
              <w:rPr>
                <w:rFonts w:asciiTheme="majorEastAsia" w:eastAsiaTheme="majorEastAsia" w:hAnsiTheme="majorEastAsia" w:hint="eastAsia"/>
                <w:color w:val="000000" w:themeColor="text1"/>
                <w:sz w:val="22"/>
                <w:szCs w:val="22"/>
              </w:rPr>
              <w:t>感染症の</w:t>
            </w:r>
            <w:r w:rsidR="003003FC" w:rsidRPr="00A4125F">
              <w:rPr>
                <w:rFonts w:asciiTheme="majorEastAsia" w:eastAsiaTheme="majorEastAsia" w:hAnsiTheme="majorEastAsia" w:hint="eastAsia"/>
                <w:color w:val="000000" w:themeColor="text1"/>
                <w:sz w:val="22"/>
                <w:szCs w:val="22"/>
              </w:rPr>
              <w:t>予防策が講じられていない。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2B65E7" w:rsidRPr="00A4125F" w:rsidRDefault="002B65E7" w:rsidP="00D674A8">
      <w:pPr>
        <w:wordWrap w:val="0"/>
        <w:autoSpaceDE w:val="0"/>
        <w:autoSpaceDN w:val="0"/>
        <w:snapToGrid w:val="0"/>
        <w:spacing w:beforeLines="50" w:afterLines="50"/>
        <w:ind w:left="208" w:hangingChars="100" w:hanging="208"/>
        <w:rPr>
          <w:rFonts w:asciiTheme="majorEastAsia" w:eastAsiaTheme="majorEastAsia" w:hAnsiTheme="majorEastAsia"/>
          <w:b/>
          <w:color w:val="000000" w:themeColor="text1"/>
          <w:sz w:val="22"/>
          <w:szCs w:val="22"/>
          <w:bdr w:val="single" w:sz="4" w:space="0" w:color="auto"/>
        </w:rPr>
      </w:pPr>
    </w:p>
    <w:p w:rsidR="00CD55F7" w:rsidRPr="003C1FAF"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rPr>
        <w:t>評価の着眼点</w:t>
      </w:r>
    </w:p>
    <w:p w:rsidR="003003FC"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□感染症対策について、</w:t>
      </w:r>
      <w:r w:rsidR="003003FC" w:rsidRPr="00A4125F">
        <w:rPr>
          <w:rFonts w:asciiTheme="majorEastAsia" w:eastAsiaTheme="majorEastAsia" w:hAnsiTheme="majorEastAsia" w:hint="eastAsia"/>
          <w:color w:val="000000" w:themeColor="text1"/>
          <w:sz w:val="22"/>
          <w:szCs w:val="22"/>
        </w:rPr>
        <w:t>責任と役割を明確にした管理体制が整備されている。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003FC"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3003FC" w:rsidRPr="00A4125F">
        <w:rPr>
          <w:rFonts w:asciiTheme="majorEastAsia" w:eastAsiaTheme="majorEastAsia" w:hAnsiTheme="majorEastAsia" w:hint="eastAsia"/>
          <w:color w:val="000000" w:themeColor="text1"/>
          <w:sz w:val="22"/>
          <w:szCs w:val="22"/>
        </w:rPr>
        <w:t>感染症の</w:t>
      </w:r>
      <w:r w:rsidR="00C4698F" w:rsidRPr="00A4125F">
        <w:rPr>
          <w:rFonts w:asciiTheme="majorEastAsia" w:eastAsiaTheme="majorEastAsia" w:hAnsiTheme="majorEastAsia" w:hint="eastAsia"/>
          <w:color w:val="000000" w:themeColor="text1"/>
          <w:sz w:val="22"/>
          <w:szCs w:val="22"/>
        </w:rPr>
        <w:t>予防と</w:t>
      </w:r>
      <w:r w:rsidR="003003FC" w:rsidRPr="00A4125F">
        <w:rPr>
          <w:rFonts w:asciiTheme="majorEastAsia" w:eastAsiaTheme="majorEastAsia" w:hAnsiTheme="majorEastAsia" w:hint="eastAsia"/>
          <w:color w:val="000000" w:themeColor="text1"/>
          <w:sz w:val="22"/>
          <w:szCs w:val="22"/>
        </w:rPr>
        <w:t>発生時</w:t>
      </w:r>
      <w:r w:rsidR="003A4099" w:rsidRPr="00A4125F">
        <w:rPr>
          <w:rFonts w:asciiTheme="majorEastAsia" w:eastAsiaTheme="majorEastAsia" w:hAnsiTheme="majorEastAsia" w:hint="eastAsia"/>
          <w:color w:val="000000" w:themeColor="text1"/>
          <w:sz w:val="22"/>
          <w:szCs w:val="22"/>
        </w:rPr>
        <w:t>等</w:t>
      </w:r>
      <w:r w:rsidR="003003FC" w:rsidRPr="00A4125F">
        <w:rPr>
          <w:rFonts w:asciiTheme="majorEastAsia" w:eastAsiaTheme="majorEastAsia" w:hAnsiTheme="majorEastAsia" w:hint="eastAsia"/>
          <w:color w:val="000000" w:themeColor="text1"/>
          <w:sz w:val="22"/>
          <w:szCs w:val="22"/>
        </w:rPr>
        <w:t>の対応マニュアル等を作成し、職員に周知徹底している。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003FC" w:rsidRPr="00A4125F" w:rsidRDefault="003003F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F10E88" w:rsidRPr="00A4125F">
        <w:rPr>
          <w:rFonts w:asciiTheme="majorEastAsia" w:eastAsiaTheme="majorEastAsia" w:hAnsiTheme="majorEastAsia" w:hint="eastAsia"/>
          <w:color w:val="000000" w:themeColor="text1"/>
          <w:sz w:val="22"/>
          <w:szCs w:val="22"/>
        </w:rPr>
        <w:t>担当者等を中心にして、定期的に感染症の予防や安全確保に関する勉強会等</w:t>
      </w:r>
      <w:r w:rsidRPr="00A4125F">
        <w:rPr>
          <w:rFonts w:asciiTheme="majorEastAsia" w:eastAsiaTheme="majorEastAsia" w:hAnsiTheme="majorEastAsia" w:hint="eastAsia"/>
          <w:color w:val="000000" w:themeColor="text1"/>
          <w:sz w:val="22"/>
          <w:szCs w:val="22"/>
        </w:rPr>
        <w:t>を開催している。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003FC" w:rsidRPr="00A4125F" w:rsidRDefault="003003F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□感染症の予防策が適切に講じられている。</w:t>
      </w:r>
    </w:p>
    <w:p w:rsidR="00A033B6" w:rsidRPr="00A4125F"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CD55F7" w:rsidRPr="00A4125F" w:rsidRDefault="00BD2DF2" w:rsidP="00C65E6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203FBF" w:rsidRPr="00A4125F">
        <w:rPr>
          <w:rFonts w:asciiTheme="majorEastAsia" w:eastAsiaTheme="majorEastAsia" w:hAnsiTheme="majorEastAsia" w:hint="eastAsia"/>
          <w:color w:val="000000" w:themeColor="text1"/>
          <w:sz w:val="22"/>
          <w:szCs w:val="22"/>
        </w:rPr>
        <w:t>感染症</w:t>
      </w:r>
      <w:r w:rsidR="00362A96" w:rsidRPr="00A4125F">
        <w:rPr>
          <w:rFonts w:asciiTheme="majorEastAsia" w:eastAsiaTheme="majorEastAsia" w:hAnsiTheme="majorEastAsia" w:hint="eastAsia"/>
          <w:color w:val="000000" w:themeColor="text1"/>
          <w:sz w:val="22"/>
          <w:szCs w:val="22"/>
        </w:rPr>
        <w:t>が</w:t>
      </w:r>
      <w:r w:rsidR="00203FBF" w:rsidRPr="00A4125F">
        <w:rPr>
          <w:rFonts w:asciiTheme="majorEastAsia" w:eastAsiaTheme="majorEastAsia" w:hAnsiTheme="majorEastAsia" w:hint="eastAsia"/>
          <w:color w:val="000000" w:themeColor="text1"/>
          <w:sz w:val="22"/>
          <w:szCs w:val="22"/>
        </w:rPr>
        <w:t>発生した場合には</w:t>
      </w:r>
      <w:r w:rsidR="00C4698F" w:rsidRPr="00A4125F">
        <w:rPr>
          <w:rFonts w:asciiTheme="majorEastAsia" w:eastAsiaTheme="majorEastAsia" w:hAnsiTheme="majorEastAsia" w:hint="eastAsia"/>
          <w:color w:val="000000" w:themeColor="text1"/>
          <w:sz w:val="22"/>
          <w:szCs w:val="22"/>
        </w:rPr>
        <w:t>対応が適切に行われている。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2DF2"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□感染症の予防と発生時等の対応マニュアル等を定期的に見直している。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F27438"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A4125F" w:rsidRDefault="00A033B6" w:rsidP="00642B46">
      <w:pPr>
        <w:ind w:left="207" w:hangingChars="100" w:hanging="207"/>
        <w:rPr>
          <w:rFonts w:asciiTheme="majorEastAsia" w:eastAsiaTheme="majorEastAsia" w:hAnsiTheme="majorEastAsia"/>
          <w:color w:val="000000" w:themeColor="text1"/>
          <w:sz w:val="22"/>
          <w:szCs w:val="22"/>
        </w:rPr>
      </w:pPr>
    </w:p>
    <w:p w:rsidR="00A033B6" w:rsidRPr="003C1FAF" w:rsidRDefault="00A033B6"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E5176" w:rsidRPr="00A4125F">
        <w:rPr>
          <w:rFonts w:asciiTheme="majorEastAsia" w:eastAsiaTheme="majorEastAsia" w:hAnsiTheme="majorEastAsia" w:hint="eastAsia"/>
          <w:color w:val="000000" w:themeColor="text1"/>
          <w:sz w:val="22"/>
          <w:szCs w:val="22"/>
        </w:rPr>
        <w:t>利用者の</w:t>
      </w:r>
      <w:r w:rsidR="00A57AC2" w:rsidRPr="00A4125F">
        <w:rPr>
          <w:rFonts w:asciiTheme="majorEastAsia" w:eastAsiaTheme="majorEastAsia" w:hAnsiTheme="majorEastAsia" w:hint="eastAsia"/>
          <w:color w:val="000000" w:themeColor="text1"/>
          <w:sz w:val="22"/>
          <w:szCs w:val="22"/>
        </w:rPr>
        <w:t>生命と健康にとって感染症の予防と感染症発生時の適切な対応は非常に重要な取組といえます。</w:t>
      </w:r>
    </w:p>
    <w:p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p>
    <w:p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○感染症の予防・対応についても、福祉サービスの質の向上を目的とするリスクマネジメントと同様に、</w:t>
      </w:r>
      <w:r w:rsidR="009F749E" w:rsidRPr="00A4125F">
        <w:rPr>
          <w:rFonts w:asciiTheme="majorEastAsia" w:eastAsiaTheme="majorEastAsia" w:hAnsiTheme="majorEastAsia" w:hint="eastAsia"/>
          <w:color w:val="000000" w:themeColor="text1"/>
          <w:sz w:val="22"/>
          <w:szCs w:val="22"/>
        </w:rPr>
        <w:t>マニュアル等を整備した</w:t>
      </w:r>
      <w:r w:rsidR="008F532B" w:rsidRPr="00A4125F">
        <w:rPr>
          <w:rFonts w:asciiTheme="majorEastAsia" w:eastAsiaTheme="majorEastAsia" w:hAnsiTheme="majorEastAsia" w:hint="eastAsia"/>
          <w:color w:val="000000" w:themeColor="text1"/>
          <w:sz w:val="22"/>
          <w:szCs w:val="22"/>
        </w:rPr>
        <w:t>うえで</w:t>
      </w:r>
      <w:r w:rsidR="009F749E"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9F749E" w:rsidRPr="00A4125F">
        <w:rPr>
          <w:rFonts w:asciiTheme="majorEastAsia" w:eastAsiaTheme="majorEastAsia" w:hAnsiTheme="majorEastAsia" w:hint="eastAsia"/>
          <w:color w:val="000000" w:themeColor="text1"/>
          <w:sz w:val="22"/>
          <w:szCs w:val="22"/>
        </w:rPr>
        <w:t>内の</w:t>
      </w:r>
      <w:r w:rsidRPr="00A4125F">
        <w:rPr>
          <w:rFonts w:asciiTheme="majorEastAsia" w:eastAsiaTheme="majorEastAsia" w:hAnsiTheme="majorEastAsia" w:hint="eastAsia"/>
          <w:color w:val="000000" w:themeColor="text1"/>
          <w:sz w:val="22"/>
          <w:szCs w:val="22"/>
        </w:rPr>
        <w:t>体制</w:t>
      </w:r>
      <w:r w:rsidR="009F749E" w:rsidRPr="00A4125F">
        <w:rPr>
          <w:rFonts w:asciiTheme="majorEastAsia" w:eastAsiaTheme="majorEastAsia" w:hAnsiTheme="majorEastAsia" w:hint="eastAsia"/>
          <w:color w:val="000000" w:themeColor="text1"/>
          <w:sz w:val="22"/>
          <w:szCs w:val="22"/>
        </w:rPr>
        <w:t>を確立し実行していくこと</w:t>
      </w:r>
      <w:r w:rsidRPr="00A4125F">
        <w:rPr>
          <w:rFonts w:asciiTheme="majorEastAsia" w:eastAsiaTheme="majorEastAsia" w:hAnsiTheme="majorEastAsia"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p>
    <w:p w:rsidR="00A57AC2"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、職員が十分に理解し、日頃から取組を進めることが必要です。</w:t>
      </w:r>
    </w:p>
    <w:p w:rsidR="00D53A9C" w:rsidRPr="00A4125F" w:rsidRDefault="00D53A9C" w:rsidP="00642B46">
      <w:pPr>
        <w:ind w:leftChars="100" w:left="404" w:hangingChars="100" w:hanging="207"/>
        <w:rPr>
          <w:rFonts w:asciiTheme="majorEastAsia" w:eastAsiaTheme="majorEastAsia" w:hAnsiTheme="majorEastAsia"/>
          <w:color w:val="000000" w:themeColor="text1"/>
          <w:sz w:val="22"/>
          <w:szCs w:val="22"/>
        </w:rPr>
      </w:pPr>
    </w:p>
    <w:p w:rsidR="00A033B6" w:rsidRPr="00A4125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○対応マニュアル等については、保健医療の専門職の適切な助言・指導のもとに作成されていることも重要です。</w:t>
      </w:r>
    </w:p>
    <w:p w:rsidR="002B65E7" w:rsidRPr="00A4125F" w:rsidRDefault="002B65E7" w:rsidP="00642B46">
      <w:pPr>
        <w:ind w:leftChars="100" w:left="197"/>
        <w:rPr>
          <w:rFonts w:asciiTheme="majorEastAsia" w:eastAsiaTheme="majorEastAsia" w:hAnsiTheme="majorEastAsia"/>
          <w:sz w:val="22"/>
          <w:szCs w:val="22"/>
        </w:rPr>
      </w:pPr>
    </w:p>
    <w:p w:rsidR="00737276" w:rsidRPr="00A4125F" w:rsidRDefault="00737276" w:rsidP="00642B46">
      <w:pPr>
        <w:ind w:leftChars="100" w:left="19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○職員が感染症の媒体になる可能性があることと事業継続の観点から、職員及び職員の家族が感染症にかかった場合の対応を含め、感染症対策を講じる必要があります。</w:t>
      </w:r>
    </w:p>
    <w:p w:rsidR="00737276" w:rsidRPr="00A4125F" w:rsidRDefault="00737276" w:rsidP="00642B46">
      <w:pPr>
        <w:ind w:left="207" w:hangingChars="100" w:hanging="207"/>
        <w:rPr>
          <w:rFonts w:asciiTheme="majorEastAsia" w:eastAsiaTheme="majorEastAsia" w:hAnsiTheme="majorEastAsia"/>
          <w:sz w:val="22"/>
          <w:szCs w:val="22"/>
        </w:rPr>
      </w:pPr>
    </w:p>
    <w:p w:rsidR="00737276" w:rsidRPr="00A4125F" w:rsidRDefault="00737276" w:rsidP="00642B46">
      <w:pPr>
        <w:ind w:leftChars="100" w:left="19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（障害者・児版：訪問支援、通所支援、就労支援）</w:t>
      </w:r>
    </w:p>
    <w:p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感染症の対応は、予防及び発症時に感染を広げないための対策について、利用者や家族への周知も重要となります。感染症発症時の利用者や家族への周知については、利用者のプライバシーに配慮することが必要です。</w:t>
      </w:r>
    </w:p>
    <w:p w:rsidR="00107969" w:rsidRPr="00A4125F" w:rsidRDefault="00107969" w:rsidP="00642B46">
      <w:pPr>
        <w:ind w:left="207" w:hangingChars="100" w:hanging="207"/>
        <w:rPr>
          <w:rFonts w:asciiTheme="majorEastAsia" w:eastAsiaTheme="majorEastAsia" w:hAnsiTheme="majorEastAsia"/>
          <w:color w:val="000000" w:themeColor="text1"/>
          <w:sz w:val="22"/>
          <w:szCs w:val="22"/>
        </w:rPr>
      </w:pPr>
    </w:p>
    <w:p w:rsidR="00A033B6" w:rsidRPr="003C1FAF" w:rsidRDefault="00A033B6"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○評価方法は、訪問調査において具体的な取組を書面と聴取によって確認します。</w:t>
      </w:r>
      <w:r w:rsidR="00F10E88" w:rsidRPr="00A4125F">
        <w:rPr>
          <w:rFonts w:asciiTheme="majorEastAsia" w:eastAsiaTheme="majorEastAsia" w:hAnsiTheme="majorEastAsia" w:hint="eastAsia"/>
          <w:color w:val="000000" w:themeColor="text1"/>
          <w:sz w:val="22"/>
          <w:szCs w:val="22"/>
        </w:rPr>
        <w:t>書面がなく</w:t>
      </w:r>
      <w:r w:rsidRPr="00A4125F">
        <w:rPr>
          <w:rFonts w:asciiTheme="majorEastAsia" w:eastAsiaTheme="majorEastAsia" w:hAnsiTheme="majorEastAsia" w:hint="eastAsia"/>
          <w:color w:val="000000" w:themeColor="text1"/>
          <w:sz w:val="22"/>
          <w:szCs w:val="22"/>
        </w:rPr>
        <w:t>職員会議</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で感染症予防に向けた意識啓発をしているというような取組のみの場合には、「ｃ」評価とします。</w:t>
      </w:r>
    </w:p>
    <w:p w:rsidR="0061276A" w:rsidRPr="00A4125F" w:rsidRDefault="0061276A" w:rsidP="00642B46">
      <w:pPr>
        <w:ind w:left="207" w:hangingChars="100" w:hanging="207"/>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E061AC" w:rsidRPr="00A4125F" w:rsidRDefault="00E061AC">
      <w:pPr>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p>
    <w:p w:rsidR="00CD55F7" w:rsidRPr="00A4125F" w:rsidRDefault="004B2D4E" w:rsidP="005844B1">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39</w:t>
      </w:r>
      <w:r w:rsidRPr="00A4125F">
        <w:rPr>
          <w:rFonts w:asciiTheme="majorEastAsia" w:eastAsiaTheme="majorEastAsia" w:hAnsiTheme="majorEastAsia" w:hint="eastAsia"/>
          <w:color w:val="000000" w:themeColor="text1"/>
          <w:sz w:val="22"/>
          <w:szCs w:val="22"/>
          <w:u w:val="single"/>
        </w:rPr>
        <w:t xml:space="preserve">　</w:t>
      </w:r>
      <w:r w:rsidR="00DA3668" w:rsidRPr="00A4125F">
        <w:rPr>
          <w:rFonts w:asciiTheme="majorEastAsia" w:eastAsiaTheme="majorEastAsia" w:hAnsiTheme="majorEastAsia" w:hint="eastAsia"/>
          <w:color w:val="000000" w:themeColor="text1"/>
          <w:sz w:val="22"/>
          <w:szCs w:val="22"/>
          <w:u w:val="single"/>
        </w:rPr>
        <w:t>Ⅲ</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５</w:t>
      </w:r>
      <w:r w:rsidR="00CD55F7" w:rsidRPr="00A4125F">
        <w:rPr>
          <w:rFonts w:asciiTheme="majorEastAsia" w:eastAsiaTheme="majorEastAsia" w:hAnsiTheme="majorEastAsia" w:hint="eastAsia"/>
          <w:color w:val="000000" w:themeColor="text1"/>
          <w:sz w:val="22"/>
          <w:szCs w:val="22"/>
          <w:u w:val="single"/>
        </w:rPr>
        <w:t>)-</w:t>
      </w:r>
      <w:r w:rsidR="00C4698F" w:rsidRPr="00A4125F">
        <w:rPr>
          <w:rFonts w:asciiTheme="majorEastAsia" w:eastAsiaTheme="majorEastAsia" w:hAnsiTheme="majorEastAsia" w:hint="eastAsia"/>
          <w:color w:val="000000" w:themeColor="text1"/>
          <w:sz w:val="22"/>
          <w:szCs w:val="22"/>
          <w:u w:val="single"/>
        </w:rPr>
        <w:t>③</w:t>
      </w:r>
      <w:r w:rsidR="00BD2DF2" w:rsidRPr="00A4125F">
        <w:rPr>
          <w:rFonts w:asciiTheme="majorEastAsia" w:eastAsiaTheme="majorEastAsia" w:hAnsiTheme="majorEastAsia" w:hint="eastAsia"/>
          <w:color w:val="000000" w:themeColor="text1"/>
          <w:sz w:val="22"/>
          <w:szCs w:val="22"/>
          <w:u w:val="single"/>
        </w:rPr>
        <w:t xml:space="preserve">　災害時</w:t>
      </w:r>
      <w:r w:rsidR="00857FB0" w:rsidRPr="00A4125F">
        <w:rPr>
          <w:rFonts w:asciiTheme="majorEastAsia" w:eastAsiaTheme="majorEastAsia" w:hAnsiTheme="majorEastAsia" w:hint="eastAsia"/>
          <w:color w:val="000000" w:themeColor="text1"/>
          <w:sz w:val="22"/>
          <w:szCs w:val="22"/>
          <w:u w:val="single"/>
        </w:rPr>
        <w:t>に</w:t>
      </w:r>
      <w:r w:rsidR="00BD2DF2" w:rsidRPr="00A4125F">
        <w:rPr>
          <w:rFonts w:asciiTheme="majorEastAsia" w:eastAsiaTheme="majorEastAsia" w:hAnsiTheme="majorEastAsia" w:hint="eastAsia"/>
          <w:color w:val="000000" w:themeColor="text1"/>
          <w:sz w:val="22"/>
          <w:szCs w:val="22"/>
          <w:u w:val="single"/>
        </w:rPr>
        <w:t>おける</w:t>
      </w:r>
      <w:r w:rsidR="00CD55F7" w:rsidRPr="00A4125F">
        <w:rPr>
          <w:rFonts w:asciiTheme="majorEastAsia" w:eastAsiaTheme="majorEastAsia" w:hAnsiTheme="majorEastAsia" w:hint="eastAsia"/>
          <w:color w:val="000000" w:themeColor="text1"/>
          <w:sz w:val="22"/>
          <w:szCs w:val="22"/>
          <w:u w:val="single"/>
        </w:rPr>
        <w:t>利用者の安全確保のための</w:t>
      </w:r>
      <w:r w:rsidR="00934ACE" w:rsidRPr="00A4125F">
        <w:rPr>
          <w:rFonts w:asciiTheme="majorEastAsia" w:eastAsiaTheme="majorEastAsia" w:hAnsiTheme="majorEastAsia" w:hint="eastAsia"/>
          <w:color w:val="000000" w:themeColor="text1"/>
          <w:sz w:val="22"/>
          <w:szCs w:val="22"/>
          <w:u w:val="single"/>
        </w:rPr>
        <w:t>取組</w:t>
      </w:r>
      <w:r w:rsidR="00CD55F7" w:rsidRPr="00A4125F">
        <w:rPr>
          <w:rFonts w:asciiTheme="majorEastAsia" w:eastAsiaTheme="majorEastAsia" w:hAnsiTheme="majorEastAsia" w:hint="eastAsia"/>
          <w:color w:val="000000" w:themeColor="text1"/>
          <w:sz w:val="22"/>
          <w:szCs w:val="22"/>
          <w:u w:val="single"/>
        </w:rPr>
        <w:t>を</w:t>
      </w:r>
      <w:r w:rsidR="00C4698F" w:rsidRPr="00A4125F">
        <w:rPr>
          <w:rFonts w:asciiTheme="majorEastAsia" w:eastAsiaTheme="majorEastAsia" w:hAnsiTheme="majorEastAsia" w:hint="eastAsia"/>
          <w:color w:val="000000" w:themeColor="text1"/>
          <w:sz w:val="22"/>
          <w:szCs w:val="22"/>
          <w:u w:val="single"/>
        </w:rPr>
        <w:t>組織的に</w:t>
      </w:r>
      <w:r w:rsidR="00CD55F7" w:rsidRPr="00A4125F">
        <w:rPr>
          <w:rFonts w:asciiTheme="majorEastAsia" w:eastAsiaTheme="majorEastAsia" w:hAnsiTheme="majorEastAsia" w:hint="eastAsia"/>
          <w:color w:val="000000" w:themeColor="text1"/>
          <w:sz w:val="22"/>
          <w:szCs w:val="22"/>
          <w:u w:val="single"/>
        </w:rPr>
        <w:t>行っている</w:t>
      </w:r>
      <w:r w:rsidR="009E3DD5" w:rsidRPr="00A4125F">
        <w:rPr>
          <w:rFonts w:asciiTheme="majorEastAsia" w:eastAsiaTheme="majorEastAsia" w:hAnsiTheme="majorEastAsia" w:hint="eastAsia"/>
          <w:color w:val="000000" w:themeColor="text1"/>
          <w:sz w:val="22"/>
          <w:szCs w:val="22"/>
          <w:u w:val="single"/>
        </w:rPr>
        <w:t>。</w:t>
      </w:r>
    </w:p>
    <w:p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9380" w:type="dxa"/>
        <w:jc w:val="center"/>
        <w:tblInd w:w="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380"/>
      </w:tblGrid>
      <w:tr w:rsidR="00CD55F7" w:rsidRPr="00A4125F" w:rsidTr="003C1FAF">
        <w:trPr>
          <w:trHeight w:val="2719"/>
          <w:jc w:val="center"/>
        </w:trPr>
        <w:tc>
          <w:tcPr>
            <w:tcW w:w="9380" w:type="dxa"/>
          </w:tcPr>
          <w:p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ａ）地震、津波、</w:t>
            </w:r>
            <w:r w:rsidR="00BD2DF2" w:rsidRPr="00A4125F">
              <w:rPr>
                <w:rFonts w:asciiTheme="majorEastAsia" w:eastAsiaTheme="majorEastAsia" w:hAnsiTheme="majorEastAsia" w:hint="eastAsia"/>
                <w:color w:val="000000" w:themeColor="text1"/>
                <w:sz w:val="22"/>
                <w:szCs w:val="22"/>
              </w:rPr>
              <w:t>豪雨、</w:t>
            </w:r>
            <w:r w:rsidRPr="00A4125F">
              <w:rPr>
                <w:rFonts w:asciiTheme="majorEastAsia" w:eastAsiaTheme="majorEastAsia" w:hAnsiTheme="majorEastAsia" w:hint="eastAsia"/>
                <w:color w:val="000000" w:themeColor="text1"/>
                <w:sz w:val="22"/>
                <w:szCs w:val="22"/>
              </w:rPr>
              <w:t>大雪</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の災害に対して、利用者の安全確保のための</w:t>
            </w:r>
            <w:r w:rsidR="00934ACE" w:rsidRPr="00A4125F">
              <w:rPr>
                <w:rFonts w:asciiTheme="majorEastAsia" w:eastAsiaTheme="majorEastAsia" w:hAnsiTheme="majorEastAsia" w:hint="eastAsia"/>
                <w:color w:val="000000" w:themeColor="text1"/>
                <w:sz w:val="22"/>
                <w:szCs w:val="22"/>
              </w:rPr>
              <w:t>取組</w:t>
            </w:r>
            <w:r w:rsidR="00203FBF" w:rsidRPr="00A4125F">
              <w:rPr>
                <w:rFonts w:asciiTheme="majorEastAsia" w:eastAsiaTheme="majorEastAsia" w:hAnsiTheme="majorEastAsia" w:hint="eastAsia"/>
                <w:color w:val="000000" w:themeColor="text1"/>
                <w:sz w:val="22"/>
                <w:szCs w:val="22"/>
              </w:rPr>
              <w:t>を組織的</w:t>
            </w:r>
            <w:r w:rsidRPr="00A4125F">
              <w:rPr>
                <w:rFonts w:asciiTheme="majorEastAsia" w:eastAsiaTheme="majorEastAsia" w:hAnsiTheme="majorEastAsia" w:hint="eastAsia"/>
                <w:color w:val="000000" w:themeColor="text1"/>
                <w:sz w:val="22"/>
                <w:szCs w:val="22"/>
              </w:rPr>
              <w:t>に行っている。</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ｂ）地震、津波、</w:t>
            </w:r>
            <w:r w:rsidR="00BD2DF2" w:rsidRPr="00A4125F">
              <w:rPr>
                <w:rFonts w:asciiTheme="majorEastAsia" w:eastAsiaTheme="majorEastAsia" w:hAnsiTheme="majorEastAsia" w:hint="eastAsia"/>
                <w:color w:val="000000" w:themeColor="text1"/>
                <w:sz w:val="22"/>
                <w:szCs w:val="22"/>
              </w:rPr>
              <w:t>豪雨、</w:t>
            </w:r>
            <w:r w:rsidRPr="00A4125F">
              <w:rPr>
                <w:rFonts w:asciiTheme="majorEastAsia" w:eastAsiaTheme="majorEastAsia" w:hAnsiTheme="majorEastAsia" w:hint="eastAsia"/>
                <w:color w:val="000000" w:themeColor="text1"/>
                <w:sz w:val="22"/>
                <w:szCs w:val="22"/>
              </w:rPr>
              <w:t>大雪</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の災害に対して、利用者の安全確保のための</w:t>
            </w:r>
            <w:r w:rsidR="00934ACE"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を行っているが、十分ではない。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ｃ）地震、津波、</w:t>
            </w:r>
            <w:r w:rsidR="00BD2DF2" w:rsidRPr="00A4125F">
              <w:rPr>
                <w:rFonts w:asciiTheme="majorEastAsia" w:eastAsiaTheme="majorEastAsia" w:hAnsiTheme="majorEastAsia" w:hint="eastAsia"/>
                <w:color w:val="000000" w:themeColor="text1"/>
                <w:sz w:val="22"/>
                <w:szCs w:val="22"/>
              </w:rPr>
              <w:t>豪雨、</w:t>
            </w:r>
            <w:r w:rsidRPr="00A4125F">
              <w:rPr>
                <w:rFonts w:asciiTheme="majorEastAsia" w:eastAsiaTheme="majorEastAsia" w:hAnsiTheme="majorEastAsia" w:hint="eastAsia"/>
                <w:color w:val="000000" w:themeColor="text1"/>
                <w:sz w:val="22"/>
                <w:szCs w:val="22"/>
              </w:rPr>
              <w:t>大雪</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の災害に対して、利用者の安全確保のための</w:t>
            </w:r>
            <w:r w:rsidR="00934ACE"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を行っていない。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CD55F7" w:rsidRPr="003C1FAF"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rPr>
        <w:t>評価の着眼点</w:t>
      </w:r>
    </w:p>
    <w:p w:rsidR="00C4698F" w:rsidRPr="00A4125F" w:rsidRDefault="00C4698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□災害時の対応体制が決められている。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813A3" w:rsidRPr="00A4125F" w:rsidRDefault="00A813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□立地条件等から災害の影響を把握し、建物・設備類、</w:t>
      </w:r>
      <w:r w:rsidR="00F10E88"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サービス提供を継続するために必要な対策を講じている。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4698F" w:rsidRPr="00A4125F" w:rsidRDefault="00F10E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□利用者及び職員の安否確認の方法が決められ、すべての</w:t>
      </w:r>
      <w:r w:rsidR="00C4698F" w:rsidRPr="00A4125F">
        <w:rPr>
          <w:rFonts w:asciiTheme="majorEastAsia" w:eastAsiaTheme="majorEastAsia" w:hAnsiTheme="majorEastAsia" w:hint="eastAsia"/>
          <w:color w:val="000000" w:themeColor="text1"/>
          <w:sz w:val="22"/>
          <w:szCs w:val="22"/>
        </w:rPr>
        <w:t>職員に周知されている。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4698F" w:rsidRPr="00A4125F" w:rsidRDefault="00C4698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□食料や備品類</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の備蓄リストを作成し、管理者を決めて備蓄を整備している。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A813A3" w:rsidRPr="00A4125F">
        <w:rPr>
          <w:rFonts w:asciiTheme="majorEastAsia" w:eastAsiaTheme="majorEastAsia" w:hAnsiTheme="majorEastAsia" w:hint="eastAsia"/>
          <w:color w:val="000000" w:themeColor="text1"/>
          <w:sz w:val="22"/>
          <w:szCs w:val="22"/>
        </w:rPr>
        <w:t>防災計画等整備し、</w:t>
      </w:r>
      <w:r w:rsidRPr="00A4125F">
        <w:rPr>
          <w:rFonts w:asciiTheme="majorEastAsia" w:eastAsiaTheme="majorEastAsia" w:hAnsiTheme="majorEastAsia" w:hint="eastAsia"/>
          <w:color w:val="000000" w:themeColor="text1"/>
          <w:sz w:val="22"/>
          <w:szCs w:val="22"/>
        </w:rPr>
        <w:t>地元の</w:t>
      </w:r>
      <w:r w:rsidR="00BD2DF2" w:rsidRPr="00A4125F">
        <w:rPr>
          <w:rFonts w:asciiTheme="majorEastAsia" w:eastAsiaTheme="majorEastAsia" w:hAnsiTheme="majorEastAsia" w:hint="eastAsia"/>
          <w:color w:val="000000" w:themeColor="text1"/>
          <w:sz w:val="22"/>
          <w:szCs w:val="22"/>
        </w:rPr>
        <w:t>行政をはじめ、</w:t>
      </w:r>
      <w:r w:rsidRPr="00A4125F">
        <w:rPr>
          <w:rFonts w:asciiTheme="majorEastAsia" w:eastAsiaTheme="majorEastAsia" w:hAnsiTheme="majorEastAsia" w:hint="eastAsia"/>
          <w:color w:val="000000" w:themeColor="text1"/>
          <w:sz w:val="22"/>
          <w:szCs w:val="22"/>
        </w:rPr>
        <w:t>消防署、警察、自治会</w:t>
      </w:r>
      <w:r w:rsidR="00BD2DF2" w:rsidRPr="00A4125F">
        <w:rPr>
          <w:rFonts w:asciiTheme="majorEastAsia" w:eastAsiaTheme="majorEastAsia" w:hAnsiTheme="majorEastAsia" w:hint="eastAsia"/>
          <w:color w:val="000000" w:themeColor="text1"/>
          <w:sz w:val="22"/>
          <w:szCs w:val="22"/>
        </w:rPr>
        <w:t>、福祉関係団体</w:t>
      </w:r>
      <w:r w:rsidR="003A4099" w:rsidRPr="00A4125F">
        <w:rPr>
          <w:rFonts w:asciiTheme="majorEastAsia" w:eastAsiaTheme="majorEastAsia" w:hAnsiTheme="majorEastAsia" w:hint="eastAsia"/>
          <w:color w:val="000000" w:themeColor="text1"/>
          <w:sz w:val="22"/>
          <w:szCs w:val="22"/>
        </w:rPr>
        <w:t>等</w:t>
      </w:r>
      <w:r w:rsidR="00BD2DF2" w:rsidRPr="00A4125F">
        <w:rPr>
          <w:rFonts w:asciiTheme="majorEastAsia" w:eastAsiaTheme="majorEastAsia" w:hAnsiTheme="majorEastAsia" w:hint="eastAsia"/>
          <w:color w:val="000000" w:themeColor="text1"/>
          <w:sz w:val="22"/>
          <w:szCs w:val="22"/>
        </w:rPr>
        <w:t>と</w:t>
      </w:r>
      <w:r w:rsidRPr="00A4125F">
        <w:rPr>
          <w:rFonts w:asciiTheme="majorEastAsia" w:eastAsiaTheme="majorEastAsia" w:hAnsiTheme="majorEastAsia" w:hint="eastAsia"/>
          <w:color w:val="000000" w:themeColor="text1"/>
          <w:sz w:val="22"/>
          <w:szCs w:val="22"/>
        </w:rPr>
        <w:t>連携する</w:t>
      </w:r>
      <w:r w:rsidR="00F10E88" w:rsidRPr="00A4125F">
        <w:rPr>
          <w:rFonts w:asciiTheme="majorEastAsia" w:eastAsiaTheme="majorEastAsia" w:hAnsiTheme="majorEastAsia" w:hint="eastAsia"/>
          <w:color w:val="000000" w:themeColor="text1"/>
          <w:sz w:val="22"/>
          <w:szCs w:val="22"/>
        </w:rPr>
        <w:t>など</w:t>
      </w:r>
      <w:r w:rsidR="00BD2DF2" w:rsidRPr="00A4125F">
        <w:rPr>
          <w:rFonts w:asciiTheme="majorEastAsia" w:eastAsiaTheme="majorEastAsia" w:hAnsiTheme="majorEastAsia" w:hint="eastAsia"/>
          <w:color w:val="000000" w:themeColor="text1"/>
          <w:sz w:val="22"/>
          <w:szCs w:val="22"/>
        </w:rPr>
        <w:t>、</w:t>
      </w:r>
      <w:r w:rsidR="00F10E88" w:rsidRPr="00A4125F">
        <w:rPr>
          <w:rFonts w:asciiTheme="majorEastAsia" w:eastAsiaTheme="majorEastAsia" w:hAnsiTheme="majorEastAsia" w:hint="eastAsia"/>
          <w:color w:val="000000" w:themeColor="text1"/>
          <w:sz w:val="22"/>
          <w:szCs w:val="22"/>
        </w:rPr>
        <w:t>体制を</w:t>
      </w:r>
      <w:r w:rsidR="00EE7AE8" w:rsidRPr="00A4125F">
        <w:rPr>
          <w:rFonts w:asciiTheme="majorEastAsia" w:eastAsiaTheme="majorEastAsia" w:hAnsiTheme="majorEastAsia" w:hint="eastAsia"/>
          <w:color w:val="000000" w:themeColor="text1"/>
          <w:sz w:val="22"/>
          <w:szCs w:val="22"/>
        </w:rPr>
        <w:t>もって</w:t>
      </w:r>
      <w:r w:rsidRPr="00A4125F">
        <w:rPr>
          <w:rFonts w:asciiTheme="majorEastAsia" w:eastAsiaTheme="majorEastAsia" w:hAnsiTheme="majorEastAsia" w:hint="eastAsia"/>
          <w:color w:val="000000" w:themeColor="text1"/>
          <w:sz w:val="22"/>
          <w:szCs w:val="22"/>
        </w:rPr>
        <w:t>訓練を実施している。</w:t>
      </w:r>
    </w:p>
    <w:p w:rsidR="00A033B6" w:rsidRPr="00A4125F" w:rsidRDefault="00A033B6">
      <w:pPr>
        <w:rPr>
          <w:rFonts w:asciiTheme="majorEastAsia" w:eastAsiaTheme="majorEastAsia" w:hAnsiTheme="majorEastAsia"/>
          <w:color w:val="000000" w:themeColor="text1"/>
          <w:sz w:val="22"/>
          <w:szCs w:val="22"/>
        </w:rPr>
      </w:pPr>
    </w:p>
    <w:p w:rsidR="002B65E7" w:rsidRPr="00A4125F" w:rsidRDefault="002B65E7">
      <w:pPr>
        <w:rPr>
          <w:rFonts w:asciiTheme="majorEastAsia" w:eastAsiaTheme="majorEastAsia" w:hAnsiTheme="majorEastAsia"/>
          <w:color w:val="000000" w:themeColor="text1"/>
          <w:sz w:val="22"/>
          <w:szCs w:val="22"/>
        </w:rPr>
      </w:pPr>
    </w:p>
    <w:p w:rsidR="00DE6F98" w:rsidRPr="003C1FAF"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○本評価基準は、地震、津波、豪雨、大雪等の災害に対して、利用者の安全確保のための取組を積極的に行っているか評価します。</w:t>
      </w:r>
    </w:p>
    <w:p w:rsidR="00A033B6" w:rsidRPr="00A4125F" w:rsidRDefault="00A033B6" w:rsidP="00A033B6">
      <w:pPr>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D62173"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○利用者の安全を確保するためには、</w:t>
      </w:r>
      <w:r w:rsidR="00A57AC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サービス上のリスク</w:t>
      </w:r>
      <w:r w:rsidR="00A57AC2" w:rsidRPr="00A4125F">
        <w:rPr>
          <w:rFonts w:asciiTheme="majorEastAsia" w:eastAsiaTheme="majorEastAsia" w:hAnsiTheme="majorEastAsia" w:hint="eastAsia"/>
          <w:color w:val="000000" w:themeColor="text1"/>
          <w:sz w:val="22"/>
          <w:szCs w:val="22"/>
        </w:rPr>
        <w:t>や感染症</w:t>
      </w:r>
      <w:r w:rsidRPr="00A4125F">
        <w:rPr>
          <w:rFonts w:asciiTheme="majorEastAsia" w:eastAsiaTheme="majorEastAsia" w:hAnsiTheme="majorEastAsia" w:hint="eastAsia"/>
          <w:color w:val="000000" w:themeColor="text1"/>
          <w:sz w:val="22"/>
          <w:szCs w:val="22"/>
        </w:rPr>
        <w:t>対策のみならず、災害</w:t>
      </w:r>
      <w:r w:rsidR="00A57AC2" w:rsidRPr="00A4125F">
        <w:rPr>
          <w:rFonts w:asciiTheme="majorEastAsia" w:eastAsiaTheme="majorEastAsia" w:hAnsiTheme="majorEastAsia" w:hint="eastAsia"/>
          <w:color w:val="000000" w:themeColor="text1"/>
          <w:sz w:val="22"/>
          <w:szCs w:val="22"/>
        </w:rPr>
        <w:t>時における安全確保のための対策を講じる必要があります</w:t>
      </w:r>
      <w:r w:rsidRPr="00A4125F">
        <w:rPr>
          <w:rFonts w:asciiTheme="majorEastAsia" w:eastAsiaTheme="majorEastAsia" w:hAnsiTheme="majorEastAsia" w:hint="eastAsia"/>
          <w:color w:val="000000" w:themeColor="text1"/>
          <w:sz w:val="22"/>
          <w:szCs w:val="22"/>
        </w:rPr>
        <w:t>。</w:t>
      </w:r>
    </w:p>
    <w:p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p>
    <w:p w:rsidR="006261E1" w:rsidRPr="00A4125F" w:rsidRDefault="00D6217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○そのため</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A4125F" w:rsidRDefault="006261E1" w:rsidP="00642B46">
      <w:pPr>
        <w:ind w:leftChars="100" w:left="404" w:hangingChars="100" w:hanging="207"/>
        <w:rPr>
          <w:rFonts w:asciiTheme="majorEastAsia" w:eastAsiaTheme="majorEastAsia" w:hAnsiTheme="majorEastAsia"/>
          <w:color w:val="000000" w:themeColor="text1"/>
          <w:sz w:val="22"/>
          <w:szCs w:val="22"/>
        </w:rPr>
      </w:pPr>
    </w:p>
    <w:p w:rsidR="00D62173" w:rsidRPr="00A4125F" w:rsidRDefault="006261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○訪問・通所</w:t>
      </w:r>
      <w:r w:rsidR="00D62173" w:rsidRPr="00A4125F">
        <w:rPr>
          <w:rFonts w:asciiTheme="majorEastAsia" w:eastAsiaTheme="majorEastAsia" w:hAnsiTheme="majorEastAsia" w:hint="eastAsia"/>
          <w:color w:val="000000" w:themeColor="text1"/>
          <w:sz w:val="22"/>
          <w:szCs w:val="22"/>
        </w:rPr>
        <w:t>による</w:t>
      </w:r>
      <w:r w:rsidRPr="00A4125F">
        <w:rPr>
          <w:rFonts w:asciiTheme="majorEastAsia" w:eastAsiaTheme="majorEastAsia" w:hAnsiTheme="majorEastAsia" w:hint="eastAsia"/>
          <w:color w:val="000000" w:themeColor="text1"/>
          <w:sz w:val="22"/>
          <w:szCs w:val="22"/>
        </w:rPr>
        <w:t>福祉サービスを提供する</w:t>
      </w:r>
      <w:r w:rsidR="008F532B" w:rsidRPr="00A4125F">
        <w:rPr>
          <w:rFonts w:asciiTheme="majorEastAsia" w:eastAsiaTheme="majorEastAsia" w:hAnsiTheme="majorEastAsia" w:hint="eastAsia"/>
          <w:color w:val="000000" w:themeColor="text1"/>
          <w:sz w:val="22"/>
          <w:szCs w:val="22"/>
        </w:rPr>
        <w:t>福祉施設・事業所</w:t>
      </w:r>
      <w:r w:rsidR="00D62173" w:rsidRPr="00A4125F">
        <w:rPr>
          <w:rFonts w:asciiTheme="majorEastAsia" w:eastAsiaTheme="majorEastAsia" w:hAnsiTheme="majorEastAsia" w:hint="eastAsia"/>
          <w:color w:val="000000" w:themeColor="text1"/>
          <w:sz w:val="22"/>
          <w:szCs w:val="22"/>
        </w:rPr>
        <w:t>では</w:t>
      </w:r>
      <w:r w:rsidRPr="00A4125F">
        <w:rPr>
          <w:rFonts w:asciiTheme="majorEastAsia" w:eastAsiaTheme="majorEastAsia" w:hAnsiTheme="majorEastAsia" w:hint="eastAsia"/>
          <w:color w:val="000000" w:themeColor="text1"/>
          <w:sz w:val="22"/>
          <w:szCs w:val="22"/>
        </w:rPr>
        <w:t>、災害発生時の安否確認について、他の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や自治体等と連携して行う方法を決定・確認しておく必要があります。また、通所</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については、利用者や</w:t>
      </w:r>
      <w:r w:rsidR="00D62173" w:rsidRPr="00A4125F">
        <w:rPr>
          <w:rFonts w:asciiTheme="majorEastAsia" w:eastAsiaTheme="majorEastAsia" w:hAnsiTheme="majorEastAsia" w:hint="eastAsia"/>
          <w:color w:val="000000" w:themeColor="text1"/>
          <w:sz w:val="22"/>
          <w:szCs w:val="22"/>
        </w:rPr>
        <w:t>家族と話し合う、家族への引継ぎの方策などを決めておくことなどが求められます。</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p>
    <w:p w:rsidR="009F749E" w:rsidRPr="003C1FA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においては、災害時においても、利用者の安全を確保するとともに福祉サービスを</w:t>
      </w:r>
      <w:r w:rsidR="009F749E" w:rsidRPr="00A4125F">
        <w:rPr>
          <w:rFonts w:asciiTheme="majorEastAsia" w:eastAsiaTheme="majorEastAsia" w:hAnsiTheme="majorEastAsia" w:hint="eastAsia"/>
          <w:color w:val="000000" w:themeColor="text1"/>
          <w:sz w:val="22"/>
          <w:szCs w:val="22"/>
        </w:rPr>
        <w:t>継続することが求められます。「事業</w:t>
      </w:r>
      <w:r w:rsidRPr="00A4125F">
        <w:rPr>
          <w:rFonts w:asciiTheme="majorEastAsia" w:eastAsiaTheme="majorEastAsia" w:hAnsiTheme="majorEastAsia" w:hint="eastAsia"/>
          <w:color w:val="000000" w:themeColor="text1"/>
          <w:sz w:val="22"/>
          <w:szCs w:val="22"/>
        </w:rPr>
        <w:t>（福祉サービス）</w:t>
      </w:r>
      <w:r w:rsidR="009F749E" w:rsidRPr="00A4125F">
        <w:rPr>
          <w:rFonts w:asciiTheme="majorEastAsia" w:eastAsiaTheme="majorEastAsia" w:hAnsiTheme="majorEastAsia" w:hint="eastAsia"/>
          <w:color w:val="000000" w:themeColor="text1"/>
          <w:sz w:val="22"/>
          <w:szCs w:val="22"/>
        </w:rPr>
        <w:t>の継続」の観点から、災害等に</w:t>
      </w:r>
      <w:r w:rsidR="009F749E" w:rsidRPr="003C1FAF">
        <w:rPr>
          <w:rFonts w:asciiTheme="majorEastAsia" w:eastAsiaTheme="majorEastAsia" w:hAnsiTheme="majorEastAsia" w:hint="eastAsia"/>
          <w:color w:val="000000" w:themeColor="text1"/>
          <w:sz w:val="22"/>
          <w:szCs w:val="22"/>
        </w:rPr>
        <w:t>備えた事前準備・事前対策を講じることが重要です。</w:t>
      </w:r>
    </w:p>
    <w:p w:rsidR="003C1FAF" w:rsidRDefault="003C1FAF" w:rsidP="00FB38C4">
      <w:pPr>
        <w:outlineLvl w:val="0"/>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p>
    <w:p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A4125F" w:rsidRDefault="00CD55F7" w:rsidP="00A033B6">
      <w:pPr>
        <w:rPr>
          <w:rFonts w:asciiTheme="majorEastAsia" w:eastAsiaTheme="majorEastAsia" w:hAnsiTheme="majorEastAsia"/>
          <w:color w:val="000000" w:themeColor="text1"/>
          <w:sz w:val="22"/>
          <w:szCs w:val="22"/>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4"/>
        </w:rPr>
      </w:pPr>
      <w:r w:rsidRPr="00A4125F">
        <w:rPr>
          <w:rFonts w:asciiTheme="majorEastAsia" w:eastAsiaTheme="majorEastAsia" w:hAnsiTheme="majorEastAsia" w:hint="eastAsia"/>
          <w:color w:val="000000" w:themeColor="text1"/>
          <w:sz w:val="24"/>
        </w:rPr>
        <w:br w:type="page"/>
      </w:r>
      <w:r w:rsidRPr="00A4125F">
        <w:rPr>
          <w:rFonts w:asciiTheme="majorEastAsia" w:eastAsiaTheme="majorEastAsia" w:hAnsiTheme="majorEastAsia" w:hint="eastAsia"/>
          <w:b/>
          <w:color w:val="000000" w:themeColor="text1"/>
          <w:sz w:val="24"/>
        </w:rPr>
        <w:t xml:space="preserve">Ⅲ-２　</w:t>
      </w:r>
      <w:r w:rsidR="00C4698F" w:rsidRPr="00A4125F">
        <w:rPr>
          <w:rFonts w:asciiTheme="majorEastAsia" w:eastAsiaTheme="majorEastAsia" w:hAnsiTheme="majorEastAsia" w:hint="eastAsia"/>
          <w:b/>
          <w:color w:val="000000" w:themeColor="text1"/>
          <w:sz w:val="24"/>
        </w:rPr>
        <w:t>福祉</w:t>
      </w:r>
      <w:r w:rsidRPr="00A4125F">
        <w:rPr>
          <w:rFonts w:asciiTheme="majorEastAsia" w:eastAsiaTheme="majorEastAsia" w:hAnsiTheme="majorEastAsia" w:hint="eastAsia"/>
          <w:b/>
          <w:color w:val="000000" w:themeColor="text1"/>
          <w:sz w:val="24"/>
        </w:rPr>
        <w:t>サービスの質の確保</w:t>
      </w:r>
    </w:p>
    <w:p w:rsidR="000107A4" w:rsidRPr="00A4125F" w:rsidRDefault="000107A4" w:rsidP="00C65E63">
      <w:pPr>
        <w:wordWrap w:val="0"/>
        <w:autoSpaceDE w:val="0"/>
        <w:autoSpaceDN w:val="0"/>
        <w:snapToGrid w:val="0"/>
        <w:rPr>
          <w:rFonts w:asciiTheme="majorEastAsia" w:eastAsiaTheme="majorEastAsia" w:hAnsiTheme="majorEastAsia"/>
          <w:b/>
          <w:color w:val="000000" w:themeColor="text1"/>
          <w:sz w:val="24"/>
        </w:rPr>
      </w:pPr>
    </w:p>
    <w:p w:rsidR="00CD55F7" w:rsidRPr="00A4125F" w:rsidRDefault="00CD55F7" w:rsidP="00333A51">
      <w:pPr>
        <w:wordWrap w:val="0"/>
        <w:autoSpaceDE w:val="0"/>
        <w:autoSpaceDN w:val="0"/>
        <w:snapToGrid w:val="0"/>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bdr w:val="single" w:sz="4" w:space="0" w:color="auto" w:frame="1"/>
        </w:rPr>
        <w:t>Ⅲ-２-(</w:t>
      </w:r>
      <w:r w:rsidR="00C4698F" w:rsidRPr="00A4125F">
        <w:rPr>
          <w:rFonts w:asciiTheme="majorEastAsia" w:eastAsiaTheme="majorEastAsia" w:hAnsiTheme="majorEastAsia" w:hint="eastAsia"/>
          <w:b/>
          <w:color w:val="000000" w:themeColor="text1"/>
          <w:sz w:val="22"/>
          <w:szCs w:val="22"/>
          <w:bdr w:val="single" w:sz="4" w:space="0" w:color="auto" w:frame="1"/>
        </w:rPr>
        <w:t>１</w:t>
      </w:r>
      <w:r w:rsidRPr="00A4125F">
        <w:rPr>
          <w:rFonts w:asciiTheme="majorEastAsia" w:eastAsiaTheme="majorEastAsia" w:hAnsiTheme="majorEastAsia" w:hint="eastAsia"/>
          <w:b/>
          <w:color w:val="000000" w:themeColor="text1"/>
          <w:sz w:val="22"/>
          <w:szCs w:val="22"/>
          <w:bdr w:val="single" w:sz="4" w:space="0" w:color="auto" w:frame="1"/>
        </w:rPr>
        <w:t>)　提供する</w:t>
      </w:r>
      <w:r w:rsidR="00C4698F" w:rsidRPr="00A4125F">
        <w:rPr>
          <w:rFonts w:asciiTheme="majorEastAsia" w:eastAsiaTheme="majorEastAsia" w:hAnsiTheme="majorEastAsia" w:hint="eastAsia"/>
          <w:b/>
          <w:color w:val="000000" w:themeColor="text1"/>
          <w:sz w:val="22"/>
          <w:szCs w:val="22"/>
          <w:bdr w:val="single" w:sz="4" w:space="0" w:color="auto" w:frame="1"/>
        </w:rPr>
        <w:t>福祉</w:t>
      </w:r>
      <w:r w:rsidRPr="00A4125F">
        <w:rPr>
          <w:rFonts w:asciiTheme="majorEastAsia" w:eastAsiaTheme="majorEastAsia" w:hAnsiTheme="majorEastAsia" w:hint="eastAsia"/>
          <w:b/>
          <w:color w:val="000000" w:themeColor="text1"/>
          <w:sz w:val="22"/>
          <w:szCs w:val="22"/>
          <w:bdr w:val="single" w:sz="4" w:space="0" w:color="auto" w:frame="1"/>
        </w:rPr>
        <w:t>サービスの標準的な実施方法が確立している。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CD55F7" w:rsidRPr="00A4125F" w:rsidRDefault="004B2D4E" w:rsidP="00642B46">
      <w:pPr>
        <w:wordWrap w:val="0"/>
        <w:autoSpaceDE w:val="0"/>
        <w:autoSpaceDN w:val="0"/>
        <w:snapToGrid w:val="0"/>
        <w:ind w:left="1554" w:hangingChars="750" w:hanging="155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40</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C4698F"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)-①　提供する</w:t>
      </w:r>
      <w:r w:rsidR="00C4698F" w:rsidRPr="00A4125F">
        <w:rPr>
          <w:rFonts w:asciiTheme="majorEastAsia" w:eastAsiaTheme="majorEastAsia" w:hAnsiTheme="majorEastAsia" w:hint="eastAsia"/>
          <w:color w:val="000000" w:themeColor="text1"/>
          <w:sz w:val="22"/>
          <w:szCs w:val="22"/>
          <w:u w:val="single"/>
        </w:rPr>
        <w:t>福祉</w:t>
      </w:r>
      <w:r w:rsidR="00CD55F7" w:rsidRPr="00A4125F">
        <w:rPr>
          <w:rFonts w:asciiTheme="majorEastAsia" w:eastAsiaTheme="majorEastAsia" w:hAnsiTheme="majorEastAsia" w:hint="eastAsia"/>
          <w:color w:val="000000" w:themeColor="text1"/>
          <w:sz w:val="22"/>
          <w:szCs w:val="22"/>
          <w:u w:val="single"/>
        </w:rPr>
        <w:t>サービスについて標準的な実施方法が文書化され</w:t>
      </w:r>
      <w:r w:rsidR="00EE7AE8" w:rsidRPr="00A4125F">
        <w:rPr>
          <w:rFonts w:asciiTheme="majorEastAsia" w:eastAsiaTheme="majorEastAsia" w:hAnsiTheme="majorEastAsia" w:hint="eastAsia"/>
          <w:color w:val="000000" w:themeColor="text1"/>
          <w:sz w:val="22"/>
          <w:szCs w:val="22"/>
          <w:u w:val="single"/>
        </w:rPr>
        <w:t>福祉</w:t>
      </w:r>
      <w:r w:rsidR="00CD55F7" w:rsidRPr="00A4125F">
        <w:rPr>
          <w:rFonts w:asciiTheme="majorEastAsia" w:eastAsiaTheme="majorEastAsia" w:hAnsiTheme="majorEastAsia" w:hint="eastAsia"/>
          <w:color w:val="000000" w:themeColor="text1"/>
          <w:sz w:val="22"/>
          <w:szCs w:val="22"/>
          <w:u w:val="single"/>
        </w:rPr>
        <w:t>サービス</w:t>
      </w:r>
      <w:r w:rsidR="00C921D5" w:rsidRPr="00A4125F">
        <w:rPr>
          <w:rFonts w:asciiTheme="majorEastAsia" w:eastAsiaTheme="majorEastAsia" w:hAnsiTheme="majorEastAsia" w:hint="eastAsia"/>
          <w:color w:val="000000" w:themeColor="text1"/>
          <w:sz w:val="22"/>
          <w:szCs w:val="22"/>
          <w:u w:val="single"/>
        </w:rPr>
        <w:t>が提供されている。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23"/>
      </w:tblGrid>
      <w:tr w:rsidR="00CD55F7" w:rsidRPr="00A4125F" w:rsidTr="003C1FAF">
        <w:trPr>
          <w:trHeight w:val="2695"/>
          <w:jc w:val="center"/>
        </w:trPr>
        <w:tc>
          <w:tcPr>
            <w:tcW w:w="9223" w:type="dxa"/>
            <w:tcBorders>
              <w:top w:val="double" w:sz="4" w:space="0" w:color="auto"/>
              <w:left w:val="double" w:sz="4" w:space="0" w:color="auto"/>
              <w:bottom w:val="double" w:sz="4" w:space="0" w:color="auto"/>
              <w:right w:val="double" w:sz="4" w:space="0" w:color="auto"/>
            </w:tcBorders>
          </w:tcPr>
          <w:p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t>ａ）提供する</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サービスについて、標準的な実施方法が文書化され、それに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いた</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サービスが実施されている。</w:t>
            </w: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ｂ）提供する</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サービスについて、標準的な実施方法が文書化されているが、それに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いた</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サービスの実施が十分ではない。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ｃ）提供する</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サービスについて、標準的な実施方法が文書化されていない。</w:t>
            </w:r>
          </w:p>
          <w:p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C0327F" w:rsidRPr="00A4125F" w:rsidRDefault="00C0327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3C1FAF"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C4698F"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4698F" w:rsidRPr="00A4125F">
        <w:rPr>
          <w:rFonts w:asciiTheme="majorEastAsia" w:eastAsiaTheme="majorEastAsia" w:hAnsiTheme="majorEastAsia" w:hint="eastAsia"/>
          <w:color w:val="000000" w:themeColor="text1"/>
          <w:sz w:val="22"/>
          <w:szCs w:val="22"/>
        </w:rPr>
        <w:t>標準的な実施方法が適切に文書化されている。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924ED" w:rsidRPr="00A4125F" w:rsidRDefault="00E924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□標準的な実施方法には、利用者の尊重、プライバシーの保護や権利擁護に関わる姿勢が明示されている。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4698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D55F7" w:rsidRPr="00A4125F">
        <w:rPr>
          <w:rFonts w:asciiTheme="majorEastAsia" w:eastAsiaTheme="majorEastAsia" w:hAnsiTheme="majorEastAsia" w:hint="eastAsia"/>
          <w:color w:val="000000" w:themeColor="text1"/>
          <w:sz w:val="22"/>
          <w:szCs w:val="22"/>
        </w:rPr>
        <w:t>標準的な実施方法について、研修や個別の指導等によって職員に周知徹底するための方策を講じている。</w:t>
      </w:r>
    </w:p>
    <w:p w:rsidR="00A033B6" w:rsidRPr="00A4125F" w:rsidRDefault="00A033B6"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p>
    <w:p w:rsidR="00CD55F7" w:rsidRPr="00A4125F" w:rsidRDefault="00CD55F7"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□標準的な実施方法に</w:t>
      </w:r>
      <w:r w:rsidR="00667E25" w:rsidRPr="00A4125F">
        <w:rPr>
          <w:rFonts w:asciiTheme="majorEastAsia" w:eastAsiaTheme="majorEastAsia" w:hAnsiTheme="majorEastAsia" w:hint="eastAsia"/>
          <w:color w:val="000000" w:themeColor="text1"/>
        </w:rPr>
        <w:t>もとづ</w:t>
      </w:r>
      <w:r w:rsidRPr="00A4125F">
        <w:rPr>
          <w:rFonts w:asciiTheme="majorEastAsia" w:eastAsiaTheme="majorEastAsia" w:hAnsiTheme="majorEastAsia" w:hint="eastAsia"/>
          <w:color w:val="000000" w:themeColor="text1"/>
        </w:rPr>
        <w:t>いて実施されているかどうかを確認する仕組みがある。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C921D5" w:rsidRPr="00A4125F" w:rsidRDefault="00C921D5"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C31B79"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645F89" w:rsidRPr="00A4125F">
        <w:rPr>
          <w:rFonts w:asciiTheme="majorEastAsia" w:eastAsiaTheme="majorEastAsia" w:hAnsiTheme="majorEastAsia" w:hint="eastAsia"/>
          <w:color w:val="000000" w:themeColor="text1"/>
          <w:sz w:val="22"/>
          <w:szCs w:val="22"/>
        </w:rPr>
        <w:t>における</w:t>
      </w:r>
      <w:r w:rsidR="008D4027" w:rsidRPr="00A4125F">
        <w:rPr>
          <w:rFonts w:asciiTheme="majorEastAsia" w:eastAsiaTheme="majorEastAsia" w:hAnsiTheme="majorEastAsia" w:hint="eastAsia"/>
          <w:color w:val="000000" w:themeColor="text1"/>
          <w:sz w:val="22"/>
          <w:szCs w:val="22"/>
        </w:rPr>
        <w:t>福祉サービス</w:t>
      </w:r>
      <w:r w:rsidR="00645F89" w:rsidRPr="00A4125F">
        <w:rPr>
          <w:rFonts w:asciiTheme="majorEastAsia" w:eastAsiaTheme="majorEastAsia" w:hAnsiTheme="majorEastAsia" w:hint="eastAsia"/>
          <w:color w:val="000000" w:themeColor="text1"/>
          <w:sz w:val="22"/>
          <w:szCs w:val="22"/>
        </w:rPr>
        <w:t>の提供・実践</w:t>
      </w:r>
      <w:r w:rsidR="008D4027" w:rsidRPr="00A4125F">
        <w:rPr>
          <w:rFonts w:asciiTheme="majorEastAsia" w:eastAsiaTheme="majorEastAsia" w:hAnsiTheme="majorEastAsia" w:hint="eastAsia"/>
          <w:color w:val="000000" w:themeColor="text1"/>
          <w:sz w:val="22"/>
          <w:szCs w:val="22"/>
        </w:rPr>
        <w:t>は、</w:t>
      </w:r>
      <w:r w:rsidR="00C31B79" w:rsidRPr="00A4125F">
        <w:rPr>
          <w:rFonts w:asciiTheme="majorEastAsia" w:eastAsiaTheme="majorEastAsia" w:hAnsiTheme="majorEastAsia" w:hint="eastAsia"/>
          <w:color w:val="000000" w:themeColor="text1"/>
          <w:sz w:val="22"/>
          <w:szCs w:val="22"/>
        </w:rPr>
        <w:t>利用者の特性や必要とする支援等に応じて</w:t>
      </w:r>
      <w:r w:rsidR="00645F89" w:rsidRPr="00A4125F">
        <w:rPr>
          <w:rFonts w:asciiTheme="majorEastAsia" w:eastAsiaTheme="majorEastAsia" w:hAnsiTheme="majorEastAsia" w:hint="eastAsia"/>
          <w:color w:val="000000" w:themeColor="text1"/>
          <w:sz w:val="22"/>
          <w:szCs w:val="22"/>
        </w:rPr>
        <w:t>柔軟に行われるべきものであり、</w:t>
      </w:r>
      <w:r w:rsidR="00EB4325" w:rsidRPr="00A4125F">
        <w:rPr>
          <w:rFonts w:asciiTheme="majorEastAsia" w:eastAsiaTheme="majorEastAsia" w:hAnsiTheme="majorEastAsia" w:hint="eastAsia"/>
          <w:color w:val="000000" w:themeColor="text1"/>
          <w:sz w:val="22"/>
          <w:szCs w:val="22"/>
        </w:rPr>
        <w:t>いわば</w:t>
      </w:r>
      <w:r w:rsidR="00645F89" w:rsidRPr="00A4125F">
        <w:rPr>
          <w:rFonts w:asciiTheme="majorEastAsia" w:eastAsiaTheme="majorEastAsia" w:hAnsiTheme="majorEastAsia" w:hint="eastAsia"/>
          <w:color w:val="000000" w:themeColor="text1"/>
          <w:sz w:val="22"/>
          <w:szCs w:val="22"/>
        </w:rPr>
        <w:t>標準化できる内容と個別的に提供・実践</w:t>
      </w:r>
      <w:r w:rsidR="00EB4325" w:rsidRPr="00A4125F">
        <w:rPr>
          <w:rFonts w:asciiTheme="majorEastAsia" w:eastAsiaTheme="majorEastAsia" w:hAnsiTheme="majorEastAsia" w:hint="eastAsia"/>
          <w:color w:val="000000" w:themeColor="text1"/>
          <w:sz w:val="22"/>
          <w:szCs w:val="22"/>
        </w:rPr>
        <w:t>すべき</w:t>
      </w:r>
      <w:r w:rsidR="00645F89" w:rsidRPr="00A4125F">
        <w:rPr>
          <w:rFonts w:asciiTheme="majorEastAsia" w:eastAsiaTheme="majorEastAsia" w:hAnsiTheme="majorEastAsia" w:hint="eastAsia"/>
          <w:color w:val="000000" w:themeColor="text1"/>
          <w:sz w:val="22"/>
          <w:szCs w:val="22"/>
        </w:rPr>
        <w:t>内容の組合せ</w:t>
      </w:r>
      <w:r w:rsidR="00EB4325" w:rsidRPr="00A4125F">
        <w:rPr>
          <w:rFonts w:asciiTheme="majorEastAsia" w:eastAsiaTheme="majorEastAsia" w:hAnsiTheme="majorEastAsia" w:hint="eastAsia"/>
          <w:color w:val="000000" w:themeColor="text1"/>
          <w:sz w:val="22"/>
          <w:szCs w:val="22"/>
        </w:rPr>
        <w:t>です</w:t>
      </w:r>
      <w:r w:rsidR="00645F89" w:rsidRPr="00A4125F">
        <w:rPr>
          <w:rFonts w:asciiTheme="majorEastAsia" w:eastAsiaTheme="majorEastAsia" w:hAnsiTheme="majorEastAsia" w:hint="eastAsia"/>
          <w:color w:val="000000" w:themeColor="text1"/>
          <w:sz w:val="22"/>
          <w:szCs w:val="22"/>
        </w:rPr>
        <w:t>。</w:t>
      </w:r>
    </w:p>
    <w:p w:rsidR="00645F89" w:rsidRPr="00A4125F" w:rsidRDefault="00645F89" w:rsidP="00642B46">
      <w:pPr>
        <w:ind w:leftChars="100" w:left="404" w:hangingChars="100" w:hanging="207"/>
        <w:rPr>
          <w:rFonts w:asciiTheme="majorEastAsia" w:eastAsiaTheme="majorEastAsia" w:hAnsiTheme="majorEastAsia"/>
          <w:color w:val="000000" w:themeColor="text1"/>
          <w:sz w:val="22"/>
          <w:szCs w:val="22"/>
        </w:rPr>
      </w:pPr>
    </w:p>
    <w:p w:rsidR="00EB4325" w:rsidRPr="00A4125F" w:rsidRDefault="00645F8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A4125F">
        <w:rPr>
          <w:rFonts w:asciiTheme="majorEastAsia" w:eastAsiaTheme="majorEastAsia" w:hAnsiTheme="majorEastAsia" w:hint="eastAsia"/>
          <w:color w:val="000000" w:themeColor="text1"/>
          <w:sz w:val="22"/>
          <w:szCs w:val="22"/>
        </w:rPr>
        <w:t>あり、</w:t>
      </w:r>
      <w:r w:rsidRPr="00A4125F">
        <w:rPr>
          <w:rFonts w:asciiTheme="majorEastAsia" w:eastAsiaTheme="majorEastAsia" w:hAnsiTheme="majorEastAsia" w:hint="eastAsia"/>
          <w:color w:val="000000" w:themeColor="text1"/>
          <w:sz w:val="22"/>
          <w:szCs w:val="22"/>
        </w:rPr>
        <w:t>個別的な福祉サービス</w:t>
      </w:r>
      <w:r w:rsidR="00EB4325" w:rsidRPr="00A4125F">
        <w:rPr>
          <w:rFonts w:asciiTheme="majorEastAsia" w:eastAsiaTheme="majorEastAsia" w:hAnsiTheme="majorEastAsia" w:hint="eastAsia"/>
          <w:color w:val="000000" w:themeColor="text1"/>
          <w:sz w:val="22"/>
          <w:szCs w:val="22"/>
        </w:rPr>
        <w:t>の提供と相補的な関係にあるものといえます。</w:t>
      </w:r>
      <w:r w:rsidR="00F62266" w:rsidRPr="00A4125F">
        <w:rPr>
          <w:rFonts w:asciiTheme="majorEastAsia" w:eastAsiaTheme="majorEastAsia" w:hAnsiTheme="majorEastAsia" w:hint="eastAsia"/>
          <w:color w:val="000000" w:themeColor="text1"/>
          <w:sz w:val="22"/>
          <w:szCs w:val="22"/>
        </w:rPr>
        <w:t>すべて</w:t>
      </w:r>
      <w:r w:rsidR="00EB4325" w:rsidRPr="00A4125F">
        <w:rPr>
          <w:rFonts w:asciiTheme="majorEastAsia" w:eastAsiaTheme="majorEastAsia" w:hAnsiTheme="majorEastAsia" w:hint="eastAsia"/>
          <w:color w:val="000000" w:themeColor="text1"/>
          <w:sz w:val="22"/>
          <w:szCs w:val="22"/>
        </w:rPr>
        <w:t>の利用者に対する画一的な</w:t>
      </w:r>
      <w:r w:rsidR="0098042F" w:rsidRPr="00A4125F">
        <w:rPr>
          <w:rFonts w:asciiTheme="majorEastAsia" w:eastAsiaTheme="majorEastAsia" w:hAnsiTheme="majorEastAsia" w:hint="eastAsia"/>
          <w:color w:val="000000" w:themeColor="text1"/>
          <w:sz w:val="22"/>
          <w:szCs w:val="22"/>
        </w:rPr>
        <w:t>福祉</w:t>
      </w:r>
      <w:r w:rsidR="00EB4325" w:rsidRPr="00A4125F">
        <w:rPr>
          <w:rFonts w:asciiTheme="majorEastAsia" w:eastAsiaTheme="majorEastAsia" w:hAnsiTheme="majorEastAsia" w:hint="eastAsia"/>
          <w:color w:val="000000" w:themeColor="text1"/>
          <w:sz w:val="22"/>
          <w:szCs w:val="22"/>
        </w:rPr>
        <w:t>サービス実施を目的としたマニュアル化を求めるものではありません。</w:t>
      </w:r>
    </w:p>
    <w:p w:rsidR="00EB4325" w:rsidRDefault="00EB4325" w:rsidP="00642B46">
      <w:pPr>
        <w:ind w:leftChars="100" w:left="404" w:hangingChars="100" w:hanging="207"/>
        <w:rPr>
          <w:rFonts w:asciiTheme="majorEastAsia" w:eastAsiaTheme="majorEastAsia" w:hAnsiTheme="majorEastAsia"/>
          <w:color w:val="000000" w:themeColor="text1"/>
          <w:sz w:val="22"/>
          <w:szCs w:val="22"/>
        </w:rPr>
      </w:pPr>
    </w:p>
    <w:p w:rsidR="003C1FAF" w:rsidRDefault="003C1FAF" w:rsidP="00642B46">
      <w:pPr>
        <w:ind w:leftChars="100" w:left="404" w:hangingChars="100" w:hanging="207"/>
        <w:rPr>
          <w:rFonts w:asciiTheme="majorEastAsia" w:eastAsiaTheme="majorEastAsia" w:hAnsiTheme="majorEastAsia"/>
          <w:color w:val="000000" w:themeColor="text1"/>
          <w:sz w:val="22"/>
          <w:szCs w:val="22"/>
        </w:rPr>
      </w:pPr>
    </w:p>
    <w:p w:rsidR="003C1FAF" w:rsidRPr="00A4125F" w:rsidRDefault="003C1FAF" w:rsidP="00642B46">
      <w:pPr>
        <w:ind w:leftChars="100" w:left="404" w:hangingChars="100" w:hanging="207"/>
        <w:rPr>
          <w:rFonts w:asciiTheme="majorEastAsia" w:eastAsiaTheme="majorEastAsia" w:hAnsiTheme="majorEastAsia"/>
          <w:color w:val="000000" w:themeColor="text1"/>
          <w:sz w:val="22"/>
          <w:szCs w:val="22"/>
        </w:rPr>
      </w:pPr>
    </w:p>
    <w:p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○標準化とは、</w:t>
      </w:r>
      <w:r w:rsidR="00C31B79" w:rsidRPr="00A4125F">
        <w:rPr>
          <w:rFonts w:asciiTheme="majorEastAsia" w:eastAsiaTheme="majorEastAsia" w:hAnsiTheme="majorEastAsia" w:hint="eastAsia"/>
          <w:color w:val="000000" w:themeColor="text1"/>
          <w:sz w:val="22"/>
          <w:szCs w:val="22"/>
        </w:rPr>
        <w:t>各</w:t>
      </w:r>
      <w:r w:rsidR="008F532B" w:rsidRPr="00A4125F">
        <w:rPr>
          <w:rFonts w:asciiTheme="majorEastAsia" w:eastAsiaTheme="majorEastAsia" w:hAnsiTheme="majorEastAsia" w:hint="eastAsia"/>
          <w:color w:val="000000" w:themeColor="text1"/>
          <w:sz w:val="22"/>
          <w:szCs w:val="22"/>
        </w:rPr>
        <w:t>福祉施設・事業所</w:t>
      </w:r>
      <w:r w:rsidR="00C31B79" w:rsidRPr="00A4125F">
        <w:rPr>
          <w:rFonts w:asciiTheme="majorEastAsia" w:eastAsiaTheme="majorEastAsia" w:hAnsiTheme="majorEastAsia" w:hint="eastAsia"/>
          <w:color w:val="000000" w:themeColor="text1"/>
          <w:sz w:val="22"/>
          <w:szCs w:val="22"/>
        </w:rPr>
        <w:t>における利用者の特性等を踏まえた</w:t>
      </w:r>
      <w:r w:rsidR="008D4027" w:rsidRPr="00A4125F">
        <w:rPr>
          <w:rFonts w:asciiTheme="majorEastAsia" w:eastAsiaTheme="majorEastAsia" w:hAnsiTheme="majorEastAsia" w:hint="eastAsia"/>
          <w:color w:val="000000" w:themeColor="text1"/>
          <w:sz w:val="22"/>
          <w:szCs w:val="22"/>
        </w:rPr>
        <w:t>標準的な実施方法等を定め、職員の違い</w:t>
      </w:r>
      <w:r w:rsidR="00C31B79" w:rsidRPr="00A4125F">
        <w:rPr>
          <w:rFonts w:asciiTheme="majorEastAsia" w:eastAsiaTheme="majorEastAsia" w:hAnsiTheme="majorEastAsia" w:hint="eastAsia"/>
          <w:color w:val="000000" w:themeColor="text1"/>
          <w:sz w:val="22"/>
          <w:szCs w:val="22"/>
        </w:rPr>
        <w:t>等</w:t>
      </w:r>
      <w:r w:rsidR="008D4027" w:rsidRPr="00A4125F">
        <w:rPr>
          <w:rFonts w:asciiTheme="majorEastAsia" w:eastAsiaTheme="majorEastAsia" w:hAnsiTheme="majorEastAsia" w:hint="eastAsia"/>
          <w:color w:val="000000" w:themeColor="text1"/>
          <w:sz w:val="22"/>
          <w:szCs w:val="22"/>
        </w:rPr>
        <w:t>による</w:t>
      </w:r>
      <w:r w:rsidR="00C31B79" w:rsidRPr="00A4125F">
        <w:rPr>
          <w:rFonts w:asciiTheme="majorEastAsia" w:eastAsiaTheme="majorEastAsia" w:hAnsiTheme="majorEastAsia" w:hint="eastAsia"/>
          <w:color w:val="000000" w:themeColor="text1"/>
          <w:sz w:val="22"/>
          <w:szCs w:val="22"/>
        </w:rPr>
        <w:t>福祉</w:t>
      </w:r>
      <w:r w:rsidR="008D4027" w:rsidRPr="00A4125F">
        <w:rPr>
          <w:rFonts w:asciiTheme="majorEastAsia" w:eastAsiaTheme="majorEastAsia" w:hAnsiTheme="majorEastAsia" w:hint="eastAsia"/>
          <w:color w:val="000000" w:themeColor="text1"/>
          <w:sz w:val="22"/>
          <w:szCs w:val="22"/>
        </w:rPr>
        <w:t>サービスの</w:t>
      </w:r>
      <w:r w:rsidR="00C31B79" w:rsidRPr="00A4125F">
        <w:rPr>
          <w:rFonts w:asciiTheme="majorEastAsia" w:eastAsiaTheme="majorEastAsia" w:hAnsiTheme="majorEastAsia" w:hint="eastAsia"/>
          <w:color w:val="000000" w:themeColor="text1"/>
          <w:sz w:val="22"/>
          <w:szCs w:val="22"/>
        </w:rPr>
        <w:t>水準や内容の差異を極力なくし</w:t>
      </w:r>
      <w:r w:rsidR="008D4027" w:rsidRPr="00A4125F">
        <w:rPr>
          <w:rFonts w:asciiTheme="majorEastAsia" w:eastAsiaTheme="majorEastAsia" w:hAnsiTheme="majorEastAsia" w:hint="eastAsia"/>
          <w:color w:val="000000" w:themeColor="text1"/>
          <w:sz w:val="22"/>
          <w:szCs w:val="22"/>
        </w:rPr>
        <w:t>一定の</w:t>
      </w:r>
      <w:r w:rsidRPr="00A4125F">
        <w:rPr>
          <w:rFonts w:asciiTheme="majorEastAsia" w:eastAsiaTheme="majorEastAsia" w:hAnsiTheme="majorEastAsia" w:hint="eastAsia"/>
          <w:color w:val="000000" w:themeColor="text1"/>
          <w:sz w:val="22"/>
          <w:szCs w:val="22"/>
        </w:rPr>
        <w:t>水準、内容を常に実現することを目指すものです。標準的な実施方法を定め、一定の水準、内容を保った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、それぞれの利用者の個別性に着目した対応を行うことが必要です。</w:t>
      </w:r>
    </w:p>
    <w:p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p>
    <w:p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の環境に応じた業務手順等も含まれ、実施する</w:t>
      </w:r>
      <w:r w:rsidR="0098042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サービス全般にわたって定められていることが求められます。</w:t>
      </w:r>
    </w:p>
    <w:p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p>
    <w:p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○また、標準的な実施方法に基づいて実施されていることを組織として確認するための仕組みを整備し、標準的な実施方法に</w:t>
      </w:r>
      <w:r w:rsidR="0098042F" w:rsidRPr="00A4125F">
        <w:rPr>
          <w:rFonts w:asciiTheme="majorEastAsia" w:eastAsiaTheme="majorEastAsia" w:hAnsiTheme="majorEastAsia" w:hint="eastAsia"/>
          <w:color w:val="000000" w:themeColor="text1"/>
          <w:sz w:val="22"/>
          <w:szCs w:val="22"/>
        </w:rPr>
        <w:t>そぐわ</w:t>
      </w:r>
      <w:r w:rsidR="009C1FF6" w:rsidRPr="00A4125F">
        <w:rPr>
          <w:rFonts w:asciiTheme="majorEastAsia" w:eastAsiaTheme="majorEastAsia" w:hAnsiTheme="majorEastAsia" w:hint="eastAsia"/>
          <w:color w:val="000000" w:themeColor="text1"/>
          <w:sz w:val="22"/>
          <w:szCs w:val="22"/>
        </w:rPr>
        <w:t>ない</w:t>
      </w:r>
      <w:r w:rsidRPr="00A4125F">
        <w:rPr>
          <w:rFonts w:asciiTheme="majorEastAsia" w:eastAsiaTheme="majorEastAsia" w:hAnsiTheme="majorEastAsia" w:hint="eastAsia"/>
          <w:color w:val="000000" w:themeColor="text1"/>
          <w:sz w:val="22"/>
          <w:szCs w:val="22"/>
        </w:rPr>
        <w:t>福祉サービスが</w:t>
      </w:r>
      <w:r w:rsidR="009C1FF6" w:rsidRPr="00A4125F">
        <w:rPr>
          <w:rFonts w:asciiTheme="majorEastAsia" w:eastAsiaTheme="majorEastAsia" w:hAnsiTheme="majorEastAsia" w:hint="eastAsia"/>
          <w:color w:val="000000" w:themeColor="text1"/>
          <w:sz w:val="22"/>
          <w:szCs w:val="22"/>
        </w:rPr>
        <w:t>提供され</w:t>
      </w:r>
      <w:r w:rsidR="0098042F" w:rsidRPr="00A4125F">
        <w:rPr>
          <w:rFonts w:asciiTheme="majorEastAsia" w:eastAsiaTheme="majorEastAsia" w:hAnsiTheme="majorEastAsia" w:hint="eastAsia"/>
          <w:color w:val="000000" w:themeColor="text1"/>
          <w:sz w:val="22"/>
          <w:szCs w:val="22"/>
        </w:rPr>
        <w:t>ている</w:t>
      </w:r>
      <w:r w:rsidRPr="00A4125F">
        <w:rPr>
          <w:rFonts w:asciiTheme="majorEastAsia" w:eastAsiaTheme="majorEastAsia" w:hAnsiTheme="majorEastAsia" w:hint="eastAsia"/>
          <w:color w:val="000000" w:themeColor="text1"/>
          <w:sz w:val="22"/>
          <w:szCs w:val="22"/>
        </w:rPr>
        <w:t>場合の対応方法についても定めておくことが必要です。</w:t>
      </w:r>
    </w:p>
    <w:p w:rsidR="00EB4325" w:rsidRPr="00A4125F" w:rsidRDefault="00EB4325" w:rsidP="00A033B6">
      <w:pPr>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250F48"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との関係性、標準的な実施方法に</w:t>
      </w:r>
      <w:r w:rsidR="00F62266" w:rsidRPr="00A4125F">
        <w:rPr>
          <w:rFonts w:asciiTheme="majorEastAsia" w:eastAsiaTheme="majorEastAsia" w:hAnsiTheme="majorEastAsia" w:hint="eastAsia"/>
          <w:color w:val="000000" w:themeColor="text1"/>
          <w:sz w:val="22"/>
          <w:szCs w:val="22"/>
        </w:rPr>
        <w:t>そった</w:t>
      </w:r>
      <w:r w:rsidRPr="00A4125F">
        <w:rPr>
          <w:rFonts w:asciiTheme="majorEastAsia" w:eastAsiaTheme="majorEastAsia" w:hAnsiTheme="majorEastAsia" w:hint="eastAsia"/>
          <w:color w:val="000000" w:themeColor="text1"/>
          <w:sz w:val="22"/>
          <w:szCs w:val="22"/>
        </w:rPr>
        <w:t>福祉サービスの提供がなされているか確認する仕組みの有無等により、総合的に評価します。</w:t>
      </w:r>
    </w:p>
    <w:p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p>
    <w:p w:rsidR="003A4F72" w:rsidRPr="00A4125F" w:rsidRDefault="003A4F7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○標準的な実施方法を記載した文書は、職員がいつでも閲覧でき、日常的に活用している状態にあるか確認します。</w:t>
      </w:r>
    </w:p>
    <w:p w:rsidR="003A4F72" w:rsidRPr="00A4125F" w:rsidRDefault="003A4F72" w:rsidP="00642B46">
      <w:pPr>
        <w:ind w:leftChars="100" w:left="404" w:hangingChars="100" w:hanging="207"/>
        <w:rPr>
          <w:rFonts w:asciiTheme="majorEastAsia" w:eastAsiaTheme="majorEastAsia" w:hAnsiTheme="majorEastAsia"/>
          <w:color w:val="000000" w:themeColor="text1"/>
          <w:sz w:val="22"/>
          <w:szCs w:val="22"/>
        </w:rPr>
      </w:pPr>
    </w:p>
    <w:p w:rsidR="00D73664" w:rsidRPr="00A4125F" w:rsidRDefault="00D7366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○評価方法は、訪問調査において書面を確認するとともに、</w:t>
      </w:r>
      <w:r w:rsidR="009C1FF6" w:rsidRPr="00A4125F">
        <w:rPr>
          <w:rFonts w:asciiTheme="majorEastAsia" w:eastAsiaTheme="majorEastAsia" w:hAnsiTheme="majorEastAsia" w:hint="eastAsia"/>
          <w:color w:val="000000" w:themeColor="text1"/>
          <w:sz w:val="22"/>
          <w:szCs w:val="22"/>
        </w:rPr>
        <w:t>関係職員への聴取等によって確認します。</w:t>
      </w:r>
    </w:p>
    <w:p w:rsidR="00E061AC" w:rsidRPr="00A4125F" w:rsidRDefault="00E061AC"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E061AC" w:rsidRPr="00A4125F" w:rsidRDefault="00E061AC">
      <w:pPr>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p>
    <w:p w:rsidR="00CD55F7" w:rsidRPr="00A4125F" w:rsidRDefault="004B2D4E" w:rsidP="00333A51">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41</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C4698F"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)-②　標準的な実施方法について見直しをする仕組みが確立している。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93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364"/>
      </w:tblGrid>
      <w:tr w:rsidR="00CD55F7" w:rsidRPr="00A4125F" w:rsidTr="003C1FAF">
        <w:trPr>
          <w:trHeight w:val="2905"/>
          <w:jc w:val="center"/>
        </w:trPr>
        <w:tc>
          <w:tcPr>
            <w:tcW w:w="9364" w:type="dxa"/>
            <w:tcBorders>
              <w:top w:val="double" w:sz="4" w:space="0" w:color="auto"/>
              <w:left w:val="double" w:sz="4" w:space="0" w:color="auto"/>
              <w:bottom w:val="double" w:sz="4" w:space="0" w:color="auto"/>
              <w:right w:val="double" w:sz="4" w:space="0" w:color="auto"/>
            </w:tcBorders>
          </w:tcPr>
          <w:p w:rsidR="00CD55F7" w:rsidRPr="00A4125F" w:rsidRDefault="00CD55F7" w:rsidP="00642B46">
            <w:pPr>
              <w:autoSpaceDE w:val="0"/>
              <w:autoSpaceDN w:val="0"/>
              <w:snapToGrid w:val="0"/>
              <w:ind w:left="416" w:hangingChars="200" w:hanging="416"/>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ａ）標準的な実施方法について定期的に検</w:t>
            </w:r>
            <w:r w:rsidR="0098042F" w:rsidRPr="00A4125F">
              <w:rPr>
                <w:rFonts w:asciiTheme="majorEastAsia" w:eastAsiaTheme="majorEastAsia" w:hAnsiTheme="majorEastAsia" w:hint="eastAsia"/>
                <w:color w:val="000000" w:themeColor="text1"/>
                <w:sz w:val="22"/>
                <w:szCs w:val="22"/>
              </w:rPr>
              <w:t>証し、必要な見直しを組織的に実施できるよう仕組みを定め、仕組みのもとに</w:t>
            </w:r>
            <w:r w:rsidRPr="00A4125F">
              <w:rPr>
                <w:rFonts w:asciiTheme="majorEastAsia" w:eastAsiaTheme="majorEastAsia" w:hAnsiTheme="majorEastAsia" w:hint="eastAsia"/>
                <w:color w:val="000000" w:themeColor="text1"/>
                <w:sz w:val="22"/>
                <w:szCs w:val="22"/>
              </w:rPr>
              <w:t>検証・見直しを行っている。</w:t>
            </w: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ｃ）標準的な実施方法について、組織的な検証・見直しの仕組みを定めず、定期的な検証をしていない。</w:t>
            </w:r>
          </w:p>
          <w:p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C0327F" w:rsidRPr="00A4125F" w:rsidRDefault="00C0327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3C1FAF"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924E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サービスの標準的な実施方法の</w:t>
      </w:r>
      <w:r w:rsidR="00E924ED" w:rsidRPr="00A4125F">
        <w:rPr>
          <w:rFonts w:asciiTheme="majorEastAsia" w:eastAsiaTheme="majorEastAsia" w:hAnsiTheme="majorEastAsia" w:hint="eastAsia"/>
          <w:color w:val="000000" w:themeColor="text1"/>
          <w:sz w:val="22"/>
          <w:szCs w:val="22"/>
        </w:rPr>
        <w:t>検証・</w:t>
      </w:r>
      <w:r w:rsidRPr="00A4125F">
        <w:rPr>
          <w:rFonts w:asciiTheme="majorEastAsia" w:eastAsiaTheme="majorEastAsia" w:hAnsiTheme="majorEastAsia" w:hint="eastAsia"/>
          <w:color w:val="000000" w:themeColor="text1"/>
          <w:sz w:val="22"/>
          <w:szCs w:val="22"/>
        </w:rPr>
        <w:t>見直しに関する時期やその方法が組織で定められている。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107A4" w:rsidRPr="00A4125F" w:rsidRDefault="000107A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924E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サービスの標準的な実施方法の</w:t>
      </w:r>
      <w:r w:rsidR="00E924ED" w:rsidRPr="00A4125F">
        <w:rPr>
          <w:rFonts w:asciiTheme="majorEastAsia" w:eastAsiaTheme="majorEastAsia" w:hAnsiTheme="majorEastAsia" w:hint="eastAsia"/>
          <w:color w:val="000000" w:themeColor="text1"/>
          <w:sz w:val="22"/>
          <w:szCs w:val="22"/>
        </w:rPr>
        <w:t>検証・</w:t>
      </w:r>
      <w:r w:rsidRPr="00A4125F">
        <w:rPr>
          <w:rFonts w:asciiTheme="majorEastAsia" w:eastAsiaTheme="majorEastAsia" w:hAnsiTheme="majorEastAsia" w:hint="eastAsia"/>
          <w:color w:val="000000" w:themeColor="text1"/>
          <w:sz w:val="22"/>
          <w:szCs w:val="22"/>
        </w:rPr>
        <w:t>見直しが定期的に実施されている。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4698F" w:rsidRPr="00A4125F" w:rsidRDefault="005267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924ED" w:rsidRPr="00A4125F">
        <w:rPr>
          <w:rFonts w:asciiTheme="majorEastAsia" w:eastAsiaTheme="majorEastAsia" w:hAnsiTheme="majorEastAsia" w:hint="eastAsia"/>
          <w:color w:val="000000" w:themeColor="text1"/>
          <w:sz w:val="22"/>
          <w:szCs w:val="22"/>
        </w:rPr>
        <w:t>検証・見直しにあたり、</w:t>
      </w:r>
      <w:r w:rsidR="00250F48" w:rsidRPr="00A4125F">
        <w:rPr>
          <w:rFonts w:asciiTheme="majorEastAsia" w:eastAsiaTheme="majorEastAsia" w:hAnsiTheme="majorEastAsia" w:hint="eastAsia"/>
          <w:color w:val="000000" w:themeColor="text1"/>
          <w:sz w:val="22"/>
          <w:szCs w:val="22"/>
        </w:rPr>
        <w:t>個別支援計画</w:t>
      </w:r>
      <w:r w:rsidR="00E924ED" w:rsidRPr="00A4125F">
        <w:rPr>
          <w:rFonts w:asciiTheme="majorEastAsia" w:eastAsiaTheme="majorEastAsia" w:hAnsiTheme="majorEastAsia" w:hint="eastAsia"/>
          <w:color w:val="000000" w:themeColor="text1"/>
          <w:sz w:val="22"/>
          <w:szCs w:val="22"/>
        </w:rPr>
        <w:t>の内容が必要に応じて反映</w:t>
      </w:r>
      <w:r w:rsidR="00C4698F" w:rsidRPr="00A4125F">
        <w:rPr>
          <w:rFonts w:asciiTheme="majorEastAsia" w:eastAsiaTheme="majorEastAsia" w:hAnsiTheme="majorEastAsia" w:hint="eastAsia"/>
          <w:color w:val="000000" w:themeColor="text1"/>
          <w:sz w:val="22"/>
          <w:szCs w:val="22"/>
        </w:rPr>
        <w:t>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4698F" w:rsidRPr="00A4125F">
        <w:rPr>
          <w:rFonts w:asciiTheme="majorEastAsia" w:eastAsiaTheme="majorEastAsia" w:hAnsiTheme="majorEastAsia" w:hint="eastAsia"/>
          <w:color w:val="000000" w:themeColor="text1"/>
          <w:sz w:val="22"/>
          <w:szCs w:val="22"/>
        </w:rPr>
        <w:t>検証・</w:t>
      </w:r>
      <w:r w:rsidRPr="00A4125F">
        <w:rPr>
          <w:rFonts w:asciiTheme="majorEastAsia" w:eastAsiaTheme="majorEastAsia" w:hAnsiTheme="majorEastAsia" w:hint="eastAsia"/>
          <w:color w:val="000000" w:themeColor="text1"/>
          <w:sz w:val="22"/>
          <w:szCs w:val="22"/>
        </w:rPr>
        <w:t>見直しにあたり、職員や利用者等からの意見や提案が反映されるような仕組みになっている。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C921D5" w:rsidRPr="00A4125F" w:rsidRDefault="00C921D5"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A4125F">
        <w:rPr>
          <w:rFonts w:asciiTheme="majorEastAsia" w:eastAsiaTheme="majorEastAsia" w:hAnsiTheme="majorEastAsia" w:hint="eastAsia"/>
          <w:color w:val="000000" w:themeColor="text1"/>
          <w:sz w:val="22"/>
          <w:szCs w:val="22"/>
        </w:rPr>
        <w:t>その</w:t>
      </w:r>
      <w:r w:rsidRPr="00A4125F">
        <w:rPr>
          <w:rFonts w:asciiTheme="majorEastAsia" w:eastAsiaTheme="majorEastAsia" w:hAnsiTheme="majorEastAsia" w:hint="eastAsia"/>
          <w:color w:val="000000" w:themeColor="text1"/>
          <w:sz w:val="22"/>
          <w:szCs w:val="22"/>
        </w:rPr>
        <w:t>仕組み</w:t>
      </w:r>
      <w:r w:rsidR="0098042F" w:rsidRPr="00A4125F">
        <w:rPr>
          <w:rFonts w:asciiTheme="majorEastAsia" w:eastAsiaTheme="majorEastAsia" w:hAnsiTheme="majorEastAsia" w:hint="eastAsia"/>
          <w:color w:val="000000" w:themeColor="text1"/>
          <w:sz w:val="22"/>
          <w:szCs w:val="22"/>
        </w:rPr>
        <w:t>のもとに</w:t>
      </w:r>
      <w:r w:rsidRPr="00A4125F">
        <w:rPr>
          <w:rFonts w:asciiTheme="majorEastAsia" w:eastAsiaTheme="majorEastAsia" w:hAnsiTheme="majorEastAsia" w:hint="eastAsia"/>
          <w:color w:val="000000" w:themeColor="text1"/>
          <w:sz w:val="22"/>
          <w:szCs w:val="22"/>
        </w:rPr>
        <w:t>見直しが実施されているかどうかを評価します。</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C1FF6" w:rsidRPr="00A4125F">
        <w:rPr>
          <w:rFonts w:asciiTheme="majorEastAsia" w:eastAsiaTheme="majorEastAsia" w:hAnsiTheme="majorEastAsia" w:hint="eastAsia"/>
          <w:color w:val="000000" w:themeColor="text1"/>
          <w:sz w:val="22"/>
          <w:szCs w:val="22"/>
        </w:rPr>
        <w:t>標準的な実施方法については、利用者が必要とする福祉サービス内容の変化や新たな知識・技術等の導入を踏まえ、</w:t>
      </w:r>
      <w:r w:rsidRPr="00A4125F">
        <w:rPr>
          <w:rFonts w:asciiTheme="majorEastAsia" w:eastAsiaTheme="majorEastAsia" w:hAnsiTheme="majorEastAsia" w:hint="eastAsia"/>
          <w:color w:val="000000" w:themeColor="text1"/>
          <w:sz w:val="22"/>
          <w:szCs w:val="22"/>
        </w:rPr>
        <w:t>定期的に現状を検証し、必要な見直しを</w:t>
      </w:r>
      <w:r w:rsidR="009C1FF6" w:rsidRPr="00A4125F">
        <w:rPr>
          <w:rFonts w:asciiTheme="majorEastAsia" w:eastAsiaTheme="majorEastAsia" w:hAnsiTheme="majorEastAsia" w:hint="eastAsia"/>
          <w:color w:val="000000" w:themeColor="text1"/>
          <w:sz w:val="22"/>
          <w:szCs w:val="22"/>
        </w:rPr>
        <w:t>行うことが必要です。また、検証や見直しについては、</w:t>
      </w:r>
      <w:r w:rsidR="008F532B" w:rsidRPr="00A4125F">
        <w:rPr>
          <w:rFonts w:asciiTheme="majorEastAsia" w:eastAsiaTheme="majorEastAsia" w:hAnsiTheme="majorEastAsia" w:hint="eastAsia"/>
          <w:color w:val="000000" w:themeColor="text1"/>
          <w:sz w:val="22"/>
          <w:szCs w:val="22"/>
        </w:rPr>
        <w:t>福祉施設・事業所</w:t>
      </w:r>
      <w:r w:rsidR="0098042F" w:rsidRPr="00A4125F">
        <w:rPr>
          <w:rFonts w:asciiTheme="majorEastAsia" w:eastAsiaTheme="majorEastAsia" w:hAnsiTheme="majorEastAsia" w:hint="eastAsia"/>
          <w:color w:val="000000" w:themeColor="text1"/>
          <w:sz w:val="22"/>
          <w:szCs w:val="22"/>
        </w:rPr>
        <w:t>として方法や仕組みを定め、これのもとに</w:t>
      </w:r>
      <w:r w:rsidR="009C1FF6" w:rsidRPr="00A4125F">
        <w:rPr>
          <w:rFonts w:asciiTheme="majorEastAsia" w:eastAsiaTheme="majorEastAsia" w:hAnsiTheme="majorEastAsia" w:hint="eastAsia"/>
          <w:color w:val="000000" w:themeColor="text1"/>
          <w:sz w:val="22"/>
          <w:szCs w:val="22"/>
        </w:rPr>
        <w:t>継続的に実施されることが、福祉サービスの質の向上にとって必要です</w:t>
      </w:r>
      <w:r w:rsidRPr="00A4125F">
        <w:rPr>
          <w:rFonts w:asciiTheme="majorEastAsia" w:eastAsiaTheme="majorEastAsia" w:hAnsiTheme="majorEastAsia" w:hint="eastAsia"/>
          <w:color w:val="000000" w:themeColor="text1"/>
          <w:sz w:val="22"/>
          <w:szCs w:val="22"/>
        </w:rPr>
        <w:t>。</w:t>
      </w:r>
    </w:p>
    <w:p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p>
    <w:p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○標準的な実施方法の見直しは、職員や利用者等からの意見や提案にもとづき、また、</w:t>
      </w:r>
      <w:r w:rsidR="00250F48" w:rsidRPr="00A4125F">
        <w:rPr>
          <w:rFonts w:asciiTheme="majorEastAsia" w:eastAsiaTheme="majorEastAsia" w:hAnsiTheme="majorEastAsia" w:hint="eastAsia"/>
          <w:color w:val="000000" w:themeColor="text1"/>
          <w:sz w:val="22"/>
          <w:szCs w:val="22"/>
        </w:rPr>
        <w:t>個別支援計画</w:t>
      </w:r>
      <w:r w:rsidR="005267D5" w:rsidRPr="00A4125F">
        <w:rPr>
          <w:rFonts w:asciiTheme="majorEastAsia" w:eastAsiaTheme="majorEastAsia" w:hAnsiTheme="majorEastAsia" w:hint="eastAsia"/>
          <w:color w:val="000000" w:themeColor="text1"/>
          <w:sz w:val="22"/>
          <w:szCs w:val="22"/>
        </w:rPr>
        <w:t>の状況を踏まえ</w:t>
      </w:r>
      <w:r w:rsidRPr="00A4125F">
        <w:rPr>
          <w:rFonts w:asciiTheme="majorEastAsia" w:eastAsiaTheme="majorEastAsia" w:hAnsiTheme="majorEastAsia" w:hint="eastAsia"/>
          <w:color w:val="000000" w:themeColor="text1"/>
          <w:sz w:val="22"/>
          <w:szCs w:val="22"/>
        </w:rPr>
        <w:t>行われなければなりません。</w:t>
      </w:r>
    </w:p>
    <w:p w:rsidR="009F749E" w:rsidRPr="00A4125F" w:rsidRDefault="009F749E" w:rsidP="00642B46">
      <w:pPr>
        <w:ind w:firstLineChars="100" w:firstLine="207"/>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○標準的な実施方法を定期的に見直すことは、福祉サービスの質に関する職員の共通意識を育てるとともに、</w:t>
      </w:r>
      <w:r w:rsidR="0005368E" w:rsidRPr="00A4125F">
        <w:rPr>
          <w:rFonts w:asciiTheme="majorEastAsia" w:eastAsiaTheme="majorEastAsia" w:hAnsiTheme="majorEastAsia" w:hint="eastAsia"/>
          <w:color w:val="000000" w:themeColor="text1"/>
          <w:sz w:val="22"/>
          <w:szCs w:val="22"/>
        </w:rPr>
        <w:t>ＰＤＣＡ</w:t>
      </w:r>
      <w:r w:rsidRPr="00A4125F">
        <w:rPr>
          <w:rFonts w:asciiTheme="majorEastAsia" w:eastAsiaTheme="majorEastAsia" w:hAnsiTheme="majorEastAsia" w:hint="eastAsia"/>
          <w:color w:val="000000" w:themeColor="text1"/>
          <w:sz w:val="22"/>
          <w:szCs w:val="22"/>
        </w:rPr>
        <w:t xml:space="preserve">のサイクルによって、質に関する検討が組織として継続的に行われているという意味をあわせ持っています。 </w:t>
      </w:r>
    </w:p>
    <w:p w:rsidR="00C921D5" w:rsidRPr="00A4125F" w:rsidRDefault="00C921D5" w:rsidP="00FB38C4">
      <w:pPr>
        <w:outlineLvl w:val="0"/>
        <w:rPr>
          <w:rFonts w:asciiTheme="majorEastAsia" w:eastAsiaTheme="majorEastAsia" w:hAnsiTheme="majorEastAsia"/>
          <w:b/>
          <w:color w:val="000000" w:themeColor="text1"/>
          <w:sz w:val="22"/>
          <w:szCs w:val="22"/>
        </w:rPr>
      </w:pPr>
    </w:p>
    <w:p w:rsidR="006E23C9" w:rsidRPr="00A4125F" w:rsidRDefault="006E23C9" w:rsidP="00FB38C4">
      <w:pPr>
        <w:outlineLvl w:val="0"/>
        <w:rPr>
          <w:rFonts w:asciiTheme="majorEastAsia" w:eastAsiaTheme="majorEastAsia" w:hAnsiTheme="majorEastAsia"/>
          <w:b/>
          <w:color w:val="000000" w:themeColor="text1"/>
          <w:sz w:val="22"/>
          <w:szCs w:val="22"/>
        </w:rPr>
      </w:pPr>
    </w:p>
    <w:p w:rsidR="006E23C9" w:rsidRPr="00A4125F" w:rsidRDefault="006E23C9" w:rsidP="00FB38C4">
      <w:pPr>
        <w:outlineLvl w:val="0"/>
        <w:rPr>
          <w:rFonts w:asciiTheme="majorEastAsia" w:eastAsiaTheme="majorEastAsia" w:hAnsiTheme="majorEastAsia"/>
          <w:b/>
          <w:color w:val="000000" w:themeColor="text1"/>
          <w:sz w:val="22"/>
          <w:szCs w:val="22"/>
        </w:rPr>
      </w:pPr>
    </w:p>
    <w:p w:rsidR="006E23C9" w:rsidRPr="00A4125F" w:rsidRDefault="006E23C9" w:rsidP="00FB38C4">
      <w:pPr>
        <w:outlineLvl w:val="0"/>
        <w:rPr>
          <w:rFonts w:asciiTheme="majorEastAsia" w:eastAsiaTheme="majorEastAsia" w:hAnsiTheme="majorEastAsia"/>
          <w:b/>
          <w:color w:val="000000" w:themeColor="text1"/>
          <w:sz w:val="22"/>
          <w:szCs w:val="22"/>
        </w:rPr>
      </w:pPr>
    </w:p>
    <w:p w:rsidR="006E23C9" w:rsidRPr="00A4125F" w:rsidRDefault="006E23C9" w:rsidP="00FB38C4">
      <w:pPr>
        <w:outlineLvl w:val="0"/>
        <w:rPr>
          <w:rFonts w:asciiTheme="majorEastAsia" w:eastAsiaTheme="majorEastAsia" w:hAnsiTheme="majorEastAsia"/>
          <w:b/>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D73664" w:rsidRPr="00A4125F" w:rsidRDefault="005267D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73664" w:rsidRPr="00A4125F">
        <w:rPr>
          <w:rFonts w:asciiTheme="majorEastAsia" w:eastAsiaTheme="majorEastAsia" w:hAnsiTheme="majorEastAsia" w:hint="eastAsia"/>
          <w:color w:val="000000" w:themeColor="text1"/>
          <w:sz w:val="22"/>
          <w:szCs w:val="22"/>
        </w:rPr>
        <w:t>評価方法は、訪問調査において、</w:t>
      </w:r>
      <w:r w:rsidRPr="00A4125F">
        <w:rPr>
          <w:rFonts w:asciiTheme="majorEastAsia" w:eastAsiaTheme="majorEastAsia" w:hAnsiTheme="majorEastAsia" w:hint="eastAsia"/>
          <w:color w:val="000000" w:themeColor="text1"/>
          <w:sz w:val="22"/>
          <w:szCs w:val="22"/>
        </w:rPr>
        <w:t>標準的な実施方法（文書）の</w:t>
      </w:r>
      <w:r w:rsidR="00D73664" w:rsidRPr="00A4125F">
        <w:rPr>
          <w:rFonts w:asciiTheme="majorEastAsia" w:eastAsiaTheme="majorEastAsia" w:hAnsiTheme="majorEastAsia" w:hint="eastAsia"/>
          <w:color w:val="000000" w:themeColor="text1"/>
          <w:sz w:val="22"/>
          <w:szCs w:val="22"/>
        </w:rPr>
        <w:t>改訂記録や検討会議の記録等、書面をもって確認します。</w:t>
      </w:r>
    </w:p>
    <w:p w:rsidR="00C921D5" w:rsidRPr="00A4125F" w:rsidRDefault="00C921D5" w:rsidP="00642B46">
      <w:pPr>
        <w:ind w:leftChars="100" w:left="404" w:hangingChars="100" w:hanging="207"/>
        <w:rPr>
          <w:rFonts w:asciiTheme="majorEastAsia" w:eastAsiaTheme="majorEastAsia" w:hAnsiTheme="majorEastAsia"/>
          <w:color w:val="000000" w:themeColor="text1"/>
          <w:sz w:val="22"/>
          <w:szCs w:val="22"/>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C344EE" w:rsidRPr="00A4125F" w:rsidRDefault="00C344EE" w:rsidP="00642B46">
      <w:pPr>
        <w:ind w:leftChars="100" w:left="404" w:hangingChars="100" w:hanging="207"/>
        <w:rPr>
          <w:rFonts w:asciiTheme="majorEastAsia" w:eastAsiaTheme="majorEastAsia" w:hAnsiTheme="majorEastAsia"/>
          <w:color w:val="000000" w:themeColor="text1"/>
          <w:sz w:val="22"/>
          <w:szCs w:val="22"/>
        </w:rPr>
      </w:pPr>
    </w:p>
    <w:p w:rsidR="001D157B" w:rsidRPr="00A4125F" w:rsidRDefault="001D157B" w:rsidP="00A033B6">
      <w:pPr>
        <w:rPr>
          <w:rFonts w:asciiTheme="majorEastAsia" w:eastAsiaTheme="majorEastAsia" w:hAnsiTheme="majorEastAsia"/>
          <w:color w:val="000000" w:themeColor="text1"/>
          <w:sz w:val="22"/>
          <w:szCs w:val="22"/>
        </w:rPr>
      </w:pPr>
    </w:p>
    <w:p w:rsidR="00604244" w:rsidRPr="00A4125F" w:rsidRDefault="00604244" w:rsidP="00604244">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hint="eastAsia"/>
          <w:color w:val="000000" w:themeColor="text1"/>
          <w:sz w:val="22"/>
          <w:szCs w:val="22"/>
          <w:bdr w:val="single" w:sz="4" w:space="0" w:color="auto" w:frame="1"/>
        </w:rPr>
        <w:br w:type="page"/>
      </w:r>
      <w:r w:rsidRPr="00A4125F">
        <w:rPr>
          <w:rFonts w:asciiTheme="majorEastAsia" w:eastAsiaTheme="majorEastAsia" w:hAnsiTheme="majorEastAsia" w:hint="eastAsia"/>
          <w:b/>
          <w:color w:val="000000" w:themeColor="text1"/>
          <w:sz w:val="22"/>
          <w:szCs w:val="22"/>
          <w:bdr w:val="single" w:sz="4" w:space="0" w:color="auto" w:frame="1"/>
        </w:rPr>
        <w:t xml:space="preserve">Ⅲ-２-(２)　</w:t>
      </w:r>
      <w:r w:rsidR="005A325D" w:rsidRPr="00A4125F">
        <w:rPr>
          <w:rFonts w:asciiTheme="majorEastAsia" w:eastAsiaTheme="majorEastAsia" w:hAnsiTheme="majorEastAsia" w:hint="eastAsia"/>
          <w:b/>
          <w:color w:val="000000" w:themeColor="text1"/>
          <w:sz w:val="22"/>
          <w:szCs w:val="22"/>
          <w:bdr w:val="single" w:sz="4" w:space="0" w:color="auto" w:frame="1"/>
        </w:rPr>
        <w:t>適切なアセスメントにより</w:t>
      </w:r>
      <w:r w:rsidR="008A4585" w:rsidRPr="00A4125F">
        <w:rPr>
          <w:rFonts w:asciiTheme="majorEastAsia" w:eastAsiaTheme="majorEastAsia" w:hAnsiTheme="majorEastAsia" w:hint="eastAsia"/>
          <w:b/>
          <w:color w:val="000000" w:themeColor="text1"/>
          <w:sz w:val="22"/>
          <w:szCs w:val="22"/>
          <w:bdr w:val="single" w:sz="4" w:space="0" w:color="auto" w:frame="1"/>
        </w:rPr>
        <w:t>福祉</w:t>
      </w:r>
      <w:r w:rsidRPr="00A4125F">
        <w:rPr>
          <w:rFonts w:asciiTheme="majorEastAsia" w:eastAsiaTheme="majorEastAsia" w:hAnsiTheme="majorEastAsia" w:hint="eastAsia"/>
          <w:b/>
          <w:color w:val="000000" w:themeColor="text1"/>
          <w:sz w:val="22"/>
          <w:szCs w:val="22"/>
          <w:bdr w:val="single" w:sz="4" w:space="0" w:color="auto" w:frame="1"/>
        </w:rPr>
        <w:t>サービス実施計画が策定されている。</w:t>
      </w:r>
    </w:p>
    <w:p w:rsidR="00604244" w:rsidRPr="00A4125F" w:rsidRDefault="00604244" w:rsidP="00604244">
      <w:pPr>
        <w:wordWrap w:val="0"/>
        <w:autoSpaceDE w:val="0"/>
        <w:autoSpaceDN w:val="0"/>
        <w:snapToGrid w:val="0"/>
        <w:rPr>
          <w:rFonts w:asciiTheme="majorEastAsia" w:eastAsiaTheme="majorEastAsia" w:hAnsiTheme="majorEastAsia"/>
          <w:color w:val="000000" w:themeColor="text1"/>
          <w:sz w:val="22"/>
          <w:szCs w:val="22"/>
          <w:u w:val="single"/>
        </w:rPr>
      </w:pPr>
    </w:p>
    <w:p w:rsidR="00604244"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42</w:t>
      </w:r>
      <w:r w:rsidRPr="00A4125F">
        <w:rPr>
          <w:rFonts w:asciiTheme="majorEastAsia" w:eastAsiaTheme="majorEastAsia" w:hAnsiTheme="majorEastAsia" w:hint="eastAsia"/>
          <w:color w:val="000000" w:themeColor="text1"/>
          <w:sz w:val="22"/>
          <w:szCs w:val="22"/>
          <w:u w:val="single"/>
        </w:rPr>
        <w:t xml:space="preserve">　</w:t>
      </w:r>
      <w:r w:rsidR="00604244" w:rsidRPr="00A4125F">
        <w:rPr>
          <w:rFonts w:asciiTheme="majorEastAsia" w:eastAsiaTheme="majorEastAsia" w:hAnsiTheme="majorEastAsia" w:hint="eastAsia"/>
          <w:color w:val="000000" w:themeColor="text1"/>
          <w:sz w:val="22"/>
          <w:szCs w:val="22"/>
          <w:u w:val="single"/>
        </w:rPr>
        <w:t>Ⅲ-２-(２)-①　アセスメントにもとづく</w:t>
      </w:r>
      <w:r w:rsidR="00645CB7" w:rsidRPr="00A4125F">
        <w:rPr>
          <w:rFonts w:asciiTheme="majorEastAsia" w:eastAsiaTheme="majorEastAsia" w:hAnsiTheme="majorEastAsia" w:hint="eastAsia"/>
          <w:color w:val="000000" w:themeColor="text1"/>
          <w:sz w:val="22"/>
          <w:szCs w:val="22"/>
          <w:u w:val="single"/>
        </w:rPr>
        <w:t>個別支援計画</w:t>
      </w:r>
      <w:r w:rsidR="00604244" w:rsidRPr="00A4125F">
        <w:rPr>
          <w:rFonts w:asciiTheme="majorEastAsia" w:eastAsiaTheme="majorEastAsia" w:hAnsiTheme="majorEastAsia" w:hint="eastAsia"/>
          <w:color w:val="000000" w:themeColor="text1"/>
          <w:sz w:val="22"/>
          <w:szCs w:val="22"/>
          <w:u w:val="single"/>
        </w:rPr>
        <w:t>を適切に策定している。</w:t>
      </w:r>
    </w:p>
    <w:p w:rsidR="00604244" w:rsidRPr="00A4125F" w:rsidRDefault="00604244" w:rsidP="00604244">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74"/>
      </w:tblGrid>
      <w:tr w:rsidR="00604244" w:rsidRPr="00A4125F" w:rsidTr="003C1FAF">
        <w:trPr>
          <w:trHeight w:val="3050"/>
          <w:jc w:val="center"/>
        </w:trPr>
        <w:tc>
          <w:tcPr>
            <w:tcW w:w="9274" w:type="dxa"/>
            <w:tcBorders>
              <w:top w:val="double" w:sz="4" w:space="0" w:color="auto"/>
              <w:left w:val="double" w:sz="4" w:space="0" w:color="auto"/>
              <w:bottom w:val="double" w:sz="4" w:space="0" w:color="auto"/>
              <w:right w:val="double" w:sz="4" w:space="0" w:color="auto"/>
            </w:tcBorders>
          </w:tcPr>
          <w:p w:rsidR="00604244" w:rsidRPr="003C1FAF" w:rsidRDefault="00604244" w:rsidP="00DE6F98">
            <w:pPr>
              <w:pStyle w:val="a3"/>
              <w:tabs>
                <w:tab w:val="left" w:pos="840"/>
              </w:tabs>
              <w:autoSpaceDE w:val="0"/>
              <w:autoSpaceDN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DD25F5">
            <w:pPr>
              <w:pStyle w:val="a3"/>
              <w:tabs>
                <w:tab w:val="left" w:pos="840"/>
              </w:tabs>
              <w:wordWrap w:val="0"/>
              <w:autoSpaceDE w:val="0"/>
              <w:autoSpaceDN w:val="0"/>
              <w:rPr>
                <w:rFonts w:asciiTheme="majorEastAsia" w:eastAsiaTheme="majorEastAsia" w:hAnsiTheme="majorEastAsia"/>
                <w:color w:val="000000" w:themeColor="text1"/>
                <w:sz w:val="22"/>
                <w:szCs w:val="22"/>
              </w:rPr>
            </w:pPr>
          </w:p>
          <w:p w:rsidR="00604244" w:rsidRPr="00A4125F" w:rsidRDefault="00604244"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ａ）利用者一人ひとりの</w:t>
            </w:r>
            <w:r w:rsidR="008A458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00A033B6"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策定</w:t>
            </w:r>
            <w:r w:rsidR="00A033B6" w:rsidRPr="00A4125F">
              <w:rPr>
                <w:rFonts w:asciiTheme="majorEastAsia" w:eastAsiaTheme="majorEastAsia" w:hAnsiTheme="majorEastAsia" w:hint="eastAsia"/>
                <w:color w:val="000000" w:themeColor="text1"/>
                <w:sz w:val="22"/>
                <w:szCs w:val="22"/>
              </w:rPr>
              <w:t>する</w:t>
            </w:r>
            <w:r w:rsidRPr="00A4125F">
              <w:rPr>
                <w:rFonts w:asciiTheme="majorEastAsia" w:eastAsiaTheme="majorEastAsia" w:hAnsiTheme="majorEastAsia" w:hint="eastAsia"/>
                <w:color w:val="000000" w:themeColor="text1"/>
                <w:sz w:val="22"/>
                <w:szCs w:val="22"/>
              </w:rPr>
              <w:t>ための体制が確立しており、</w:t>
            </w:r>
            <w:r w:rsidR="00E924ED" w:rsidRPr="00A4125F">
              <w:rPr>
                <w:rFonts w:asciiTheme="majorEastAsia" w:eastAsiaTheme="majorEastAsia" w:hAnsiTheme="majorEastAsia" w:hint="eastAsia"/>
                <w:color w:val="000000" w:themeColor="text1"/>
                <w:sz w:val="22"/>
                <w:szCs w:val="22"/>
              </w:rPr>
              <w:t>取組を行っている。</w:t>
            </w:r>
          </w:p>
          <w:p w:rsidR="00604244" w:rsidRPr="00A4125F" w:rsidRDefault="00604244"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ｂ）利用者一人ひとりの</w:t>
            </w:r>
            <w:r w:rsidR="008A458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00A033B6"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策定</w:t>
            </w:r>
            <w:r w:rsidR="00A033B6" w:rsidRPr="00A4125F">
              <w:rPr>
                <w:rFonts w:asciiTheme="majorEastAsia" w:eastAsiaTheme="majorEastAsia" w:hAnsiTheme="majorEastAsia" w:hint="eastAsia"/>
                <w:color w:val="000000" w:themeColor="text1"/>
                <w:sz w:val="22"/>
                <w:szCs w:val="22"/>
              </w:rPr>
              <w:t>する</w:t>
            </w:r>
            <w:r w:rsidRPr="00A4125F">
              <w:rPr>
                <w:rFonts w:asciiTheme="majorEastAsia" w:eastAsiaTheme="majorEastAsia" w:hAnsiTheme="majorEastAsia" w:hint="eastAsia"/>
                <w:color w:val="000000" w:themeColor="text1"/>
                <w:sz w:val="22"/>
                <w:szCs w:val="22"/>
              </w:rPr>
              <w:t>ための体制が確立しているが、</w:t>
            </w:r>
            <w:r w:rsidR="00E924ED" w:rsidRPr="00A4125F">
              <w:rPr>
                <w:rFonts w:asciiTheme="majorEastAsia" w:eastAsiaTheme="majorEastAsia" w:hAnsiTheme="majorEastAsia" w:hint="eastAsia"/>
                <w:color w:val="000000" w:themeColor="text1"/>
                <w:sz w:val="22"/>
                <w:szCs w:val="22"/>
              </w:rPr>
              <w:t>取組が</w:t>
            </w:r>
            <w:r w:rsidRPr="00A4125F">
              <w:rPr>
                <w:rFonts w:asciiTheme="majorEastAsia" w:eastAsiaTheme="majorEastAsia" w:hAnsiTheme="majorEastAsia" w:hint="eastAsia"/>
                <w:color w:val="000000" w:themeColor="text1"/>
                <w:sz w:val="22"/>
                <w:szCs w:val="22"/>
              </w:rPr>
              <w:t>十分</w:t>
            </w:r>
            <w:r w:rsidR="00E924ED" w:rsidRPr="00A4125F">
              <w:rPr>
                <w:rFonts w:asciiTheme="majorEastAsia" w:eastAsiaTheme="majorEastAsia" w:hAnsiTheme="majorEastAsia" w:hint="eastAsia"/>
                <w:color w:val="000000" w:themeColor="text1"/>
                <w:sz w:val="22"/>
                <w:szCs w:val="22"/>
              </w:rPr>
              <w:t>では</w:t>
            </w:r>
            <w:r w:rsidRPr="00A4125F">
              <w:rPr>
                <w:rFonts w:asciiTheme="majorEastAsia" w:eastAsiaTheme="majorEastAsia" w:hAnsiTheme="majorEastAsia" w:hint="eastAsia"/>
                <w:color w:val="000000" w:themeColor="text1"/>
                <w:sz w:val="22"/>
                <w:szCs w:val="22"/>
              </w:rPr>
              <w:t>ない。</w:t>
            </w:r>
          </w:p>
          <w:p w:rsidR="00604244" w:rsidRPr="00A4125F" w:rsidRDefault="0060424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60424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ｃ）利用者一人ひとりの</w:t>
            </w:r>
            <w:r w:rsidR="008A458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00A033B6"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策定</w:t>
            </w:r>
            <w:r w:rsidR="00A033B6" w:rsidRPr="00A4125F">
              <w:rPr>
                <w:rFonts w:asciiTheme="majorEastAsia" w:eastAsiaTheme="majorEastAsia" w:hAnsiTheme="majorEastAsia" w:hint="eastAsia"/>
                <w:color w:val="000000" w:themeColor="text1"/>
                <w:sz w:val="22"/>
                <w:szCs w:val="22"/>
              </w:rPr>
              <w:t>する</w:t>
            </w:r>
            <w:r w:rsidRPr="00A4125F">
              <w:rPr>
                <w:rFonts w:asciiTheme="majorEastAsia" w:eastAsiaTheme="majorEastAsia" w:hAnsiTheme="majorEastAsia" w:hint="eastAsia"/>
                <w:color w:val="000000" w:themeColor="text1"/>
                <w:sz w:val="22"/>
                <w:szCs w:val="22"/>
              </w:rPr>
              <w:t>ための体制が確立していない。</w:t>
            </w:r>
          </w:p>
          <w:p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604244" w:rsidRPr="00A4125F" w:rsidRDefault="00604244"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C921D5" w:rsidRPr="00A4125F" w:rsidRDefault="00C921D5"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604244" w:rsidRPr="003C1FAF" w:rsidRDefault="00604244" w:rsidP="00D674A8">
      <w:pPr>
        <w:wordWrap w:val="0"/>
        <w:autoSpaceDE w:val="0"/>
        <w:autoSpaceDN w:val="0"/>
        <w:snapToGrid w:val="0"/>
        <w:spacing w:beforeLines="50" w:afterLines="50" w:line="225" w:lineRule="exact"/>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E924ED" w:rsidRPr="00A4125F"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策定の責任者を設置している。</w:t>
      </w:r>
    </w:p>
    <w:p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E924ED" w:rsidRPr="00A4125F"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□アセスメント手法が確立され、適切なアセスメントが実施されている。</w:t>
      </w:r>
    </w:p>
    <w:p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E924ED" w:rsidRPr="00A4125F" w:rsidRDefault="00E924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□部門を横断したさまざまな職種の関係職員（種別によっては組織以外の関係者も）が参加して、アセスメント等に関する協議を実施している。</w:t>
      </w:r>
    </w:p>
    <w:p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A4125F" w:rsidRDefault="00604244"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には、利用者一人ひとりの具体的なニーズが明示されている。</w:t>
      </w:r>
    </w:p>
    <w:p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を策定するための部門を横断したさまざまな職種による関係職員（種別によっては組織以外の関係者も）の合議、利用者の意向把握と同意を含んだ手順を定めて実施している。</w:t>
      </w:r>
    </w:p>
    <w:p w:rsidR="00416314" w:rsidRPr="00A4125F" w:rsidRDefault="00416314"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どおりに</w:t>
      </w:r>
      <w:r w:rsidR="0098042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サービスが行われていることを確認する仕組みが構築され</w:t>
      </w:r>
      <w:r w:rsidR="00E924ED"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機能している。</w:t>
      </w:r>
    </w:p>
    <w:p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715570" w:rsidRPr="00A4125F" w:rsidRDefault="00715570"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□支援困難ケースへの対応について検討し、積極的かつ適切な福祉サービスの提供が行われている。</w:t>
      </w:r>
    </w:p>
    <w:p w:rsidR="00A033B6" w:rsidRPr="00A4125F" w:rsidRDefault="00A033B6">
      <w:pPr>
        <w:rPr>
          <w:rFonts w:asciiTheme="majorEastAsia" w:eastAsiaTheme="majorEastAsia" w:hAnsiTheme="majorEastAsia"/>
          <w:color w:val="000000" w:themeColor="text1"/>
          <w:sz w:val="22"/>
          <w:szCs w:val="22"/>
          <w:bdr w:val="single" w:sz="4" w:space="0" w:color="auto" w:frame="1"/>
        </w:rPr>
      </w:pPr>
    </w:p>
    <w:p w:rsidR="00C921D5" w:rsidRPr="00A4125F" w:rsidRDefault="00C921D5">
      <w:pPr>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A033B6" w:rsidRPr="00A4125F" w:rsidRDefault="00A033B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○本評価基準は、</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の策定に関する体制が確立し、アセスメントにもとづく適切な</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が策定されているか評価します。</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3C1FAF" w:rsidRDefault="006D12B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3C1FAF" w:rsidRDefault="003C1FAF" w:rsidP="00642B46">
      <w:pPr>
        <w:ind w:leftChars="100" w:left="404" w:hangingChars="100" w:hanging="207"/>
        <w:rPr>
          <w:rFonts w:asciiTheme="majorEastAsia" w:eastAsiaTheme="majorEastAsia" w:hAnsiTheme="majorEastAsia"/>
          <w:sz w:val="22"/>
          <w:szCs w:val="22"/>
        </w:rPr>
      </w:pPr>
    </w:p>
    <w:p w:rsidR="003C1FAF" w:rsidRDefault="003C1FAF" w:rsidP="00642B46">
      <w:pPr>
        <w:ind w:leftChars="100" w:left="404" w:hangingChars="100" w:hanging="207"/>
        <w:rPr>
          <w:rFonts w:asciiTheme="majorEastAsia" w:eastAsiaTheme="majorEastAsia" w:hAnsiTheme="majorEastAsia"/>
          <w:sz w:val="22"/>
          <w:szCs w:val="22"/>
        </w:rPr>
      </w:pPr>
    </w:p>
    <w:p w:rsidR="003C1FAF" w:rsidRPr="00A4125F" w:rsidRDefault="003C1FAF" w:rsidP="00642B46">
      <w:pPr>
        <w:ind w:leftChars="100" w:left="404" w:hangingChars="100" w:hanging="207"/>
        <w:rPr>
          <w:rFonts w:asciiTheme="majorEastAsia" w:eastAsiaTheme="majorEastAsia" w:hAnsiTheme="majorEastAsia"/>
          <w:color w:val="000000" w:themeColor="text1"/>
          <w:sz w:val="22"/>
          <w:szCs w:val="22"/>
        </w:rPr>
      </w:pPr>
    </w:p>
    <w:p w:rsidR="006E23C9" w:rsidRPr="00A4125F" w:rsidRDefault="006E23C9" w:rsidP="003C1FAF">
      <w:pPr>
        <w:ind w:leftChars="100" w:left="404" w:hangingChars="100" w:hanging="207"/>
        <w:rPr>
          <w:rFonts w:asciiTheme="majorEastAsia" w:eastAsiaTheme="majorEastAsia" w:hAnsiTheme="majorEastAsia"/>
          <w:sz w:val="22"/>
          <w:szCs w:val="22"/>
        </w:rPr>
      </w:pPr>
    </w:p>
    <w:p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737276" w:rsidRPr="00A4125F" w:rsidRDefault="007372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○障害者・児支援においては、施設障害福祉サービス計画、居宅介護計画、療養介護計画、生活介護</w:t>
      </w:r>
      <w:r w:rsidRPr="00A4125F">
        <w:rPr>
          <w:rFonts w:asciiTheme="majorEastAsia" w:eastAsiaTheme="majorEastAsia" w:hAnsiTheme="majorEastAsia" w:hint="eastAsia"/>
          <w:color w:val="000000" w:themeColor="text1"/>
          <w:sz w:val="22"/>
          <w:szCs w:val="22"/>
        </w:rPr>
        <w:t>計画、就労継続支援計画、児童発達支援計画、入所支援計画等の「個別支援計画」がこれにあたります。</w:t>
      </w:r>
    </w:p>
    <w:p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p>
    <w:p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（障害者・児版：共通）</w:t>
      </w:r>
    </w:p>
    <w:p w:rsidR="00393C45" w:rsidRPr="00A4125F" w:rsidRDefault="0067003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○個別支援計画については、相談支援事業者が作成するサービス等利用計画（障害児支援利用計画）の内容を踏まえ作成することが必要です。</w:t>
      </w:r>
    </w:p>
    <w:p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p>
    <w:p w:rsidR="006D12B4" w:rsidRPr="00A4125F" w:rsidRDefault="006D12B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の策定にあたっては、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での体制が確立している</w:t>
      </w:r>
      <w:r w:rsidR="00203FBF" w:rsidRPr="00A4125F">
        <w:rPr>
          <w:rFonts w:asciiTheme="majorEastAsia" w:eastAsiaTheme="majorEastAsia" w:hAnsiTheme="majorEastAsia" w:hint="eastAsia"/>
          <w:color w:val="000000" w:themeColor="text1"/>
          <w:sz w:val="22"/>
          <w:szCs w:val="22"/>
        </w:rPr>
        <w:t>ことが不可欠です。具体的には、</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策定</w:t>
      </w:r>
      <w:r w:rsidR="00203FBF"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責任者を設置・明確化するとともに、アセスメントから計画の作成、</w:t>
      </w:r>
      <w:r w:rsidR="0098042F" w:rsidRPr="00A4125F">
        <w:rPr>
          <w:rFonts w:asciiTheme="majorEastAsia" w:eastAsiaTheme="majorEastAsia" w:hAnsiTheme="majorEastAsia" w:hint="eastAsia"/>
          <w:color w:val="000000" w:themeColor="text1"/>
          <w:sz w:val="22"/>
          <w:szCs w:val="22"/>
        </w:rPr>
        <w:t>実施、</w:t>
      </w:r>
      <w:r w:rsidRPr="00A4125F">
        <w:rPr>
          <w:rFonts w:asciiTheme="majorEastAsia" w:eastAsiaTheme="majorEastAsia" w:hAnsiTheme="majorEastAsia" w:hint="eastAsia"/>
          <w:color w:val="000000" w:themeColor="text1"/>
          <w:sz w:val="22"/>
          <w:szCs w:val="22"/>
        </w:rPr>
        <w:t>評価・見直しに至るプロセスを定める必要があります。</w:t>
      </w:r>
    </w:p>
    <w:p w:rsidR="00A85B97" w:rsidRPr="00A4125F" w:rsidRDefault="00A85B97" w:rsidP="00642B46">
      <w:pPr>
        <w:ind w:leftChars="100" w:left="404" w:hangingChars="100" w:hanging="207"/>
        <w:rPr>
          <w:rFonts w:asciiTheme="majorEastAsia" w:eastAsiaTheme="majorEastAsia" w:hAnsiTheme="majorEastAsia"/>
          <w:color w:val="000000" w:themeColor="text1"/>
          <w:sz w:val="22"/>
          <w:szCs w:val="22"/>
        </w:rPr>
      </w:pPr>
    </w:p>
    <w:p w:rsidR="003C5D0D" w:rsidRPr="00A4125F" w:rsidRDefault="00203FB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sz w:val="22"/>
          <w:szCs w:val="22"/>
        </w:rPr>
        <w:t>サービス管理責任者（サービス提供責任者、児童発達支援管理責任者等）は、法令で定められた役割とともに、</w:t>
      </w:r>
      <w:r w:rsidR="003C5D0D" w:rsidRPr="00A4125F">
        <w:rPr>
          <w:rFonts w:asciiTheme="majorEastAsia" w:eastAsiaTheme="majorEastAsia" w:hAnsiTheme="majorEastAsia" w:hint="eastAsia"/>
          <w:color w:val="000000" w:themeColor="text1"/>
          <w:sz w:val="22"/>
          <w:szCs w:val="22"/>
        </w:rPr>
        <w:t>各部門の担当者の意見を、集約・調整する場を設定し、その場に参画して</w:t>
      </w:r>
      <w:r w:rsidR="00645CB7" w:rsidRPr="00A4125F">
        <w:rPr>
          <w:rFonts w:asciiTheme="majorEastAsia" w:eastAsiaTheme="majorEastAsia" w:hAnsiTheme="majorEastAsia" w:hint="eastAsia"/>
          <w:color w:val="000000" w:themeColor="text1"/>
          <w:sz w:val="22"/>
          <w:szCs w:val="22"/>
        </w:rPr>
        <w:t>個別支援計画</w:t>
      </w:r>
      <w:r w:rsidR="003C5D0D" w:rsidRPr="00A4125F">
        <w:rPr>
          <w:rFonts w:asciiTheme="majorEastAsia" w:eastAsiaTheme="majorEastAsia" w:hAnsiTheme="majorEastAsia" w:hint="eastAsia"/>
          <w:color w:val="000000" w:themeColor="text1"/>
          <w:sz w:val="22"/>
          <w:szCs w:val="22"/>
        </w:rPr>
        <w:t>の内容の決定までを統括する、また家族への連絡や説明等を行う、等が責任者に求められる役割です。</w:t>
      </w:r>
    </w:p>
    <w:p w:rsidR="006D12B4" w:rsidRPr="00A4125F" w:rsidRDefault="006D12B4" w:rsidP="00642B46">
      <w:pPr>
        <w:ind w:leftChars="100" w:left="404" w:hangingChars="100" w:hanging="207"/>
        <w:rPr>
          <w:rFonts w:asciiTheme="majorEastAsia" w:eastAsiaTheme="majorEastAsia" w:hAnsiTheme="majorEastAsia"/>
          <w:color w:val="000000" w:themeColor="text1"/>
          <w:sz w:val="22"/>
          <w:szCs w:val="22"/>
        </w:rPr>
      </w:pPr>
    </w:p>
    <w:p w:rsidR="007C20FB" w:rsidRPr="00A4125F" w:rsidRDefault="006D12B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○アセスメント</w:t>
      </w:r>
      <w:r w:rsidR="007C20FB" w:rsidRPr="00A4125F">
        <w:rPr>
          <w:rFonts w:asciiTheme="majorEastAsia" w:eastAsiaTheme="majorEastAsia" w:hAnsiTheme="majorEastAsia" w:hint="eastAsia"/>
          <w:color w:val="000000" w:themeColor="text1"/>
          <w:sz w:val="22"/>
          <w:szCs w:val="22"/>
        </w:rPr>
        <w:t>は</w:t>
      </w:r>
      <w:r w:rsidRPr="00A4125F">
        <w:rPr>
          <w:rFonts w:asciiTheme="majorEastAsia" w:eastAsiaTheme="majorEastAsia" w:hAnsiTheme="majorEastAsia" w:hint="eastAsia"/>
          <w:color w:val="000000" w:themeColor="text1"/>
          <w:sz w:val="22"/>
          <w:szCs w:val="22"/>
        </w:rPr>
        <w:t>、</w:t>
      </w:r>
      <w:r w:rsidR="007C20FB" w:rsidRPr="00A4125F">
        <w:rPr>
          <w:rFonts w:asciiTheme="majorEastAsia" w:eastAsiaTheme="majorEastAsia" w:hAnsiTheme="majorEastAsia" w:hint="eastAsia"/>
          <w:color w:val="000000" w:themeColor="text1"/>
          <w:sz w:val="22"/>
          <w:szCs w:val="22"/>
        </w:rPr>
        <w:t>利用者の身体状況や生活状況等を把握するとともに、利用者にどのようなサービス実施上のニーズがあるかを明らかにす</w:t>
      </w:r>
      <w:r w:rsidRPr="00A4125F">
        <w:rPr>
          <w:rFonts w:asciiTheme="majorEastAsia" w:eastAsiaTheme="majorEastAsia" w:hAnsiTheme="majorEastAsia" w:hint="eastAsia"/>
          <w:color w:val="000000" w:themeColor="text1"/>
          <w:sz w:val="22"/>
          <w:szCs w:val="22"/>
        </w:rPr>
        <w:t>ることを目的とします。</w:t>
      </w:r>
      <w:r w:rsidR="007C20FB" w:rsidRPr="00A4125F">
        <w:rPr>
          <w:rFonts w:asciiTheme="majorEastAsia" w:eastAsiaTheme="majorEastAsia" w:hAnsiTheme="majorEastAsia" w:hint="eastAsia"/>
          <w:color w:val="000000" w:themeColor="text1"/>
          <w:sz w:val="22"/>
          <w:szCs w:val="22"/>
        </w:rPr>
        <w:t>利用者の状況を正確に把握し、ニーズを明らかにすることは、</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を作成する</w:t>
      </w:r>
      <w:r w:rsidR="007C20FB" w:rsidRPr="00A4125F">
        <w:rPr>
          <w:rFonts w:asciiTheme="majorEastAsia" w:eastAsiaTheme="majorEastAsia" w:hAnsiTheme="majorEastAsia" w:hint="eastAsia"/>
          <w:color w:val="000000" w:themeColor="text1"/>
          <w:sz w:val="22"/>
          <w:szCs w:val="22"/>
        </w:rPr>
        <w:t>基本となる重</w:t>
      </w:r>
      <w:r w:rsidR="0098042F" w:rsidRPr="00A4125F">
        <w:rPr>
          <w:rFonts w:asciiTheme="majorEastAsia" w:eastAsiaTheme="majorEastAsia" w:hAnsiTheme="majorEastAsia" w:hint="eastAsia"/>
          <w:color w:val="000000" w:themeColor="text1"/>
          <w:sz w:val="22"/>
          <w:szCs w:val="22"/>
        </w:rPr>
        <w:t>要なプロセスです。身体状況や生活状況あるいはニーズを組織が定めた</w:t>
      </w:r>
      <w:r w:rsidR="007C20FB" w:rsidRPr="00A4125F">
        <w:rPr>
          <w:rFonts w:asciiTheme="majorEastAsia" w:eastAsiaTheme="majorEastAsia" w:hAnsiTheme="majorEastAsia" w:hint="eastAsia"/>
          <w:color w:val="000000" w:themeColor="text1"/>
          <w:sz w:val="22"/>
          <w:szCs w:val="22"/>
        </w:rPr>
        <w:t>手順と様式によって把握する必要があります。</w:t>
      </w:r>
    </w:p>
    <w:p w:rsidR="005267D5" w:rsidRPr="00A4125F" w:rsidRDefault="005267D5" w:rsidP="00642B46">
      <w:pPr>
        <w:ind w:leftChars="100" w:left="404" w:hangingChars="100" w:hanging="207"/>
        <w:rPr>
          <w:rFonts w:asciiTheme="majorEastAsia" w:eastAsiaTheme="majorEastAsia" w:hAnsiTheme="majorEastAsia"/>
          <w:color w:val="000000" w:themeColor="text1"/>
          <w:sz w:val="22"/>
          <w:szCs w:val="22"/>
        </w:rPr>
      </w:pPr>
    </w:p>
    <w:p w:rsidR="007C20FB" w:rsidRPr="00A4125F" w:rsidRDefault="006D12B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8042F" w:rsidRPr="00A4125F">
        <w:rPr>
          <w:rFonts w:asciiTheme="majorEastAsia" w:eastAsiaTheme="majorEastAsia" w:hAnsiTheme="majorEastAsia" w:hint="eastAsia"/>
          <w:color w:val="000000" w:themeColor="text1"/>
          <w:sz w:val="22"/>
          <w:szCs w:val="22"/>
        </w:rPr>
        <w:t>福祉</w:t>
      </w:r>
      <w:r w:rsidR="007C20FB" w:rsidRPr="00A4125F">
        <w:rPr>
          <w:rFonts w:asciiTheme="majorEastAsia" w:eastAsiaTheme="majorEastAsia" w:hAnsiTheme="majorEastAsia"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A4125F" w:rsidRDefault="005267D5" w:rsidP="00642B46">
      <w:pPr>
        <w:ind w:leftChars="100" w:left="404" w:hangingChars="100" w:hanging="207"/>
        <w:rPr>
          <w:rFonts w:asciiTheme="majorEastAsia" w:eastAsiaTheme="majorEastAsia" w:hAnsiTheme="majorEastAsia"/>
          <w:color w:val="000000" w:themeColor="text1"/>
          <w:sz w:val="22"/>
          <w:szCs w:val="22"/>
        </w:rPr>
      </w:pPr>
    </w:p>
    <w:p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D12B4" w:rsidRPr="00A4125F">
        <w:rPr>
          <w:rFonts w:asciiTheme="majorEastAsia" w:eastAsiaTheme="majorEastAsia" w:hAnsiTheme="majorEastAsia" w:hint="eastAsia"/>
          <w:color w:val="000000" w:themeColor="text1"/>
          <w:sz w:val="22"/>
          <w:szCs w:val="22"/>
        </w:rPr>
        <w:t>アセスメントについては、</w:t>
      </w:r>
      <w:r w:rsidRPr="00A4125F">
        <w:rPr>
          <w:rFonts w:asciiTheme="majorEastAsia" w:eastAsiaTheme="majorEastAsia" w:hAnsiTheme="majorEastAsia" w:hint="eastAsia"/>
          <w:color w:val="000000" w:themeColor="text1"/>
          <w:sz w:val="22"/>
          <w:szCs w:val="22"/>
        </w:rPr>
        <w:t>①サービス開始前後におけるアセスメントに関する手順が組織として定められている</w:t>
      </w:r>
      <w:r w:rsidR="006D12B4" w:rsidRPr="00A4125F">
        <w:rPr>
          <w:rFonts w:asciiTheme="majorEastAsia" w:eastAsiaTheme="majorEastAsia" w:hAnsiTheme="majorEastAsia" w:hint="eastAsia"/>
          <w:color w:val="000000" w:themeColor="text1"/>
          <w:sz w:val="22"/>
          <w:szCs w:val="22"/>
        </w:rPr>
        <w:t>こと</w:t>
      </w:r>
      <w:r w:rsidRPr="00A4125F">
        <w:rPr>
          <w:rFonts w:asciiTheme="majorEastAsia" w:eastAsiaTheme="majorEastAsia" w:hAnsiTheme="majorEastAsia" w:hint="eastAsia"/>
          <w:color w:val="000000" w:themeColor="text1"/>
          <w:sz w:val="22"/>
          <w:szCs w:val="22"/>
        </w:rPr>
        <w:t>、②手順</w:t>
      </w:r>
      <w:r w:rsidR="006D12B4" w:rsidRPr="00A4125F">
        <w:rPr>
          <w:rFonts w:asciiTheme="majorEastAsia" w:eastAsiaTheme="majorEastAsia" w:hAnsiTheme="majorEastAsia" w:hint="eastAsia"/>
          <w:color w:val="000000" w:themeColor="text1"/>
          <w:sz w:val="22"/>
          <w:szCs w:val="22"/>
        </w:rPr>
        <w:t>は正確なアセスメントを行うために計画的なものになっていること、③その手順</w:t>
      </w:r>
      <w:r w:rsidR="0098042F" w:rsidRPr="00A4125F">
        <w:rPr>
          <w:rFonts w:asciiTheme="majorEastAsia" w:eastAsiaTheme="majorEastAsia" w:hAnsiTheme="majorEastAsia" w:hint="eastAsia"/>
          <w:color w:val="000000" w:themeColor="text1"/>
          <w:sz w:val="22"/>
          <w:szCs w:val="22"/>
        </w:rPr>
        <w:t>のもとに</w:t>
      </w:r>
      <w:r w:rsidR="006D12B4" w:rsidRPr="00A4125F">
        <w:rPr>
          <w:rFonts w:asciiTheme="majorEastAsia" w:eastAsiaTheme="majorEastAsia" w:hAnsiTheme="majorEastAsia" w:hint="eastAsia"/>
          <w:color w:val="000000" w:themeColor="text1"/>
          <w:sz w:val="22"/>
          <w:szCs w:val="22"/>
        </w:rPr>
        <w:t>実施されていること</w:t>
      </w:r>
      <w:r w:rsidRPr="00A4125F">
        <w:rPr>
          <w:rFonts w:asciiTheme="majorEastAsia" w:eastAsiaTheme="majorEastAsia" w:hAnsiTheme="majorEastAsia" w:hint="eastAsia"/>
          <w:color w:val="000000" w:themeColor="text1"/>
          <w:sz w:val="22"/>
          <w:szCs w:val="22"/>
        </w:rPr>
        <w:t>、④アセスメントによって、利用者全員について、個別に具体的なニーズが明示されている</w:t>
      </w:r>
      <w:r w:rsidR="006D12B4" w:rsidRPr="00A4125F">
        <w:rPr>
          <w:rFonts w:asciiTheme="majorEastAsia" w:eastAsiaTheme="majorEastAsia" w:hAnsiTheme="majorEastAsia" w:hint="eastAsia"/>
          <w:color w:val="000000" w:themeColor="text1"/>
          <w:sz w:val="22"/>
          <w:szCs w:val="22"/>
        </w:rPr>
        <w:t>こと</w:t>
      </w:r>
      <w:r w:rsidR="004432A2" w:rsidRPr="00A4125F">
        <w:rPr>
          <w:rFonts w:asciiTheme="majorEastAsia" w:eastAsiaTheme="majorEastAsia" w:hAnsiTheme="majorEastAsia" w:hint="eastAsia"/>
          <w:color w:val="000000" w:themeColor="text1"/>
          <w:sz w:val="22"/>
          <w:szCs w:val="22"/>
        </w:rPr>
        <w:t>が</w:t>
      </w:r>
      <w:r w:rsidR="006D12B4" w:rsidRPr="00A4125F">
        <w:rPr>
          <w:rFonts w:asciiTheme="majorEastAsia" w:eastAsiaTheme="majorEastAsia" w:hAnsiTheme="majorEastAsia" w:hint="eastAsia"/>
          <w:color w:val="000000" w:themeColor="text1"/>
          <w:sz w:val="22"/>
          <w:szCs w:val="22"/>
        </w:rPr>
        <w:t>求められます。</w:t>
      </w:r>
    </w:p>
    <w:p w:rsidR="003C5D0D" w:rsidRPr="00A4125F" w:rsidRDefault="003C5D0D" w:rsidP="00642B46">
      <w:pPr>
        <w:ind w:leftChars="100" w:left="404" w:hangingChars="100" w:hanging="207"/>
        <w:rPr>
          <w:rFonts w:asciiTheme="majorEastAsia" w:eastAsiaTheme="majorEastAsia" w:hAnsiTheme="majorEastAsia"/>
          <w:color w:val="000000" w:themeColor="text1"/>
          <w:sz w:val="22"/>
          <w:szCs w:val="22"/>
        </w:rPr>
      </w:pPr>
    </w:p>
    <w:p w:rsidR="003C5D0D" w:rsidRPr="00A4125F" w:rsidRDefault="003C5D0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5C2AEA" w:rsidRPr="00A4125F" w:rsidRDefault="005C2AE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○利用者一人ひとりの福祉サービス実施計画</w:t>
      </w:r>
      <w:r w:rsidR="00737276"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の策定が、法令上求められ</w:t>
      </w:r>
      <w:r w:rsidR="00737276" w:rsidRPr="00A4125F">
        <w:rPr>
          <w:rFonts w:asciiTheme="majorEastAsia" w:eastAsiaTheme="majorEastAsia" w:hAnsiTheme="majorEastAsia" w:hint="eastAsia"/>
          <w:sz w:val="22"/>
          <w:szCs w:val="22"/>
        </w:rPr>
        <w:t>ており</w:t>
      </w:r>
      <w:r w:rsidRPr="00A4125F">
        <w:rPr>
          <w:rFonts w:asciiTheme="majorEastAsia" w:eastAsiaTheme="majorEastAsia" w:hAnsiTheme="majorEastAsia" w:hint="eastAsia"/>
          <w:color w:val="000000" w:themeColor="text1"/>
          <w:sz w:val="22"/>
          <w:szCs w:val="22"/>
        </w:rPr>
        <w:t>アセスメントから計画策定、</w:t>
      </w:r>
      <w:r w:rsidR="0098042F" w:rsidRPr="00A4125F">
        <w:rPr>
          <w:rFonts w:asciiTheme="majorEastAsia" w:eastAsiaTheme="majorEastAsia" w:hAnsiTheme="majorEastAsia" w:hint="eastAsia"/>
          <w:color w:val="000000" w:themeColor="text1"/>
          <w:sz w:val="22"/>
          <w:szCs w:val="22"/>
        </w:rPr>
        <w:t>実施、評価・見直しといった一連のプロセスが適切に行われていることを基本とします。また、</w:t>
      </w:r>
      <w:r w:rsidRPr="00A4125F">
        <w:rPr>
          <w:rFonts w:asciiTheme="majorEastAsia" w:eastAsiaTheme="majorEastAsia" w:hAnsiTheme="majorEastAsia"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p>
    <w:p w:rsidR="00A85B97" w:rsidRPr="00A4125F" w:rsidRDefault="00A85B9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w:t>
      </w:r>
      <w:r w:rsidR="00645CB7" w:rsidRPr="00A4125F">
        <w:rPr>
          <w:rFonts w:asciiTheme="majorEastAsia" w:eastAsiaTheme="majorEastAsia" w:hAnsiTheme="majorEastAsia" w:hint="eastAsia"/>
          <w:sz w:val="22"/>
          <w:szCs w:val="22"/>
        </w:rPr>
        <w:t>サービス管理責任者</w:t>
      </w:r>
      <w:r w:rsidR="00920596" w:rsidRPr="00A4125F">
        <w:rPr>
          <w:rFonts w:asciiTheme="majorEastAsia" w:eastAsiaTheme="majorEastAsia" w:hAnsiTheme="majorEastAsia" w:hint="eastAsia"/>
          <w:sz w:val="22"/>
          <w:szCs w:val="22"/>
        </w:rPr>
        <w:t>等</w:t>
      </w:r>
      <w:r w:rsidRPr="00A4125F">
        <w:rPr>
          <w:rFonts w:asciiTheme="majorEastAsia" w:eastAsiaTheme="majorEastAsia" w:hAnsiTheme="majorEastAsia" w:hint="eastAsia"/>
          <w:sz w:val="22"/>
          <w:szCs w:val="22"/>
        </w:rPr>
        <w:t>の役割について、役割分担して実施している場合があります。役割分担は、組織の状況に応じて異なりますので、組織として</w:t>
      </w:r>
      <w:r w:rsidR="00250F48"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の策定方法が</w:t>
      </w:r>
      <w:r w:rsidRPr="00A4125F">
        <w:rPr>
          <w:rFonts w:asciiTheme="majorEastAsia" w:eastAsiaTheme="majorEastAsia" w:hAnsiTheme="majorEastAsia" w:hint="eastAsia"/>
          <w:color w:val="000000" w:themeColor="text1"/>
          <w:sz w:val="22"/>
          <w:szCs w:val="22"/>
        </w:rPr>
        <w:t>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6E23C9" w:rsidRPr="00A4125F" w:rsidRDefault="006E23C9" w:rsidP="00642B46">
      <w:pPr>
        <w:ind w:leftChars="100" w:left="404" w:hangingChars="100" w:hanging="207"/>
        <w:rPr>
          <w:rFonts w:asciiTheme="majorEastAsia" w:eastAsiaTheme="majorEastAsia" w:hAnsiTheme="majorEastAsia"/>
          <w:sz w:val="22"/>
          <w:szCs w:val="22"/>
        </w:rPr>
      </w:pPr>
    </w:p>
    <w:p w:rsidR="003C5D0D" w:rsidRPr="00A4125F" w:rsidRDefault="003C5D0D"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○アセスメント結果を</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に適切に反映されているかどうかについては、アセスメント結果を</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に反映させる際に関係職員で協議を実施しているか、アセスメント結果から課題解決のための目標と、目標達成に向けた具体的な対応策を</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に反映しているか等を記録等から判断します。</w:t>
      </w:r>
    </w:p>
    <w:p w:rsidR="003C5D0D" w:rsidRPr="00A4125F" w:rsidRDefault="003C5D0D" w:rsidP="00642B46">
      <w:pPr>
        <w:ind w:leftChars="100" w:left="404" w:hangingChars="100" w:hanging="207"/>
        <w:rPr>
          <w:rFonts w:asciiTheme="majorEastAsia" w:eastAsiaTheme="majorEastAsia" w:hAnsiTheme="majorEastAsia"/>
          <w:color w:val="000000" w:themeColor="text1"/>
          <w:sz w:val="22"/>
          <w:szCs w:val="22"/>
        </w:rPr>
      </w:pPr>
    </w:p>
    <w:p w:rsidR="003C5D0D" w:rsidRPr="00A4125F" w:rsidRDefault="003C5D0D"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○利用者の意向の反映については、</w:t>
      </w:r>
      <w:r w:rsidR="00250F48"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に利用者の意向が明示されていることによって、意向を踏まえた計画が策定されていると評価します。</w:t>
      </w:r>
    </w:p>
    <w:p w:rsidR="00C921D5" w:rsidRPr="00A4125F" w:rsidRDefault="00C921D5" w:rsidP="00642B46">
      <w:pPr>
        <w:ind w:leftChars="100" w:left="404" w:hangingChars="100" w:hanging="207"/>
        <w:rPr>
          <w:rFonts w:asciiTheme="majorEastAsia" w:eastAsiaTheme="majorEastAsia" w:hAnsiTheme="majorEastAsia"/>
          <w:sz w:val="22"/>
          <w:szCs w:val="22"/>
        </w:rPr>
      </w:pPr>
    </w:p>
    <w:p w:rsidR="00A85B97" w:rsidRPr="00A4125F" w:rsidRDefault="00D7366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3C5D0D" w:rsidRPr="00A4125F">
        <w:rPr>
          <w:rFonts w:asciiTheme="majorEastAsia" w:eastAsiaTheme="majorEastAsia" w:hAnsiTheme="majorEastAsia" w:hint="eastAsia"/>
          <w:sz w:val="22"/>
          <w:szCs w:val="22"/>
        </w:rPr>
        <w:t>評価方法は、</w:t>
      </w:r>
      <w:r w:rsidRPr="00A4125F">
        <w:rPr>
          <w:rFonts w:asciiTheme="majorEastAsia" w:eastAsiaTheme="majorEastAsia" w:hAnsiTheme="majorEastAsia" w:hint="eastAsia"/>
          <w:sz w:val="22"/>
          <w:szCs w:val="22"/>
        </w:rPr>
        <w:t>訪問調査において、</w:t>
      </w:r>
      <w:r w:rsidR="00250F48" w:rsidRPr="00A4125F">
        <w:rPr>
          <w:rFonts w:asciiTheme="majorEastAsia" w:eastAsiaTheme="majorEastAsia" w:hAnsiTheme="majorEastAsia" w:hint="eastAsia"/>
          <w:sz w:val="22"/>
          <w:szCs w:val="22"/>
        </w:rPr>
        <w:t>個別支援計画</w:t>
      </w:r>
      <w:r w:rsidR="003C5D0D" w:rsidRPr="00A4125F">
        <w:rPr>
          <w:rFonts w:asciiTheme="majorEastAsia" w:eastAsiaTheme="majorEastAsia" w:hAnsiTheme="majorEastAsia" w:hint="eastAsia"/>
          <w:sz w:val="22"/>
          <w:szCs w:val="22"/>
        </w:rPr>
        <w:t>の策定・実施のプロセス</w:t>
      </w:r>
      <w:r w:rsidR="00A85B97" w:rsidRPr="00A4125F">
        <w:rPr>
          <w:rFonts w:asciiTheme="majorEastAsia" w:eastAsiaTheme="majorEastAsia" w:hAnsiTheme="majorEastAsia" w:hint="eastAsia"/>
          <w:sz w:val="22"/>
          <w:szCs w:val="22"/>
        </w:rPr>
        <w:t>、責任及び役割分担体制の実態がどのようになっているか</w:t>
      </w:r>
      <w:r w:rsidR="003C5D0D" w:rsidRPr="00A4125F">
        <w:rPr>
          <w:rFonts w:asciiTheme="majorEastAsia" w:eastAsiaTheme="majorEastAsia" w:hAnsiTheme="majorEastAsia" w:hint="eastAsia"/>
          <w:sz w:val="22"/>
          <w:szCs w:val="22"/>
        </w:rPr>
        <w:t>を具体的に聴取したうえで、</w:t>
      </w:r>
      <w:r w:rsidRPr="00A4125F">
        <w:rPr>
          <w:rFonts w:asciiTheme="majorEastAsia" w:eastAsiaTheme="majorEastAsia" w:hAnsiTheme="majorEastAsia" w:hint="eastAsia"/>
          <w:sz w:val="22"/>
          <w:szCs w:val="22"/>
        </w:rPr>
        <w:t>利用者数名分の</w:t>
      </w:r>
      <w:r w:rsidR="00250F48" w:rsidRPr="00A4125F">
        <w:rPr>
          <w:rFonts w:asciiTheme="majorEastAsia" w:eastAsiaTheme="majorEastAsia" w:hAnsiTheme="majorEastAsia" w:hint="eastAsia"/>
          <w:sz w:val="22"/>
          <w:szCs w:val="22"/>
        </w:rPr>
        <w:t>個別支援計画</w:t>
      </w:r>
      <w:r w:rsidR="003C5D0D" w:rsidRPr="00A4125F">
        <w:rPr>
          <w:rFonts w:asciiTheme="majorEastAsia" w:eastAsiaTheme="majorEastAsia" w:hAnsiTheme="majorEastAsia" w:hint="eastAsia"/>
          <w:sz w:val="22"/>
          <w:szCs w:val="22"/>
        </w:rPr>
        <w:t>及びアセスメント票等を抽出して、書面</w:t>
      </w:r>
      <w:r w:rsidR="00A85B97" w:rsidRPr="00A4125F">
        <w:rPr>
          <w:rFonts w:asciiTheme="majorEastAsia" w:eastAsiaTheme="majorEastAsia" w:hAnsiTheme="majorEastAsia" w:hint="eastAsia"/>
          <w:sz w:val="22"/>
          <w:szCs w:val="22"/>
        </w:rPr>
        <w:t>の確認と</w:t>
      </w:r>
      <w:r w:rsidR="003C5D0D" w:rsidRPr="00A4125F">
        <w:rPr>
          <w:rFonts w:asciiTheme="majorEastAsia" w:eastAsiaTheme="majorEastAsia" w:hAnsiTheme="majorEastAsia" w:hint="eastAsia"/>
          <w:sz w:val="22"/>
          <w:szCs w:val="22"/>
        </w:rPr>
        <w:t>担当者への聴取を行います。</w:t>
      </w:r>
    </w:p>
    <w:p w:rsidR="00A85B97" w:rsidRPr="00A4125F" w:rsidRDefault="00A85B97" w:rsidP="00642B46">
      <w:pPr>
        <w:ind w:leftChars="100" w:left="404" w:hangingChars="100" w:hanging="207"/>
        <w:rPr>
          <w:rFonts w:asciiTheme="majorEastAsia" w:eastAsiaTheme="majorEastAsia" w:hAnsiTheme="majorEastAsia"/>
          <w:sz w:val="22"/>
          <w:szCs w:val="22"/>
        </w:rPr>
      </w:pPr>
    </w:p>
    <w:p w:rsidR="003C5D0D" w:rsidRPr="00A4125F" w:rsidRDefault="00A85B97"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○また、</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が日常的な福祉サービスの提供場面でどのように実施されているか、記録と職員からの聴取により確認します。</w:t>
      </w:r>
    </w:p>
    <w:p w:rsidR="003C5D0D" w:rsidRPr="00A4125F" w:rsidRDefault="003C5D0D" w:rsidP="00642B46">
      <w:pPr>
        <w:ind w:leftChars="100" w:left="404" w:hangingChars="100" w:hanging="207"/>
        <w:rPr>
          <w:rFonts w:asciiTheme="majorEastAsia" w:eastAsiaTheme="majorEastAsia" w:hAnsiTheme="majorEastAsia"/>
          <w:sz w:val="22"/>
          <w:szCs w:val="22"/>
        </w:rPr>
      </w:pPr>
    </w:p>
    <w:p w:rsidR="003C5D0D" w:rsidRPr="00A4125F" w:rsidRDefault="0098042F"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○組織としてアセスメントをまった</w:t>
      </w:r>
      <w:r w:rsidR="003C5D0D" w:rsidRPr="00A4125F">
        <w:rPr>
          <w:rFonts w:asciiTheme="majorEastAsia" w:eastAsiaTheme="majorEastAsia" w:hAnsiTheme="majorEastAsia" w:hint="eastAsia"/>
          <w:sz w:val="22"/>
          <w:szCs w:val="22"/>
        </w:rPr>
        <w:t>く行っていないことは想定していませんが、その場合は</w:t>
      </w:r>
      <w:r w:rsidR="00A85B97" w:rsidRPr="00A4125F">
        <w:rPr>
          <w:rFonts w:asciiTheme="majorEastAsia" w:eastAsiaTheme="majorEastAsia" w:hAnsiTheme="majorEastAsia" w:hint="eastAsia"/>
          <w:sz w:val="22"/>
          <w:szCs w:val="22"/>
        </w:rPr>
        <w:t>「ｃ」評価とします</w:t>
      </w:r>
      <w:r w:rsidR="003C5D0D" w:rsidRPr="00A4125F">
        <w:rPr>
          <w:rFonts w:asciiTheme="majorEastAsia" w:eastAsiaTheme="majorEastAsia" w:hAnsiTheme="majorEastAsia" w:hint="eastAsia"/>
          <w:sz w:val="22"/>
          <w:szCs w:val="22"/>
        </w:rPr>
        <w:t>。</w:t>
      </w:r>
    </w:p>
    <w:p w:rsidR="003C5D0D" w:rsidRPr="00A4125F" w:rsidRDefault="003C5D0D" w:rsidP="00642B46">
      <w:pPr>
        <w:ind w:leftChars="100" w:left="404" w:hangingChars="100" w:hanging="207"/>
        <w:rPr>
          <w:rFonts w:asciiTheme="majorEastAsia" w:eastAsiaTheme="majorEastAsia" w:hAnsiTheme="majorEastAsia"/>
          <w:sz w:val="22"/>
          <w:szCs w:val="22"/>
        </w:rPr>
      </w:pPr>
    </w:p>
    <w:p w:rsidR="00D73664" w:rsidRPr="00A4125F" w:rsidRDefault="00D7366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737276" w:rsidRPr="00A4125F">
        <w:rPr>
          <w:rFonts w:asciiTheme="majorEastAsia" w:eastAsiaTheme="majorEastAsia" w:hAnsiTheme="majorEastAsia" w:hint="eastAsia"/>
          <w:sz w:val="22"/>
          <w:szCs w:val="22"/>
        </w:rPr>
        <w:t>利用者一人ひとりの福祉サービス実施計画（個別支援計画）</w:t>
      </w:r>
      <w:r w:rsidR="00A85B97" w:rsidRPr="00A4125F">
        <w:rPr>
          <w:rFonts w:asciiTheme="majorEastAsia" w:eastAsiaTheme="majorEastAsia" w:hAnsiTheme="majorEastAsia" w:hint="eastAsia"/>
          <w:sz w:val="22"/>
          <w:szCs w:val="22"/>
        </w:rPr>
        <w:t>が作成されていないことは想定していませんが、その場合は「ｃ」</w:t>
      </w:r>
      <w:r w:rsidRPr="00A4125F">
        <w:rPr>
          <w:rFonts w:asciiTheme="majorEastAsia" w:eastAsiaTheme="majorEastAsia" w:hAnsiTheme="majorEastAsia" w:hint="eastAsia"/>
          <w:sz w:val="22"/>
          <w:szCs w:val="22"/>
        </w:rPr>
        <w:t>評価と</w:t>
      </w:r>
      <w:r w:rsidR="00A85B97" w:rsidRPr="00A4125F">
        <w:rPr>
          <w:rFonts w:asciiTheme="majorEastAsia" w:eastAsiaTheme="majorEastAsia" w:hAnsiTheme="majorEastAsia" w:hint="eastAsia"/>
          <w:sz w:val="22"/>
          <w:szCs w:val="22"/>
        </w:rPr>
        <w:t>します</w:t>
      </w:r>
      <w:r w:rsidRPr="00A4125F">
        <w:rPr>
          <w:rFonts w:asciiTheme="majorEastAsia" w:eastAsiaTheme="majorEastAsia" w:hAnsiTheme="majorEastAsia" w:hint="eastAsia"/>
          <w:sz w:val="22"/>
          <w:szCs w:val="22"/>
        </w:rPr>
        <w:t>。</w:t>
      </w:r>
      <w:r w:rsidR="00A85B97" w:rsidRPr="00A4125F">
        <w:rPr>
          <w:rFonts w:asciiTheme="majorEastAsia" w:eastAsiaTheme="majorEastAsia" w:hAnsiTheme="majorEastAsia" w:hint="eastAsia"/>
          <w:sz w:val="22"/>
          <w:szCs w:val="22"/>
        </w:rPr>
        <w:t>法令違反となりますので、早急な改善・策定が求められることはいうまでもありません。</w:t>
      </w:r>
    </w:p>
    <w:p w:rsidR="00A41CFB" w:rsidRPr="00A4125F" w:rsidRDefault="00A41CFB" w:rsidP="00642B46">
      <w:pPr>
        <w:ind w:leftChars="100" w:left="404" w:hangingChars="100" w:hanging="207"/>
        <w:rPr>
          <w:rFonts w:asciiTheme="majorEastAsia" w:eastAsiaTheme="majorEastAsia" w:hAnsiTheme="majorEastAsia"/>
          <w:color w:val="000000" w:themeColor="text1"/>
          <w:sz w:val="22"/>
          <w:szCs w:val="22"/>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A41CFB" w:rsidRPr="00A4125F" w:rsidRDefault="00A41CFB" w:rsidP="00A41CFB">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604244" w:rsidRPr="00A4125F" w:rsidRDefault="004B2D4E" w:rsidP="00604244">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43</w:t>
      </w:r>
      <w:r w:rsidRPr="00A4125F">
        <w:rPr>
          <w:rFonts w:asciiTheme="majorEastAsia" w:eastAsiaTheme="majorEastAsia" w:hAnsiTheme="majorEastAsia" w:hint="eastAsia"/>
          <w:color w:val="000000" w:themeColor="text1"/>
          <w:sz w:val="22"/>
          <w:szCs w:val="22"/>
          <w:u w:val="single"/>
        </w:rPr>
        <w:t xml:space="preserve">　</w:t>
      </w:r>
      <w:r w:rsidR="00604244" w:rsidRPr="00A4125F">
        <w:rPr>
          <w:rFonts w:asciiTheme="majorEastAsia" w:eastAsiaTheme="majorEastAsia" w:hAnsiTheme="majorEastAsia" w:hint="eastAsia"/>
          <w:color w:val="000000" w:themeColor="text1"/>
          <w:sz w:val="22"/>
          <w:szCs w:val="22"/>
          <w:u w:val="single"/>
        </w:rPr>
        <w:t>Ⅲ-</w:t>
      </w:r>
      <w:r w:rsidR="0098042F" w:rsidRPr="00A4125F">
        <w:rPr>
          <w:rFonts w:asciiTheme="majorEastAsia" w:eastAsiaTheme="majorEastAsia" w:hAnsiTheme="majorEastAsia" w:hint="eastAsia"/>
          <w:color w:val="000000" w:themeColor="text1"/>
          <w:sz w:val="22"/>
          <w:szCs w:val="22"/>
          <w:u w:val="single"/>
        </w:rPr>
        <w:t>２</w:t>
      </w:r>
      <w:r w:rsidR="00604244" w:rsidRPr="00A4125F">
        <w:rPr>
          <w:rFonts w:asciiTheme="majorEastAsia" w:eastAsiaTheme="majorEastAsia" w:hAnsiTheme="majorEastAsia" w:hint="eastAsia"/>
          <w:color w:val="000000" w:themeColor="text1"/>
          <w:sz w:val="22"/>
          <w:szCs w:val="22"/>
          <w:u w:val="single"/>
        </w:rPr>
        <w:t>-(２)-②　定期的に</w:t>
      </w:r>
      <w:r w:rsidR="00F8667E" w:rsidRPr="00A4125F">
        <w:rPr>
          <w:rFonts w:asciiTheme="majorEastAsia" w:eastAsiaTheme="majorEastAsia" w:hAnsiTheme="majorEastAsia" w:hint="eastAsia"/>
          <w:color w:val="000000" w:themeColor="text1"/>
          <w:sz w:val="22"/>
          <w:szCs w:val="22"/>
          <w:u w:val="single"/>
        </w:rPr>
        <w:t>個別支援計画</w:t>
      </w:r>
      <w:r w:rsidR="00604244" w:rsidRPr="00A4125F">
        <w:rPr>
          <w:rFonts w:asciiTheme="majorEastAsia" w:eastAsiaTheme="majorEastAsia" w:hAnsiTheme="majorEastAsia" w:hint="eastAsia"/>
          <w:color w:val="000000" w:themeColor="text1"/>
          <w:sz w:val="22"/>
          <w:szCs w:val="22"/>
          <w:u w:val="single"/>
        </w:rPr>
        <w:t>の評価・見直しを行っている。</w:t>
      </w:r>
    </w:p>
    <w:p w:rsidR="00604244" w:rsidRPr="00A4125F" w:rsidRDefault="00604244" w:rsidP="00604244">
      <w:pPr>
        <w:wordWrap w:val="0"/>
        <w:autoSpaceDE w:val="0"/>
        <w:autoSpaceDN w:val="0"/>
        <w:snapToGrid w:val="0"/>
        <w:rPr>
          <w:rFonts w:asciiTheme="majorEastAsia" w:eastAsiaTheme="majorEastAsia" w:hAnsiTheme="majorEastAsia"/>
          <w:color w:val="000000" w:themeColor="text1"/>
          <w:sz w:val="22"/>
          <w:szCs w:val="22"/>
        </w:rPr>
      </w:pPr>
    </w:p>
    <w:tbl>
      <w:tblPr>
        <w:tblW w:w="923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37"/>
      </w:tblGrid>
      <w:tr w:rsidR="00604244" w:rsidRPr="00A4125F" w:rsidTr="003C1FAF">
        <w:trPr>
          <w:trHeight w:val="3047"/>
          <w:jc w:val="center"/>
        </w:trPr>
        <w:tc>
          <w:tcPr>
            <w:tcW w:w="9237" w:type="dxa"/>
            <w:tcBorders>
              <w:top w:val="double" w:sz="4" w:space="0" w:color="auto"/>
              <w:left w:val="double" w:sz="4" w:space="0" w:color="auto"/>
              <w:bottom w:val="double" w:sz="4" w:space="0" w:color="auto"/>
              <w:right w:val="double" w:sz="4" w:space="0" w:color="auto"/>
            </w:tcBorders>
          </w:tcPr>
          <w:p w:rsidR="00604244" w:rsidRPr="003C1FAF" w:rsidRDefault="00604244" w:rsidP="003C1FAF">
            <w:pPr>
              <w:pStyle w:val="a5"/>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D80C08" w:rsidRPr="00A4125F" w:rsidRDefault="00D80C08"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color w:val="000000" w:themeColor="text1"/>
                <w:sz w:val="22"/>
                <w:szCs w:val="22"/>
              </w:rPr>
              <w:t>ａ）</w:t>
            </w:r>
            <w:r w:rsidR="00F8667E" w:rsidRPr="00A4125F">
              <w:rPr>
                <w:rFonts w:asciiTheme="majorEastAsia" w:eastAsiaTheme="majorEastAsia" w:hAnsiTheme="majorEastAsia" w:hint="eastAsia"/>
                <w:sz w:val="22"/>
                <w:szCs w:val="22"/>
              </w:rPr>
              <w:t>個別支援計画</w:t>
            </w:r>
            <w:r w:rsidR="00250F48" w:rsidRPr="00A4125F">
              <w:rPr>
                <w:rFonts w:asciiTheme="majorEastAsia" w:eastAsiaTheme="majorEastAsia" w:hAnsiTheme="majorEastAsia" w:hint="eastAsia"/>
                <w:sz w:val="22"/>
                <w:szCs w:val="22"/>
              </w:rPr>
              <w:t>について、実施状況の評価と</w:t>
            </w:r>
            <w:r w:rsidRPr="00A4125F">
              <w:rPr>
                <w:rFonts w:asciiTheme="majorEastAsia" w:eastAsiaTheme="majorEastAsia" w:hAnsiTheme="majorEastAsia" w:hint="eastAsia"/>
                <w:sz w:val="22"/>
                <w:szCs w:val="22"/>
              </w:rPr>
              <w:t>計画の見直しに関する手順を組織として定めて実施している。</w:t>
            </w: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ｂ）</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について、実施状況の評価と計画の見直しに関する手順を組織として定めて実施しているが、十分ではない。</w:t>
            </w: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p>
          <w:p w:rsidR="00D80C08"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ｃ）</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w:t>
            </w:r>
            <w:r w:rsidRPr="00A4125F">
              <w:rPr>
                <w:rFonts w:asciiTheme="majorEastAsia" w:eastAsiaTheme="majorEastAsia" w:hAnsiTheme="majorEastAsia" w:hint="eastAsia"/>
                <w:color w:val="000000" w:themeColor="text1"/>
                <w:sz w:val="22"/>
                <w:szCs w:val="22"/>
              </w:rPr>
              <w:t>ついて、実施状況の評価と計画の見直しに関する手順を組織として定めて実施していない。</w:t>
            </w:r>
          </w:p>
          <w:p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604244" w:rsidRPr="003C1FAF" w:rsidRDefault="00604244" w:rsidP="00D674A8">
      <w:pPr>
        <w:wordWrap w:val="0"/>
        <w:autoSpaceDE w:val="0"/>
        <w:autoSpaceDN w:val="0"/>
        <w:snapToGrid w:val="0"/>
        <w:spacing w:beforeLines="50" w:afterLines="50"/>
        <w:ind w:left="102" w:hanging="102"/>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の見直しについて、見直しを行う時期、検討会議の参加職員、利用者の意向把握と同意を得るための手順等、組織的な仕組みを定めて実施している。</w:t>
      </w:r>
    </w:p>
    <w:p w:rsidR="00873DB1" w:rsidRPr="00A4125F" w:rsidRDefault="00873DB1" w:rsidP="00642B46">
      <w:pPr>
        <w:wordWrap w:val="0"/>
        <w:autoSpaceDE w:val="0"/>
        <w:autoSpaceDN w:val="0"/>
        <w:snapToGrid w:val="0"/>
        <w:ind w:left="207" w:hangingChars="100" w:hanging="207"/>
        <w:rPr>
          <w:rFonts w:asciiTheme="majorEastAsia" w:eastAsiaTheme="majorEastAsia" w:hAnsiTheme="majorEastAsia"/>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□見直しによって変更した</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の内容を、関係職員に周知する手順を定めて実施している。</w:t>
      </w:r>
    </w:p>
    <w:p w:rsidR="00873DB1" w:rsidRPr="00A4125F" w:rsidRDefault="00873DB1" w:rsidP="00642B46">
      <w:pPr>
        <w:wordWrap w:val="0"/>
        <w:autoSpaceDE w:val="0"/>
        <w:autoSpaceDN w:val="0"/>
        <w:snapToGrid w:val="0"/>
        <w:ind w:left="622" w:hangingChars="300" w:hanging="622"/>
        <w:rPr>
          <w:rFonts w:asciiTheme="majorEastAsia" w:eastAsiaTheme="majorEastAsia" w:hAnsiTheme="majorEastAsia"/>
          <w:sz w:val="22"/>
          <w:szCs w:val="22"/>
        </w:rPr>
      </w:pPr>
    </w:p>
    <w:p w:rsidR="003D29CA" w:rsidRPr="00A4125F" w:rsidRDefault="00604244" w:rsidP="00642B46">
      <w:pPr>
        <w:wordWrap w:val="0"/>
        <w:autoSpaceDE w:val="0"/>
        <w:autoSpaceDN w:val="0"/>
        <w:snapToGrid w:val="0"/>
        <w:ind w:left="622" w:hangingChars="300" w:hanging="622"/>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を緊急に変更する場合の仕組みを整備している。</w:t>
      </w:r>
    </w:p>
    <w:p w:rsidR="00873DB1" w:rsidRPr="00A4125F" w:rsidRDefault="00873DB1" w:rsidP="00642B46">
      <w:pPr>
        <w:wordWrap w:val="0"/>
        <w:autoSpaceDE w:val="0"/>
        <w:autoSpaceDN w:val="0"/>
        <w:snapToGrid w:val="0"/>
        <w:ind w:left="207" w:hangingChars="100" w:hanging="207"/>
        <w:rPr>
          <w:rFonts w:asciiTheme="majorEastAsia" w:eastAsiaTheme="majorEastAsia" w:hAnsiTheme="majorEastAsia"/>
          <w:sz w:val="22"/>
          <w:szCs w:val="22"/>
        </w:rPr>
      </w:pPr>
    </w:p>
    <w:p w:rsidR="00604244" w:rsidRPr="00A4125F" w:rsidRDefault="00E924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の評価・見直しにあたっては、標準的な実施方法に反映すべき事項、</w:t>
      </w:r>
      <w:r w:rsidR="003D29CA" w:rsidRPr="00A4125F">
        <w:rPr>
          <w:rFonts w:asciiTheme="majorEastAsia" w:eastAsiaTheme="majorEastAsia" w:hAnsiTheme="majorEastAsia" w:hint="eastAsia"/>
          <w:sz w:val="22"/>
          <w:szCs w:val="22"/>
        </w:rPr>
        <w:t>福祉サービス</w:t>
      </w:r>
      <w:r w:rsidR="003D29CA" w:rsidRPr="00A4125F">
        <w:rPr>
          <w:rFonts w:asciiTheme="majorEastAsia" w:eastAsiaTheme="majorEastAsia" w:hAnsiTheme="majorEastAsia" w:hint="eastAsia"/>
          <w:color w:val="000000" w:themeColor="text1"/>
          <w:sz w:val="22"/>
          <w:szCs w:val="22"/>
        </w:rPr>
        <w:t>を十分に提供できていない内容（ニーズ）等、福祉サービスの質の向上に関わる課題等が明確にされている。</w:t>
      </w:r>
    </w:p>
    <w:p w:rsidR="00311011" w:rsidRPr="00A4125F" w:rsidRDefault="0031101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11011" w:rsidRPr="003C1FAF" w:rsidRDefault="00311011"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11011" w:rsidRPr="003C1FAF" w:rsidRDefault="00311011"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873DB1" w:rsidRPr="00A4125F" w:rsidRDefault="00873DB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○本評価基準は、</w:t>
      </w:r>
      <w:r w:rsidR="00F8667E" w:rsidRPr="00A4125F">
        <w:rPr>
          <w:rFonts w:asciiTheme="majorEastAsia" w:eastAsiaTheme="majorEastAsia" w:hAnsiTheme="majorEastAsia" w:hint="eastAsia"/>
          <w:sz w:val="22"/>
          <w:szCs w:val="22"/>
        </w:rPr>
        <w:t>個別支援計画</w:t>
      </w:r>
      <w:r w:rsidR="00250F48" w:rsidRPr="00A4125F">
        <w:rPr>
          <w:rFonts w:asciiTheme="majorEastAsia" w:eastAsiaTheme="majorEastAsia" w:hAnsiTheme="majorEastAsia" w:hint="eastAsia"/>
          <w:sz w:val="22"/>
          <w:szCs w:val="22"/>
        </w:rPr>
        <w:t>について、実施状況の評価と</w:t>
      </w:r>
      <w:r w:rsidRPr="00A4125F">
        <w:rPr>
          <w:rFonts w:asciiTheme="majorEastAsia" w:eastAsiaTheme="majorEastAsia" w:hAnsiTheme="majorEastAsia" w:hint="eastAsia"/>
          <w:sz w:val="22"/>
          <w:szCs w:val="22"/>
        </w:rPr>
        <w:t>計画の見直しに関する手順を組織として定めて実施しているか評価します。</w:t>
      </w:r>
    </w:p>
    <w:p w:rsidR="00873DB1" w:rsidRPr="00A4125F" w:rsidRDefault="00873DB1" w:rsidP="00873DB1">
      <w:pPr>
        <w:rPr>
          <w:rFonts w:asciiTheme="majorEastAsia" w:eastAsiaTheme="majorEastAsia" w:hAnsiTheme="majorEastAsia"/>
          <w:sz w:val="22"/>
          <w:szCs w:val="22"/>
        </w:rPr>
      </w:pPr>
    </w:p>
    <w:p w:rsidR="00873DB1" w:rsidRPr="003C1FAF" w:rsidRDefault="00873DB1" w:rsidP="00FB38C4">
      <w:pPr>
        <w:outlineLvl w:val="0"/>
        <w:rPr>
          <w:rFonts w:asciiTheme="majorEastAsia" w:eastAsiaTheme="majorEastAsia" w:hAnsiTheme="majorEastAsia"/>
          <w:sz w:val="22"/>
          <w:szCs w:val="22"/>
        </w:rPr>
      </w:pPr>
      <w:r w:rsidRPr="003C1FAF">
        <w:rPr>
          <w:rFonts w:asciiTheme="majorEastAsia" w:eastAsiaTheme="majorEastAsia" w:hAnsiTheme="majorEastAsia" w:hint="eastAsia"/>
          <w:sz w:val="22"/>
          <w:szCs w:val="22"/>
        </w:rPr>
        <w:t>（２）趣旨・解説</w:t>
      </w: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○利用者一人ひとりに対する</w:t>
      </w:r>
      <w:r w:rsidR="005C2AEA"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サービスの質の向上を</w:t>
      </w:r>
      <w:r w:rsidR="005C2AEA" w:rsidRPr="00A4125F">
        <w:rPr>
          <w:rFonts w:asciiTheme="majorEastAsia" w:eastAsiaTheme="majorEastAsia" w:hAnsiTheme="majorEastAsia" w:hint="eastAsia"/>
          <w:sz w:val="22"/>
          <w:szCs w:val="22"/>
        </w:rPr>
        <w:t>継続的に</w:t>
      </w:r>
      <w:r w:rsidRPr="00A4125F">
        <w:rPr>
          <w:rFonts w:asciiTheme="majorEastAsia" w:eastAsiaTheme="majorEastAsia" w:hAnsiTheme="majorEastAsia" w:hint="eastAsia"/>
          <w:sz w:val="22"/>
          <w:szCs w:val="22"/>
        </w:rPr>
        <w:t>図るためには、策定した</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について、ＰＤＣＡのサイクルを継続して実施することによって、恒常的な取組にしていかなければなりません。</w:t>
      </w:r>
    </w:p>
    <w:p w:rsidR="007C20FB" w:rsidRPr="00A4125F" w:rsidRDefault="007C20FB" w:rsidP="007C20FB">
      <w:pPr>
        <w:rPr>
          <w:rFonts w:asciiTheme="majorEastAsia" w:eastAsiaTheme="majorEastAsia" w:hAnsiTheme="majorEastAsia"/>
          <w:sz w:val="22"/>
          <w:szCs w:val="22"/>
        </w:rPr>
      </w:pPr>
    </w:p>
    <w:p w:rsidR="007C20FB" w:rsidRPr="00A4125F" w:rsidRDefault="005C2AEA"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007C20FB" w:rsidRPr="00A4125F">
        <w:rPr>
          <w:rFonts w:asciiTheme="majorEastAsia" w:eastAsiaTheme="majorEastAsia" w:hAnsiTheme="majorEastAsia" w:hint="eastAsia"/>
          <w:sz w:val="22"/>
          <w:szCs w:val="22"/>
        </w:rPr>
        <w:t>の評価・見直しに関する組織として決定された手順が定められ、実施されてい</w:t>
      </w:r>
      <w:r w:rsidR="00250F48" w:rsidRPr="00A4125F">
        <w:rPr>
          <w:rFonts w:asciiTheme="majorEastAsia" w:eastAsiaTheme="majorEastAsia" w:hAnsiTheme="majorEastAsia" w:hint="eastAsia"/>
          <w:sz w:val="22"/>
          <w:szCs w:val="22"/>
        </w:rPr>
        <w:t>る必要があります。評価・見直しを行う時期の設定や記録の方法、</w:t>
      </w:r>
      <w:r w:rsidR="007C20FB" w:rsidRPr="00A4125F">
        <w:rPr>
          <w:rFonts w:asciiTheme="majorEastAsia" w:eastAsiaTheme="majorEastAsia" w:hAnsiTheme="majorEastAsia" w:hint="eastAsia"/>
          <w:sz w:val="22"/>
          <w:szCs w:val="22"/>
        </w:rPr>
        <w:t>計画変更の手順と関係職員への周知の方法等が明示されていることが望まれます。</w:t>
      </w:r>
    </w:p>
    <w:p w:rsidR="007C20FB" w:rsidRPr="00A4125F" w:rsidRDefault="007C20FB" w:rsidP="00642B46">
      <w:pPr>
        <w:ind w:leftChars="100" w:left="404" w:hangingChars="100" w:hanging="207"/>
        <w:rPr>
          <w:rFonts w:asciiTheme="majorEastAsia" w:eastAsiaTheme="majorEastAsia" w:hAnsiTheme="majorEastAsia"/>
          <w:sz w:val="22"/>
          <w:szCs w:val="22"/>
        </w:rPr>
      </w:pP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○また、</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サービス実施状況が責任者に確実に伝わる仕組みが必要です。実施記録での</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Default="005C2AEA" w:rsidP="00642B46">
      <w:pPr>
        <w:ind w:leftChars="100" w:left="404" w:hangingChars="100" w:hanging="207"/>
        <w:rPr>
          <w:rFonts w:asciiTheme="majorEastAsia" w:eastAsiaTheme="majorEastAsia" w:hAnsiTheme="majorEastAsia"/>
          <w:sz w:val="22"/>
          <w:szCs w:val="22"/>
        </w:rPr>
      </w:pPr>
    </w:p>
    <w:p w:rsidR="003C1FAF" w:rsidRDefault="003C1FAF" w:rsidP="00642B46">
      <w:pPr>
        <w:ind w:leftChars="100" w:left="404" w:hangingChars="100" w:hanging="207"/>
        <w:rPr>
          <w:rFonts w:asciiTheme="majorEastAsia" w:eastAsiaTheme="majorEastAsia" w:hAnsiTheme="majorEastAsia"/>
          <w:sz w:val="22"/>
          <w:szCs w:val="22"/>
        </w:rPr>
      </w:pPr>
    </w:p>
    <w:p w:rsidR="003C1FAF" w:rsidRPr="00A4125F" w:rsidRDefault="003C1FAF" w:rsidP="00642B46">
      <w:pPr>
        <w:ind w:leftChars="100" w:left="404" w:hangingChars="100" w:hanging="207"/>
        <w:rPr>
          <w:rFonts w:asciiTheme="majorEastAsia" w:eastAsiaTheme="majorEastAsia" w:hAnsiTheme="majorEastAsia"/>
          <w:sz w:val="22"/>
          <w:szCs w:val="22"/>
        </w:rPr>
      </w:pPr>
    </w:p>
    <w:p w:rsidR="005C2AEA" w:rsidRPr="00A4125F" w:rsidRDefault="005C2AEA"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の策定及び定期的な見直しが法令上求められる</w:t>
      </w:r>
      <w:r w:rsidR="008F532B" w:rsidRPr="00A4125F">
        <w:rPr>
          <w:rFonts w:asciiTheme="majorEastAsia" w:eastAsiaTheme="majorEastAsia" w:hAnsiTheme="majorEastAsia" w:hint="eastAsia"/>
          <w:sz w:val="22"/>
          <w:szCs w:val="22"/>
        </w:rPr>
        <w:t>福祉施設・事業所</w:t>
      </w:r>
      <w:r w:rsidR="000E64D2" w:rsidRPr="00A4125F">
        <w:rPr>
          <w:rFonts w:asciiTheme="majorEastAsia" w:eastAsiaTheme="majorEastAsia" w:hAnsiTheme="majorEastAsia" w:hint="eastAsia"/>
          <w:sz w:val="22"/>
          <w:szCs w:val="22"/>
        </w:rPr>
        <w:t>はもとより、それ以外の</w:t>
      </w:r>
      <w:r w:rsidR="008F532B" w:rsidRPr="00A4125F">
        <w:rPr>
          <w:rFonts w:asciiTheme="majorEastAsia" w:eastAsiaTheme="majorEastAsia" w:hAnsiTheme="majorEastAsia" w:hint="eastAsia"/>
          <w:sz w:val="22"/>
          <w:szCs w:val="22"/>
        </w:rPr>
        <w:t>福祉施設・事業所</w:t>
      </w:r>
      <w:r w:rsidR="000E64D2" w:rsidRPr="00A4125F">
        <w:rPr>
          <w:rFonts w:asciiTheme="majorEastAsia" w:eastAsiaTheme="majorEastAsia" w:hAnsiTheme="majorEastAsia" w:hint="eastAsia"/>
          <w:sz w:val="22"/>
          <w:szCs w:val="22"/>
        </w:rPr>
        <w:t>についても</w:t>
      </w:r>
      <w:r w:rsidRPr="00A4125F">
        <w:rPr>
          <w:rFonts w:asciiTheme="majorEastAsia" w:eastAsiaTheme="majorEastAsia" w:hAnsiTheme="majorEastAsia" w:hint="eastAsia"/>
          <w:sz w:val="22"/>
          <w:szCs w:val="22"/>
        </w:rPr>
        <w:t>、適切な期間・方法で計画の見直しが実施され</w:t>
      </w:r>
      <w:r w:rsidR="000E64D2" w:rsidRPr="00A4125F">
        <w:rPr>
          <w:rFonts w:asciiTheme="majorEastAsia" w:eastAsiaTheme="majorEastAsia" w:hAnsiTheme="majorEastAsia" w:hint="eastAsia"/>
          <w:sz w:val="22"/>
          <w:szCs w:val="22"/>
        </w:rPr>
        <w:t>ているか</w:t>
      </w:r>
      <w:r w:rsidRPr="00A4125F">
        <w:rPr>
          <w:rFonts w:asciiTheme="majorEastAsia" w:eastAsiaTheme="majorEastAsia" w:hAnsiTheme="majorEastAsia" w:hint="eastAsia"/>
          <w:sz w:val="22"/>
          <w:szCs w:val="22"/>
        </w:rPr>
        <w:t>、計画の評価・見直しにあたっては、標準的な実施方法に反映すべき事項、福祉サービスを十分に提供できていない内容（ニー</w:t>
      </w:r>
      <w:r w:rsidR="0082735B" w:rsidRPr="00A4125F">
        <w:rPr>
          <w:rFonts w:asciiTheme="majorEastAsia" w:eastAsiaTheme="majorEastAsia" w:hAnsiTheme="majorEastAsia" w:hint="eastAsia"/>
          <w:sz w:val="22"/>
          <w:szCs w:val="22"/>
        </w:rPr>
        <w:t>ズ）</w:t>
      </w:r>
      <w:r w:rsidR="0098042F" w:rsidRPr="00A4125F">
        <w:rPr>
          <w:rFonts w:asciiTheme="majorEastAsia" w:eastAsiaTheme="majorEastAsia" w:hAnsiTheme="majorEastAsia" w:hint="eastAsia"/>
          <w:sz w:val="22"/>
          <w:szCs w:val="22"/>
        </w:rPr>
        <w:t>など</w:t>
      </w:r>
      <w:r w:rsidR="0082735B" w:rsidRPr="00A4125F">
        <w:rPr>
          <w:rFonts w:asciiTheme="majorEastAsia" w:eastAsiaTheme="majorEastAsia" w:hAnsiTheme="majorEastAsia" w:hint="eastAsia"/>
          <w:sz w:val="22"/>
          <w:szCs w:val="22"/>
        </w:rPr>
        <w:t>、福祉サービスの質の向上に関わる課題等が明確にされて、</w:t>
      </w:r>
      <w:r w:rsidRPr="00A4125F">
        <w:rPr>
          <w:rFonts w:asciiTheme="majorEastAsia" w:eastAsiaTheme="majorEastAsia" w:hAnsiTheme="majorEastAsia" w:hint="eastAsia"/>
          <w:sz w:val="22"/>
          <w:szCs w:val="22"/>
        </w:rPr>
        <w:t>福祉サービスの質の向上に結びつく</w:t>
      </w:r>
      <w:r w:rsidR="000E64D2" w:rsidRPr="00A4125F">
        <w:rPr>
          <w:rFonts w:asciiTheme="majorEastAsia" w:eastAsiaTheme="majorEastAsia" w:hAnsiTheme="majorEastAsia" w:hint="eastAsia"/>
          <w:sz w:val="22"/>
          <w:szCs w:val="22"/>
        </w:rPr>
        <w:t>積極的な</w:t>
      </w:r>
      <w:r w:rsidRPr="00A4125F">
        <w:rPr>
          <w:rFonts w:asciiTheme="majorEastAsia" w:eastAsiaTheme="majorEastAsia" w:hAnsiTheme="majorEastAsia" w:hint="eastAsia"/>
          <w:sz w:val="22"/>
          <w:szCs w:val="22"/>
        </w:rPr>
        <w:t>取組がなされている</w:t>
      </w:r>
      <w:r w:rsidR="0098042F" w:rsidRPr="00A4125F">
        <w:rPr>
          <w:rFonts w:asciiTheme="majorEastAsia" w:eastAsiaTheme="majorEastAsia" w:hAnsiTheme="majorEastAsia" w:hint="eastAsia"/>
          <w:sz w:val="22"/>
          <w:szCs w:val="22"/>
        </w:rPr>
        <w:t>かを</w:t>
      </w:r>
      <w:r w:rsidRPr="00A4125F">
        <w:rPr>
          <w:rFonts w:asciiTheme="majorEastAsia" w:eastAsiaTheme="majorEastAsia" w:hAnsiTheme="majorEastAsia" w:hint="eastAsia"/>
          <w:sz w:val="22"/>
          <w:szCs w:val="22"/>
        </w:rPr>
        <w:t>評価します。</w:t>
      </w:r>
    </w:p>
    <w:p w:rsidR="005C2AEA" w:rsidRPr="00A4125F" w:rsidRDefault="005C2AEA" w:rsidP="00873DB1">
      <w:pPr>
        <w:rPr>
          <w:rFonts w:asciiTheme="majorEastAsia" w:eastAsiaTheme="majorEastAsia" w:hAnsiTheme="majorEastAsia"/>
          <w:sz w:val="22"/>
          <w:szCs w:val="22"/>
        </w:rPr>
      </w:pPr>
    </w:p>
    <w:p w:rsidR="00873DB1" w:rsidRPr="003C1FAF" w:rsidRDefault="00873DB1" w:rsidP="00FB38C4">
      <w:pPr>
        <w:outlineLvl w:val="0"/>
        <w:rPr>
          <w:rFonts w:asciiTheme="majorEastAsia" w:eastAsiaTheme="majorEastAsia" w:hAnsiTheme="majorEastAsia"/>
          <w:sz w:val="22"/>
          <w:szCs w:val="22"/>
        </w:rPr>
      </w:pPr>
      <w:r w:rsidRPr="003C1FAF">
        <w:rPr>
          <w:rFonts w:asciiTheme="majorEastAsia" w:eastAsiaTheme="majorEastAsia" w:hAnsiTheme="majorEastAsia" w:hint="eastAsia"/>
          <w:sz w:val="22"/>
          <w:szCs w:val="22"/>
        </w:rPr>
        <w:t>（３）評価の留意点</w:t>
      </w:r>
    </w:p>
    <w:p w:rsidR="005C2AEA" w:rsidRPr="00A4125F" w:rsidRDefault="005C2AEA"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の見直しでは、目標そのものの妥当性や、具体的な支援や解決方法の有効性等に</w:t>
      </w:r>
      <w:r w:rsidR="0098042F" w:rsidRPr="00A4125F">
        <w:rPr>
          <w:rFonts w:asciiTheme="majorEastAsia" w:eastAsiaTheme="majorEastAsia" w:hAnsiTheme="majorEastAsia" w:hint="eastAsia"/>
          <w:sz w:val="22"/>
          <w:szCs w:val="22"/>
        </w:rPr>
        <w:t>ついて検証するとともに</w:t>
      </w:r>
      <w:r w:rsidRPr="00A4125F">
        <w:rPr>
          <w:rFonts w:asciiTheme="majorEastAsia" w:eastAsiaTheme="majorEastAsia" w:hAnsiTheme="majorEastAsia" w:hint="eastAsia"/>
          <w:sz w:val="22"/>
          <w:szCs w:val="22"/>
        </w:rPr>
        <w:t>、変更に関する利用者の意向の確認と同意を得</w:t>
      </w:r>
      <w:r w:rsidR="0098042F" w:rsidRPr="00A4125F">
        <w:rPr>
          <w:rFonts w:asciiTheme="majorEastAsia" w:eastAsiaTheme="majorEastAsia" w:hAnsiTheme="majorEastAsia" w:hint="eastAsia"/>
          <w:sz w:val="22"/>
          <w:szCs w:val="22"/>
        </w:rPr>
        <w:t>られてい</w:t>
      </w:r>
      <w:r w:rsidRPr="00A4125F">
        <w:rPr>
          <w:rFonts w:asciiTheme="majorEastAsia" w:eastAsiaTheme="majorEastAsia" w:hAnsiTheme="majorEastAsia" w:hint="eastAsia"/>
          <w:sz w:val="22"/>
          <w:szCs w:val="22"/>
        </w:rPr>
        <w:t>る</w:t>
      </w:r>
      <w:r w:rsidR="0098042F" w:rsidRPr="00A4125F">
        <w:rPr>
          <w:rFonts w:asciiTheme="majorEastAsia" w:eastAsiaTheme="majorEastAsia" w:hAnsiTheme="majorEastAsia" w:hint="eastAsia"/>
          <w:sz w:val="22"/>
          <w:szCs w:val="22"/>
        </w:rPr>
        <w:t>かが</w:t>
      </w:r>
      <w:r w:rsidRPr="00A4125F">
        <w:rPr>
          <w:rFonts w:asciiTheme="majorEastAsia" w:eastAsiaTheme="majorEastAsia" w:hAnsiTheme="majorEastAsia" w:hint="eastAsia"/>
          <w:sz w:val="22"/>
          <w:szCs w:val="22"/>
        </w:rPr>
        <w:t>留意点</w:t>
      </w:r>
      <w:r w:rsidR="0098042F" w:rsidRPr="00A4125F">
        <w:rPr>
          <w:rFonts w:asciiTheme="majorEastAsia" w:eastAsiaTheme="majorEastAsia" w:hAnsiTheme="majorEastAsia" w:hint="eastAsia"/>
          <w:sz w:val="22"/>
          <w:szCs w:val="22"/>
        </w:rPr>
        <w:t>で</w:t>
      </w:r>
      <w:r w:rsidRPr="00A4125F">
        <w:rPr>
          <w:rFonts w:asciiTheme="majorEastAsia" w:eastAsiaTheme="majorEastAsia" w:hAnsiTheme="majorEastAsia" w:hint="eastAsia"/>
          <w:sz w:val="22"/>
          <w:szCs w:val="22"/>
        </w:rPr>
        <w:t>す。</w:t>
      </w:r>
    </w:p>
    <w:p w:rsidR="005C2AEA" w:rsidRPr="00A4125F" w:rsidRDefault="005C2AEA" w:rsidP="00642B46">
      <w:pPr>
        <w:ind w:leftChars="100" w:left="404" w:hangingChars="100" w:hanging="207"/>
        <w:rPr>
          <w:rFonts w:asciiTheme="majorEastAsia" w:eastAsiaTheme="majorEastAsia" w:hAnsiTheme="majorEastAsia"/>
          <w:sz w:val="22"/>
          <w:szCs w:val="22"/>
        </w:rPr>
      </w:pPr>
    </w:p>
    <w:p w:rsidR="00D73664" w:rsidRPr="00A4125F" w:rsidRDefault="00D7366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○定期的な評価結果に基づいて、必要があれば</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の内容を変更しているかどうかを、</w:t>
      </w:r>
      <w:r w:rsidR="00F8667E" w:rsidRPr="00A4125F">
        <w:rPr>
          <w:rFonts w:asciiTheme="majorEastAsia" w:eastAsiaTheme="majorEastAsia" w:hAnsiTheme="majorEastAsia" w:hint="eastAsia"/>
          <w:sz w:val="22"/>
          <w:szCs w:val="22"/>
        </w:rPr>
        <w:t>個別支援計画と</w:t>
      </w:r>
      <w:r w:rsidRPr="00A4125F">
        <w:rPr>
          <w:rFonts w:asciiTheme="majorEastAsia" w:eastAsiaTheme="majorEastAsia" w:hAnsiTheme="majorEastAsia" w:hint="eastAsia"/>
          <w:sz w:val="22"/>
          <w:szCs w:val="22"/>
        </w:rPr>
        <w:t>記録等の書面によって評価します。</w:t>
      </w:r>
    </w:p>
    <w:p w:rsidR="000E64D2" w:rsidRPr="00A4125F" w:rsidRDefault="000E64D2" w:rsidP="00642B46">
      <w:pPr>
        <w:ind w:leftChars="100" w:left="404" w:hangingChars="100" w:hanging="207"/>
        <w:rPr>
          <w:rFonts w:asciiTheme="majorEastAsia" w:eastAsiaTheme="majorEastAsia" w:hAnsiTheme="majorEastAsia"/>
          <w:sz w:val="22"/>
          <w:szCs w:val="22"/>
        </w:rPr>
      </w:pPr>
    </w:p>
    <w:p w:rsidR="000E64D2" w:rsidRPr="00A4125F" w:rsidRDefault="000E64D2"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57433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の定期的な評価・見直しが、法令上求め</w:t>
      </w:r>
      <w:r w:rsidR="008476BA" w:rsidRPr="00A4125F">
        <w:rPr>
          <w:rFonts w:asciiTheme="majorEastAsia" w:eastAsiaTheme="majorEastAsia" w:hAnsiTheme="majorEastAsia" w:hint="eastAsia"/>
          <w:sz w:val="22"/>
          <w:szCs w:val="22"/>
        </w:rPr>
        <w:t>ら</w:t>
      </w:r>
      <w:r w:rsidRPr="00A4125F">
        <w:rPr>
          <w:rFonts w:asciiTheme="majorEastAsia" w:eastAsiaTheme="majorEastAsia" w:hAnsiTheme="majorEastAsia" w:hint="eastAsia"/>
          <w:sz w:val="22"/>
          <w:szCs w:val="22"/>
        </w:rPr>
        <w:t>れ</w:t>
      </w:r>
      <w:r w:rsidR="00F8667E" w:rsidRPr="00A4125F">
        <w:rPr>
          <w:rFonts w:asciiTheme="majorEastAsia" w:eastAsiaTheme="majorEastAsia" w:hAnsiTheme="majorEastAsia" w:hint="eastAsia"/>
          <w:sz w:val="22"/>
          <w:szCs w:val="22"/>
        </w:rPr>
        <w:t>て</w:t>
      </w:r>
      <w:r w:rsidR="00574337" w:rsidRPr="00A4125F">
        <w:rPr>
          <w:rFonts w:asciiTheme="majorEastAsia" w:eastAsiaTheme="majorEastAsia" w:hAnsiTheme="majorEastAsia" w:hint="eastAsia"/>
          <w:sz w:val="22"/>
          <w:szCs w:val="22"/>
        </w:rPr>
        <w:t>おり</w:t>
      </w:r>
      <w:r w:rsidRPr="00A4125F">
        <w:rPr>
          <w:rFonts w:asciiTheme="majorEastAsia" w:eastAsiaTheme="majorEastAsia" w:hAnsiTheme="majorEastAsia" w:hint="eastAsia"/>
          <w:sz w:val="22"/>
          <w:szCs w:val="22"/>
        </w:rPr>
        <w:t>、取り組みがなされていない場合には、法令違反となりますので、早急な改善・策定が求められることはいうまでもありません。</w:t>
      </w:r>
    </w:p>
    <w:p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CD55F7" w:rsidRPr="00A4125F" w:rsidRDefault="00CD55F7" w:rsidP="00333A51">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hint="eastAsia"/>
          <w:color w:val="000000" w:themeColor="text1"/>
          <w:sz w:val="22"/>
          <w:szCs w:val="22"/>
          <w:bdr w:val="single" w:sz="4" w:space="0" w:color="auto" w:frame="1"/>
        </w:rPr>
        <w:br w:type="page"/>
      </w:r>
      <w:r w:rsidRPr="00A4125F">
        <w:rPr>
          <w:rFonts w:asciiTheme="majorEastAsia" w:eastAsiaTheme="majorEastAsia" w:hAnsiTheme="majorEastAsia" w:hint="eastAsia"/>
          <w:b/>
          <w:color w:val="000000" w:themeColor="text1"/>
          <w:sz w:val="22"/>
          <w:szCs w:val="22"/>
          <w:bdr w:val="single" w:sz="4" w:space="0" w:color="auto" w:frame="1"/>
        </w:rPr>
        <w:t>Ⅲ-２-(</w:t>
      </w:r>
      <w:r w:rsidR="00E4425C" w:rsidRPr="00A4125F">
        <w:rPr>
          <w:rFonts w:asciiTheme="majorEastAsia" w:eastAsiaTheme="majorEastAsia" w:hAnsiTheme="majorEastAsia" w:hint="eastAsia"/>
          <w:b/>
          <w:color w:val="000000" w:themeColor="text1"/>
          <w:sz w:val="22"/>
          <w:szCs w:val="22"/>
          <w:bdr w:val="single" w:sz="4" w:space="0" w:color="auto" w:frame="1"/>
        </w:rPr>
        <w:t>３</w:t>
      </w:r>
      <w:r w:rsidRPr="00A4125F">
        <w:rPr>
          <w:rFonts w:asciiTheme="majorEastAsia" w:eastAsiaTheme="majorEastAsia" w:hAnsiTheme="majorEastAsia" w:hint="eastAsia"/>
          <w:b/>
          <w:color w:val="000000" w:themeColor="text1"/>
          <w:sz w:val="22"/>
          <w:szCs w:val="22"/>
          <w:bdr w:val="single" w:sz="4" w:space="0" w:color="auto" w:frame="1"/>
        </w:rPr>
        <w:t xml:space="preserve">)　</w:t>
      </w:r>
      <w:r w:rsidR="00DD25F5" w:rsidRPr="00A4125F">
        <w:rPr>
          <w:rFonts w:asciiTheme="majorEastAsia" w:eastAsiaTheme="majorEastAsia" w:hAnsiTheme="majorEastAsia" w:hint="eastAsia"/>
          <w:b/>
          <w:color w:val="000000" w:themeColor="text1"/>
          <w:sz w:val="22"/>
          <w:szCs w:val="22"/>
          <w:bdr w:val="single" w:sz="4" w:space="0" w:color="auto" w:frame="1"/>
        </w:rPr>
        <w:t>福祉</w:t>
      </w:r>
      <w:r w:rsidRPr="00A4125F">
        <w:rPr>
          <w:rFonts w:asciiTheme="majorEastAsia" w:eastAsiaTheme="majorEastAsia" w:hAnsiTheme="majorEastAsia" w:hint="eastAsia"/>
          <w:b/>
          <w:color w:val="000000" w:themeColor="text1"/>
          <w:sz w:val="22"/>
          <w:szCs w:val="22"/>
          <w:bdr w:val="single" w:sz="4" w:space="0" w:color="auto" w:frame="1"/>
        </w:rPr>
        <w:t>サービス実施の記録が適切に行われている。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C921D5"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44</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E4425C" w:rsidRPr="00A4125F">
        <w:rPr>
          <w:rFonts w:asciiTheme="majorEastAsia" w:eastAsiaTheme="majorEastAsia" w:hAnsiTheme="majorEastAsia" w:hint="eastAsia"/>
          <w:color w:val="000000" w:themeColor="text1"/>
          <w:sz w:val="22"/>
          <w:szCs w:val="22"/>
          <w:u w:val="single"/>
        </w:rPr>
        <w:t>３</w:t>
      </w:r>
      <w:r w:rsidR="00CD55F7" w:rsidRPr="00A4125F">
        <w:rPr>
          <w:rFonts w:asciiTheme="majorEastAsia" w:eastAsiaTheme="majorEastAsia" w:hAnsiTheme="majorEastAsia" w:hint="eastAsia"/>
          <w:color w:val="000000" w:themeColor="text1"/>
          <w:sz w:val="22"/>
          <w:szCs w:val="22"/>
          <w:u w:val="single"/>
        </w:rPr>
        <w:t>)-①　利用者に関する</w:t>
      </w:r>
      <w:r w:rsidR="00604244" w:rsidRPr="00A4125F">
        <w:rPr>
          <w:rFonts w:asciiTheme="majorEastAsia" w:eastAsiaTheme="majorEastAsia" w:hAnsiTheme="majorEastAsia" w:hint="eastAsia"/>
          <w:color w:val="000000" w:themeColor="text1"/>
          <w:sz w:val="22"/>
          <w:szCs w:val="22"/>
          <w:u w:val="single"/>
        </w:rPr>
        <w:t>福祉</w:t>
      </w:r>
      <w:r w:rsidR="00CD55F7" w:rsidRPr="00A4125F">
        <w:rPr>
          <w:rFonts w:asciiTheme="majorEastAsia" w:eastAsiaTheme="majorEastAsia" w:hAnsiTheme="majorEastAsia" w:hint="eastAsia"/>
          <w:color w:val="000000" w:themeColor="text1"/>
          <w:sz w:val="22"/>
          <w:szCs w:val="22"/>
          <w:u w:val="single"/>
        </w:rPr>
        <w:t>サービス実施状況の記録が適切に行われ</w:t>
      </w:r>
      <w:r w:rsidR="00955C73" w:rsidRPr="00A4125F">
        <w:rPr>
          <w:rFonts w:asciiTheme="majorEastAsia" w:eastAsiaTheme="majorEastAsia" w:hAnsiTheme="majorEastAsia" w:hint="eastAsia"/>
          <w:color w:val="000000" w:themeColor="text1"/>
          <w:sz w:val="22"/>
          <w:szCs w:val="22"/>
          <w:u w:val="single"/>
        </w:rPr>
        <w:t>、職員間で共有</w:t>
      </w:r>
      <w:r w:rsidR="00C921D5" w:rsidRPr="00A4125F">
        <w:rPr>
          <w:rFonts w:asciiTheme="majorEastAsia" w:eastAsiaTheme="majorEastAsia" w:hAnsiTheme="majorEastAsia" w:hint="eastAsia"/>
          <w:color w:val="000000" w:themeColor="text1"/>
          <w:sz w:val="22"/>
          <w:szCs w:val="22"/>
          <w:u w:val="single"/>
        </w:rPr>
        <w:t>化されている。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88"/>
      </w:tblGrid>
      <w:tr w:rsidR="00CD55F7" w:rsidRPr="00A4125F" w:rsidTr="003C1FAF">
        <w:trPr>
          <w:trHeight w:val="2743"/>
          <w:jc w:val="center"/>
        </w:trPr>
        <w:tc>
          <w:tcPr>
            <w:tcW w:w="9088" w:type="dxa"/>
            <w:tcBorders>
              <w:top w:val="double" w:sz="4" w:space="0" w:color="auto"/>
              <w:left w:val="double" w:sz="4" w:space="0" w:color="auto"/>
              <w:bottom w:val="double" w:sz="4" w:space="0" w:color="auto"/>
              <w:right w:val="double" w:sz="4" w:space="0" w:color="auto"/>
            </w:tcBorders>
          </w:tcPr>
          <w:p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D80C08" w:rsidRPr="00A4125F" w:rsidRDefault="00D80C0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ａ）利用者一人ひとりの</w:t>
            </w:r>
            <w:r w:rsidR="00DD25F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の実施状況が適切に記録</w:t>
            </w:r>
            <w:r w:rsidR="00955C73" w:rsidRPr="00A4125F">
              <w:rPr>
                <w:rFonts w:asciiTheme="majorEastAsia" w:eastAsiaTheme="majorEastAsia" w:hAnsiTheme="majorEastAsia" w:hint="eastAsia"/>
                <w:color w:val="000000" w:themeColor="text1"/>
                <w:sz w:val="22"/>
                <w:szCs w:val="22"/>
              </w:rPr>
              <w:t>され、職員間で共有化</w:t>
            </w:r>
            <w:r w:rsidRPr="00A4125F">
              <w:rPr>
                <w:rFonts w:asciiTheme="majorEastAsia" w:eastAsiaTheme="majorEastAsia" w:hAnsiTheme="majorEastAsia" w:hint="eastAsia"/>
                <w:color w:val="000000" w:themeColor="text1"/>
                <w:sz w:val="22"/>
                <w:szCs w:val="22"/>
              </w:rPr>
              <w:t>されている。</w:t>
            </w: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ｂ）利用者一人ひとりの</w:t>
            </w:r>
            <w:r w:rsidR="00DD25F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の実施状況が記録されているが、</w:t>
            </w:r>
            <w:r w:rsidR="00DD25F5" w:rsidRPr="00A4125F">
              <w:rPr>
                <w:rFonts w:asciiTheme="majorEastAsia" w:eastAsiaTheme="majorEastAsia" w:hAnsiTheme="majorEastAsia" w:hint="eastAsia"/>
                <w:color w:val="000000" w:themeColor="text1"/>
                <w:sz w:val="22"/>
                <w:szCs w:val="22"/>
              </w:rPr>
              <w:t>職員間での</w:t>
            </w:r>
            <w:r w:rsidR="00955C73" w:rsidRPr="00A4125F">
              <w:rPr>
                <w:rFonts w:asciiTheme="majorEastAsia" w:eastAsiaTheme="majorEastAsia" w:hAnsiTheme="majorEastAsia" w:hint="eastAsia"/>
                <w:color w:val="000000" w:themeColor="text1"/>
                <w:sz w:val="22"/>
                <w:szCs w:val="22"/>
              </w:rPr>
              <w:t>共有化</w:t>
            </w:r>
            <w:r w:rsidR="00DD25F5" w:rsidRPr="00A4125F">
              <w:rPr>
                <w:rFonts w:asciiTheme="majorEastAsia" w:eastAsiaTheme="majorEastAsia" w:hAnsiTheme="majorEastAsia" w:hint="eastAsia"/>
                <w:color w:val="000000" w:themeColor="text1"/>
                <w:sz w:val="22"/>
                <w:szCs w:val="22"/>
              </w:rPr>
              <w:t>が</w:t>
            </w:r>
            <w:r w:rsidRPr="00A4125F">
              <w:rPr>
                <w:rFonts w:asciiTheme="majorEastAsia" w:eastAsiaTheme="majorEastAsia" w:hAnsiTheme="majorEastAsia" w:hint="eastAsia"/>
                <w:color w:val="000000" w:themeColor="text1"/>
                <w:sz w:val="22"/>
                <w:szCs w:val="22"/>
              </w:rPr>
              <w:t>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D80C08" w:rsidRPr="00A4125F" w:rsidRDefault="00CD55F7" w:rsidP="003772B1">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ｃ）利用者一人ひとりの</w:t>
            </w:r>
            <w:r w:rsidR="00DD25F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の実施状況が記録されていない。</w:t>
            </w:r>
          </w:p>
          <w:p w:rsidR="00C921D5" w:rsidRPr="00A4125F" w:rsidRDefault="00C921D5" w:rsidP="003772B1">
            <w:pPr>
              <w:wordWrap w:val="0"/>
              <w:autoSpaceDE w:val="0"/>
              <w:autoSpaceDN w:val="0"/>
              <w:snapToGrid w:val="0"/>
              <w:rPr>
                <w:rFonts w:asciiTheme="majorEastAsia" w:eastAsiaTheme="majorEastAsia" w:hAnsiTheme="majorEastAsia"/>
                <w:color w:val="000000" w:themeColor="text1"/>
                <w:sz w:val="22"/>
                <w:szCs w:val="22"/>
              </w:rPr>
            </w:pPr>
          </w:p>
        </w:tc>
      </w:tr>
    </w:tbl>
    <w:p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3C1FAF"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DD25F5" w:rsidRPr="00A4125F" w:rsidRDefault="00DD25F5" w:rsidP="00642B46">
      <w:pPr>
        <w:wordWrap w:val="0"/>
        <w:autoSpaceDE w:val="0"/>
        <w:autoSpaceDN w:val="0"/>
        <w:snapToGrid w:val="0"/>
        <w:spacing w:line="27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□利用者の身体状況や生活状況等を、組織が定めた統一した様式によって把握し記録している。</w:t>
      </w:r>
    </w:p>
    <w:p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w:t>
      </w:r>
      <w:r w:rsidR="00667E25" w:rsidRPr="00A4125F">
        <w:rPr>
          <w:rFonts w:asciiTheme="majorEastAsia" w:eastAsiaTheme="majorEastAsia" w:hAnsiTheme="majorEastAsia" w:hint="eastAsia"/>
          <w:sz w:val="22"/>
          <w:szCs w:val="22"/>
        </w:rPr>
        <w:t>もとづく</w:t>
      </w:r>
      <w:r w:rsidRPr="00A4125F">
        <w:rPr>
          <w:rFonts w:asciiTheme="majorEastAsia" w:eastAsiaTheme="majorEastAsia" w:hAnsiTheme="majorEastAsia" w:hint="eastAsia"/>
          <w:sz w:val="22"/>
          <w:szCs w:val="22"/>
        </w:rPr>
        <w:t>サービスが実施されていることを記録により確認することができる。</w:t>
      </w:r>
    </w:p>
    <w:p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□記録する職員で記録内容や書き方に差異が生じないように、記録要領の作成や職員への指導</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の工夫をしている。</w:t>
      </w:r>
    </w:p>
    <w:p w:rsidR="003571CF" w:rsidRPr="00A4125F" w:rsidRDefault="003571CF"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p>
    <w:p w:rsidR="00DD25F5" w:rsidRPr="00A4125F" w:rsidRDefault="00DD25F5"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□組織における情報の流れが明確にされ、情報の分別や必要な情報が的確に届くような仕組みが整備されている。</w:t>
      </w:r>
    </w:p>
    <w:p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□情報共有を目的とし</w:t>
      </w:r>
      <w:r w:rsidR="004432A2" w:rsidRPr="00A4125F">
        <w:rPr>
          <w:rFonts w:asciiTheme="majorEastAsia" w:eastAsiaTheme="majorEastAsia" w:hAnsiTheme="majorEastAsia" w:hint="eastAsia"/>
          <w:color w:val="000000" w:themeColor="text1"/>
          <w:sz w:val="22"/>
          <w:szCs w:val="22"/>
        </w:rPr>
        <w:t>た会議</w:t>
      </w:r>
      <w:r w:rsidRPr="00A4125F">
        <w:rPr>
          <w:rFonts w:asciiTheme="majorEastAsia" w:eastAsiaTheme="majorEastAsia" w:hAnsiTheme="majorEastAsia" w:hint="eastAsia"/>
          <w:color w:val="000000" w:themeColor="text1"/>
          <w:sz w:val="22"/>
          <w:szCs w:val="22"/>
        </w:rPr>
        <w:t>の定期的な開催等、部門横断での取組がなされている。</w:t>
      </w:r>
    </w:p>
    <w:p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5A654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□パソコンのネットワークシステム</w:t>
      </w:r>
      <w:r w:rsidR="004F7BC9"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利用や記録ファイルの回覧等を実施</w:t>
      </w:r>
      <w:r w:rsidR="00955C73" w:rsidRPr="00A4125F">
        <w:rPr>
          <w:rFonts w:asciiTheme="majorEastAsia" w:eastAsiaTheme="majorEastAsia" w:hAnsiTheme="majorEastAsia" w:hint="eastAsia"/>
          <w:color w:val="000000" w:themeColor="text1"/>
          <w:sz w:val="22"/>
          <w:szCs w:val="22"/>
        </w:rPr>
        <w:t>して、事業所内で情報を共有する仕組みが整備されている</w:t>
      </w:r>
      <w:r w:rsidRPr="00A4125F">
        <w:rPr>
          <w:rFonts w:asciiTheme="majorEastAsia" w:eastAsiaTheme="majorEastAsia" w:hAnsiTheme="majorEastAsia" w:hint="eastAsia"/>
          <w:color w:val="000000" w:themeColor="text1"/>
          <w:sz w:val="22"/>
          <w:szCs w:val="22"/>
        </w:rPr>
        <w:t>。</w:t>
      </w:r>
    </w:p>
    <w:p w:rsidR="00311011" w:rsidRPr="00A4125F" w:rsidRDefault="0031101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3C1FA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11011" w:rsidRPr="003C1FAF" w:rsidRDefault="00311011"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11011" w:rsidRPr="003C1FAF" w:rsidRDefault="00311011"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5A6545" w:rsidRPr="00A4125F" w:rsidRDefault="005A654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○本評価基準は、利用者一人ひとりの福祉サービス実施計画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の実施状況が適切に記録されるとともに、職員間で共有化されていることを評価します。</w:t>
      </w:r>
    </w:p>
    <w:p w:rsidR="005A6545" w:rsidRPr="00A4125F" w:rsidRDefault="005A6545" w:rsidP="005A6545">
      <w:pPr>
        <w:rPr>
          <w:rFonts w:asciiTheme="majorEastAsia" w:eastAsiaTheme="majorEastAsia" w:hAnsiTheme="majorEastAsia"/>
          <w:color w:val="000000" w:themeColor="text1"/>
          <w:sz w:val="22"/>
          <w:szCs w:val="22"/>
        </w:rPr>
      </w:pPr>
    </w:p>
    <w:p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○利用者一人ひとりに対する</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サービスの実施状況は、組織の規定に</w:t>
      </w:r>
      <w:r w:rsidR="00F62266" w:rsidRPr="00A4125F">
        <w:rPr>
          <w:rFonts w:asciiTheme="majorEastAsia" w:eastAsiaTheme="majorEastAsia" w:hAnsiTheme="majorEastAsia" w:hint="eastAsia"/>
          <w:sz w:val="22"/>
          <w:szCs w:val="22"/>
        </w:rPr>
        <w:t>したがって</w:t>
      </w:r>
      <w:r w:rsidRPr="00A4125F">
        <w:rPr>
          <w:rFonts w:asciiTheme="majorEastAsia" w:eastAsiaTheme="majorEastAsia" w:hAnsiTheme="majorEastAsia" w:hint="eastAsia"/>
          <w:sz w:val="22"/>
          <w:szCs w:val="22"/>
        </w:rPr>
        <w:t>統一した方法で記録される必要があります。記録は、職員の情報の共有化を図るとともに、</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の評価・見直しを行う際の基本情報となります。</w:t>
      </w:r>
    </w:p>
    <w:p w:rsidR="007C20FB" w:rsidRPr="00A4125F" w:rsidRDefault="007C20FB" w:rsidP="00642B46">
      <w:pPr>
        <w:ind w:firstLineChars="100" w:firstLine="207"/>
        <w:rPr>
          <w:rFonts w:asciiTheme="majorEastAsia" w:eastAsiaTheme="majorEastAsia" w:hAnsiTheme="majorEastAsia"/>
          <w:sz w:val="22"/>
          <w:szCs w:val="22"/>
        </w:rPr>
      </w:pP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○適切に記録されているとは、</w:t>
      </w:r>
      <w:r w:rsidR="00F8667E" w:rsidRPr="00A4125F">
        <w:rPr>
          <w:rFonts w:asciiTheme="majorEastAsia" w:eastAsiaTheme="majorEastAsia" w:hAnsiTheme="majorEastAsia" w:hint="eastAsia"/>
          <w:sz w:val="22"/>
          <w:szCs w:val="22"/>
        </w:rPr>
        <w:t>個別支援計画</w:t>
      </w:r>
      <w:r w:rsidR="0098042F" w:rsidRPr="00A4125F">
        <w:rPr>
          <w:rFonts w:asciiTheme="majorEastAsia" w:eastAsiaTheme="majorEastAsia" w:hAnsiTheme="majorEastAsia" w:hint="eastAsia"/>
          <w:sz w:val="22"/>
          <w:szCs w:val="22"/>
        </w:rPr>
        <w:t>にそ</w:t>
      </w:r>
      <w:r w:rsidRPr="00A4125F">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rsidR="007C20FB" w:rsidRPr="00A4125F" w:rsidRDefault="007C20FB" w:rsidP="00642B46">
      <w:pPr>
        <w:ind w:leftChars="100" w:left="404" w:hangingChars="100" w:hanging="207"/>
        <w:rPr>
          <w:rFonts w:asciiTheme="majorEastAsia" w:eastAsiaTheme="majorEastAsia" w:hAnsiTheme="majorEastAsia"/>
          <w:sz w:val="22"/>
          <w:szCs w:val="22"/>
        </w:rPr>
      </w:pP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0E64D2" w:rsidRPr="00A4125F">
        <w:rPr>
          <w:rFonts w:asciiTheme="majorEastAsia" w:eastAsiaTheme="majorEastAsia" w:hAnsiTheme="majorEastAsia" w:hint="eastAsia"/>
          <w:sz w:val="22"/>
          <w:szCs w:val="22"/>
        </w:rPr>
        <w:t>また、記録のほか、</w:t>
      </w:r>
      <w:r w:rsidRPr="00A4125F">
        <w:rPr>
          <w:rFonts w:asciiTheme="majorEastAsia" w:eastAsiaTheme="majorEastAsia" w:hAnsiTheme="majorEastAsia" w:hint="eastAsia"/>
          <w:sz w:val="22"/>
          <w:szCs w:val="22"/>
        </w:rPr>
        <w:t>利用者</w:t>
      </w:r>
      <w:r w:rsidR="000E64D2" w:rsidRPr="00A4125F">
        <w:rPr>
          <w:rFonts w:asciiTheme="majorEastAsia" w:eastAsiaTheme="majorEastAsia" w:hAnsiTheme="majorEastAsia" w:hint="eastAsia"/>
          <w:sz w:val="22"/>
          <w:szCs w:val="22"/>
        </w:rPr>
        <w:t>の状況等に関する</w:t>
      </w:r>
      <w:r w:rsidRPr="00A4125F">
        <w:rPr>
          <w:rFonts w:asciiTheme="majorEastAsia" w:eastAsiaTheme="majorEastAsia" w:hAnsiTheme="majorEastAsia" w:hint="eastAsia"/>
          <w:sz w:val="22"/>
          <w:szCs w:val="22"/>
        </w:rPr>
        <w:t>情報の流れ</w:t>
      </w:r>
      <w:r w:rsidR="000E64D2" w:rsidRPr="00A4125F">
        <w:rPr>
          <w:rFonts w:asciiTheme="majorEastAsia" w:eastAsiaTheme="majorEastAsia" w:hAnsiTheme="majorEastAsia" w:hint="eastAsia"/>
          <w:sz w:val="22"/>
          <w:szCs w:val="22"/>
        </w:rPr>
        <w:t>や共通化</w:t>
      </w:r>
      <w:r w:rsidRPr="00A4125F">
        <w:rPr>
          <w:rFonts w:asciiTheme="majorEastAsia" w:eastAsiaTheme="majorEastAsia" w:hAnsiTheme="majorEastAsia" w:hint="eastAsia"/>
          <w:sz w:val="22"/>
          <w:szCs w:val="22"/>
        </w:rPr>
        <w:t>について、組織としての取組を評価します。</w:t>
      </w:r>
    </w:p>
    <w:p w:rsidR="007C20FB" w:rsidRPr="00A4125F" w:rsidRDefault="007C20FB" w:rsidP="00642B46">
      <w:pPr>
        <w:ind w:leftChars="100" w:left="404" w:hangingChars="100" w:hanging="207"/>
        <w:rPr>
          <w:rFonts w:asciiTheme="majorEastAsia" w:eastAsiaTheme="majorEastAsia" w:hAnsiTheme="majorEastAsia"/>
          <w:sz w:val="22"/>
          <w:szCs w:val="22"/>
        </w:rPr>
      </w:pP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○利用者の状況等に関する情報とは、利用者の状況、</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w:t>
      </w:r>
      <w:r w:rsidR="0098042F" w:rsidRPr="00A4125F">
        <w:rPr>
          <w:rFonts w:asciiTheme="majorEastAsia" w:eastAsiaTheme="majorEastAsia" w:hAnsiTheme="majorEastAsia" w:hint="eastAsia"/>
          <w:sz w:val="22"/>
          <w:szCs w:val="22"/>
        </w:rPr>
        <w:t>の</w:t>
      </w:r>
      <w:r w:rsidRPr="00A4125F">
        <w:rPr>
          <w:rFonts w:asciiTheme="majorEastAsia" w:eastAsiaTheme="majorEastAsia" w:hAnsiTheme="majorEastAsia" w:hint="eastAsia"/>
          <w:sz w:val="22"/>
          <w:szCs w:val="22"/>
        </w:rPr>
        <w:t>実施にあたり留意すべき事項、実施に伴う状況の変化、アセスメントや</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の実施状況等、利用者に関わる日々の情報</w:t>
      </w:r>
      <w:r w:rsidR="00F62266" w:rsidRPr="00A4125F">
        <w:rPr>
          <w:rFonts w:asciiTheme="majorEastAsia" w:eastAsiaTheme="majorEastAsia" w:hAnsiTheme="majorEastAsia" w:hint="eastAsia"/>
          <w:sz w:val="22"/>
          <w:szCs w:val="22"/>
        </w:rPr>
        <w:t>すべて</w:t>
      </w:r>
      <w:r w:rsidRPr="00A4125F">
        <w:rPr>
          <w:rFonts w:asciiTheme="majorEastAsia" w:eastAsiaTheme="majorEastAsia" w:hAnsiTheme="majorEastAsia" w:hint="eastAsia"/>
          <w:sz w:val="22"/>
          <w:szCs w:val="22"/>
        </w:rPr>
        <w:t>を指します。</w:t>
      </w:r>
    </w:p>
    <w:p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p>
    <w:p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A4125F" w:rsidRDefault="007C20FB" w:rsidP="007C20FB">
      <w:pPr>
        <w:rPr>
          <w:rFonts w:asciiTheme="majorEastAsia" w:eastAsiaTheme="majorEastAsia" w:hAnsiTheme="majorEastAsia"/>
          <w:color w:val="000000" w:themeColor="text1"/>
          <w:sz w:val="22"/>
          <w:szCs w:val="22"/>
        </w:rPr>
      </w:pPr>
    </w:p>
    <w:p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○情報の流れと共有化について組織的に管理することは、利用者の状態の変化や</w:t>
      </w:r>
      <w:r w:rsidR="0098042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サービス内容の不具合に対して、速やかな対応を行うために欠かせないものです。</w:t>
      </w:r>
    </w:p>
    <w:p w:rsidR="005A6545" w:rsidRPr="00A4125F" w:rsidRDefault="005A6545" w:rsidP="00642B46">
      <w:pPr>
        <w:ind w:leftChars="100" w:left="404" w:hangingChars="100" w:hanging="207"/>
        <w:rPr>
          <w:rFonts w:asciiTheme="majorEastAsia" w:eastAsiaTheme="majorEastAsia" w:hAnsiTheme="majorEastAsia"/>
          <w:color w:val="000000" w:themeColor="text1"/>
          <w:sz w:val="22"/>
          <w:szCs w:val="22"/>
        </w:rPr>
      </w:pPr>
    </w:p>
    <w:p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p>
    <w:p w:rsidR="00D73664" w:rsidRPr="00A4125F" w:rsidRDefault="00D7366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○評価方法は、訪問調査において、利用者数名の</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と、それに対する記録等の書面</w:t>
      </w:r>
      <w:r w:rsidRPr="00A4125F">
        <w:rPr>
          <w:rFonts w:asciiTheme="majorEastAsia" w:eastAsiaTheme="majorEastAsia" w:hAnsiTheme="majorEastAsia" w:hint="eastAsia"/>
          <w:color w:val="000000" w:themeColor="text1"/>
          <w:sz w:val="22"/>
          <w:szCs w:val="22"/>
        </w:rPr>
        <w:t>を確認します。</w:t>
      </w:r>
      <w:r w:rsidR="000E64D2" w:rsidRPr="00A4125F">
        <w:rPr>
          <w:rFonts w:asciiTheme="majorEastAsia" w:eastAsiaTheme="majorEastAsia" w:hAnsiTheme="majorEastAsia" w:hint="eastAsia"/>
          <w:color w:val="000000" w:themeColor="text1"/>
          <w:sz w:val="22"/>
          <w:szCs w:val="22"/>
        </w:rPr>
        <w:t>また、利用者の状態等に関する情報に関する</w:t>
      </w:r>
      <w:r w:rsidRPr="00A4125F">
        <w:rPr>
          <w:rFonts w:asciiTheme="majorEastAsia" w:eastAsiaTheme="majorEastAsia" w:hAnsiTheme="majorEastAsia" w:hint="eastAsia"/>
          <w:color w:val="000000" w:themeColor="text1"/>
          <w:sz w:val="22"/>
          <w:szCs w:val="22"/>
        </w:rPr>
        <w:t>具体的な取組を聴取し、書面でも確認します。</w:t>
      </w: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E061AC" w:rsidRPr="00A4125F" w:rsidRDefault="00E061AC">
      <w:pPr>
        <w:rPr>
          <w:rFonts w:asciiTheme="majorEastAsia" w:eastAsiaTheme="majorEastAsia" w:hAnsiTheme="majorEastAsia"/>
          <w:i/>
          <w:color w:val="000000" w:themeColor="text1"/>
          <w:sz w:val="22"/>
          <w:szCs w:val="22"/>
        </w:rPr>
      </w:pPr>
      <w:r w:rsidRPr="00A4125F">
        <w:rPr>
          <w:rFonts w:asciiTheme="majorEastAsia" w:eastAsiaTheme="majorEastAsia" w:hAnsiTheme="majorEastAsia"/>
          <w:i/>
          <w:color w:val="000000" w:themeColor="text1"/>
          <w:sz w:val="22"/>
          <w:szCs w:val="22"/>
        </w:rPr>
        <w:br w:type="page"/>
      </w:r>
    </w:p>
    <w:p w:rsidR="00CD55F7" w:rsidRPr="00A4125F" w:rsidRDefault="004B2D4E" w:rsidP="00333A51">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45</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E4425C" w:rsidRPr="00A4125F">
        <w:rPr>
          <w:rFonts w:asciiTheme="majorEastAsia" w:eastAsiaTheme="majorEastAsia" w:hAnsiTheme="majorEastAsia" w:hint="eastAsia"/>
          <w:color w:val="000000" w:themeColor="text1"/>
          <w:sz w:val="22"/>
          <w:szCs w:val="22"/>
          <w:u w:val="single"/>
        </w:rPr>
        <w:t>３</w:t>
      </w:r>
      <w:r w:rsidR="00CD55F7" w:rsidRPr="00A4125F">
        <w:rPr>
          <w:rFonts w:asciiTheme="majorEastAsia" w:eastAsiaTheme="majorEastAsia" w:hAnsiTheme="majorEastAsia" w:hint="eastAsia"/>
          <w:color w:val="000000" w:themeColor="text1"/>
          <w:sz w:val="22"/>
          <w:szCs w:val="22"/>
          <w:u w:val="single"/>
        </w:rPr>
        <w:t>)-②　利用者に関する記録の管理体制が確立している。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23"/>
      </w:tblGrid>
      <w:tr w:rsidR="00CD55F7" w:rsidRPr="00A4125F" w:rsidTr="003C1FAF">
        <w:trPr>
          <w:trHeight w:val="2196"/>
          <w:jc w:val="center"/>
        </w:trPr>
        <w:tc>
          <w:tcPr>
            <w:tcW w:w="9223" w:type="dxa"/>
            <w:tcBorders>
              <w:top w:val="double" w:sz="4" w:space="0" w:color="auto"/>
              <w:left w:val="double" w:sz="4" w:space="0" w:color="auto"/>
              <w:bottom w:val="double" w:sz="4" w:space="0" w:color="auto"/>
              <w:right w:val="double" w:sz="4" w:space="0" w:color="auto"/>
            </w:tcBorders>
          </w:tcPr>
          <w:p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D80C08" w:rsidRPr="00A4125F" w:rsidRDefault="00D80C0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ａ）利用者に関する記録の管理について規程が定められ、適切に管理が行われている。</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ｂ）利用者に関する記録の管理について規程が定められ管理が行われているが、十分ではない。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D80C08"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ｃ）利用者に関する記録の管理について規程が定められていない。</w:t>
            </w:r>
          </w:p>
          <w:p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3C1FAF" w:rsidRDefault="00CD55F7" w:rsidP="00D674A8">
      <w:pPr>
        <w:wordWrap w:val="0"/>
        <w:autoSpaceDE w:val="0"/>
        <w:autoSpaceDN w:val="0"/>
        <w:snapToGrid w:val="0"/>
        <w:spacing w:beforeLines="50" w:afterLines="50"/>
        <w:ind w:left="207" w:hangingChars="100" w:hanging="207"/>
        <w:rPr>
          <w:rFonts w:asciiTheme="majorEastAsia" w:eastAsiaTheme="majorEastAsia" w:hAnsiTheme="majorEastAsia"/>
          <w:color w:val="000000" w:themeColor="text1"/>
          <w:sz w:val="22"/>
          <w:szCs w:val="22"/>
          <w:bdr w:val="single" w:sz="4" w:space="0" w:color="auto" w:frame="1"/>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□個人情報保護規程等により、利用者の記録の保管、保存、廃棄</w:t>
      </w:r>
      <w:r w:rsidR="00955C73" w:rsidRPr="00A4125F">
        <w:rPr>
          <w:rFonts w:asciiTheme="majorEastAsia" w:eastAsiaTheme="majorEastAsia" w:hAnsiTheme="majorEastAsia" w:hint="eastAsia"/>
          <w:color w:val="000000" w:themeColor="text1"/>
          <w:sz w:val="22"/>
          <w:szCs w:val="22"/>
        </w:rPr>
        <w:t>、情報の提供</w:t>
      </w:r>
      <w:r w:rsidRPr="00A4125F">
        <w:rPr>
          <w:rFonts w:asciiTheme="majorEastAsia" w:eastAsiaTheme="majorEastAsia" w:hAnsiTheme="majorEastAsia" w:hint="eastAsia"/>
          <w:color w:val="000000" w:themeColor="text1"/>
          <w:sz w:val="22"/>
          <w:szCs w:val="22"/>
        </w:rPr>
        <w:t>に関する規定を定めている。</w:t>
      </w:r>
    </w:p>
    <w:p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□個人情報の不適正な利用や漏えいに対する対策と対応方法が</w:t>
      </w:r>
      <w:r w:rsidR="00E72D3F" w:rsidRPr="00A4125F">
        <w:rPr>
          <w:rFonts w:asciiTheme="majorEastAsia" w:eastAsiaTheme="majorEastAsia" w:hAnsiTheme="majorEastAsia" w:hint="eastAsia"/>
          <w:color w:val="000000" w:themeColor="text1"/>
          <w:sz w:val="22"/>
          <w:szCs w:val="22"/>
        </w:rPr>
        <w:t>規定されている。</w:t>
      </w:r>
    </w:p>
    <w:p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72D3F" w:rsidRPr="00A4125F" w:rsidRDefault="00E72D3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□記録管理の責任者が設置されている。</w:t>
      </w:r>
    </w:p>
    <w:p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D25F5" w:rsidRPr="00A4125F" w:rsidRDefault="00955C7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□記録の管理について個人情報保護</w:t>
      </w:r>
      <w:r w:rsidR="00CD55F7" w:rsidRPr="00A4125F">
        <w:rPr>
          <w:rFonts w:asciiTheme="majorEastAsia" w:eastAsiaTheme="majorEastAsia" w:hAnsiTheme="majorEastAsia" w:hint="eastAsia"/>
          <w:color w:val="000000" w:themeColor="text1"/>
          <w:sz w:val="22"/>
          <w:szCs w:val="22"/>
        </w:rPr>
        <w:t>の観点から、職員に対し教育や研修が行われている。</w:t>
      </w:r>
    </w:p>
    <w:p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E72D3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□職員は、個人情報保護規程等</w:t>
      </w:r>
      <w:r w:rsidR="00CD55F7" w:rsidRPr="00A4125F">
        <w:rPr>
          <w:rFonts w:asciiTheme="majorEastAsia" w:eastAsiaTheme="majorEastAsia" w:hAnsiTheme="majorEastAsia" w:hint="eastAsia"/>
          <w:color w:val="000000" w:themeColor="text1"/>
          <w:sz w:val="22"/>
          <w:szCs w:val="22"/>
        </w:rPr>
        <w:t>を理解し、遵守している。</w:t>
      </w:r>
    </w:p>
    <w:p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F27438" w:rsidRPr="00A4125F" w:rsidRDefault="00955C7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□個人情報の取扱いについて、利用者や家族に説明している。</w:t>
      </w:r>
    </w:p>
    <w:p w:rsidR="005A6545" w:rsidRPr="00A4125F" w:rsidRDefault="005A6545" w:rsidP="000A539E">
      <w:pPr>
        <w:wordWrap w:val="0"/>
        <w:autoSpaceDE w:val="0"/>
        <w:autoSpaceDN w:val="0"/>
        <w:snapToGrid w:val="0"/>
        <w:rPr>
          <w:rFonts w:asciiTheme="majorEastAsia" w:eastAsiaTheme="majorEastAsia" w:hAnsiTheme="majorEastAsia"/>
          <w:color w:val="000000" w:themeColor="text1"/>
          <w:sz w:val="22"/>
          <w:szCs w:val="22"/>
        </w:rPr>
      </w:pPr>
    </w:p>
    <w:p w:rsidR="00C921D5" w:rsidRPr="00A4125F" w:rsidRDefault="00C921D5" w:rsidP="000A539E">
      <w:pPr>
        <w:wordWrap w:val="0"/>
        <w:autoSpaceDE w:val="0"/>
        <w:autoSpaceDN w:val="0"/>
        <w:snapToGrid w:val="0"/>
        <w:rPr>
          <w:rFonts w:asciiTheme="majorEastAsia" w:eastAsiaTheme="majorEastAsia" w:hAnsiTheme="majorEastAsia"/>
          <w:color w:val="000000" w:themeColor="text1"/>
          <w:sz w:val="22"/>
          <w:szCs w:val="22"/>
        </w:rPr>
      </w:pPr>
    </w:p>
    <w:p w:rsidR="00311011" w:rsidRPr="003C1FAF" w:rsidRDefault="00311011" w:rsidP="00D674A8">
      <w:pPr>
        <w:wordWrap w:val="0"/>
        <w:autoSpaceDE w:val="0"/>
        <w:autoSpaceDN w:val="0"/>
        <w:snapToGrid w:val="0"/>
        <w:spacing w:afterLines="50"/>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11011" w:rsidRPr="003C1FAF" w:rsidRDefault="00311011"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5A6545" w:rsidRPr="00A4125F" w:rsidRDefault="005A654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w:t>
      </w:r>
      <w:r w:rsidR="0098042F" w:rsidRPr="00A4125F">
        <w:rPr>
          <w:rFonts w:asciiTheme="majorEastAsia" w:eastAsiaTheme="majorEastAsia" w:hAnsiTheme="majorEastAsia" w:hint="eastAsia"/>
          <w:color w:val="000000" w:themeColor="text1"/>
          <w:sz w:val="22"/>
          <w:szCs w:val="22"/>
        </w:rPr>
        <w:t>個人情報保護規程</w:t>
      </w:r>
      <w:r w:rsidRPr="00A4125F">
        <w:rPr>
          <w:rFonts w:asciiTheme="majorEastAsia" w:eastAsiaTheme="majorEastAsia" w:hAnsiTheme="majorEastAsia" w:hint="eastAsia"/>
          <w:color w:val="000000" w:themeColor="text1"/>
          <w:sz w:val="22"/>
          <w:szCs w:val="22"/>
        </w:rPr>
        <w:t>等の利用者の記録の管理について規定が</w:t>
      </w:r>
      <w:r w:rsidR="00D73664" w:rsidRPr="00A4125F">
        <w:rPr>
          <w:rFonts w:asciiTheme="majorEastAsia" w:eastAsiaTheme="majorEastAsia" w:hAnsiTheme="majorEastAsia" w:hint="eastAsia"/>
          <w:color w:val="000000" w:themeColor="text1"/>
          <w:sz w:val="22"/>
          <w:szCs w:val="22"/>
        </w:rPr>
        <w:t>定められるとともに、適切に管理が行われていることを評価します。</w:t>
      </w:r>
    </w:p>
    <w:p w:rsidR="005A6545" w:rsidRPr="00A4125F" w:rsidRDefault="005A6545" w:rsidP="005A6545">
      <w:pPr>
        <w:rPr>
          <w:rFonts w:asciiTheme="majorEastAsia" w:eastAsiaTheme="majorEastAsia" w:hAnsiTheme="majorEastAsia"/>
          <w:color w:val="000000" w:themeColor="text1"/>
          <w:sz w:val="22"/>
          <w:szCs w:val="22"/>
        </w:rPr>
      </w:pPr>
    </w:p>
    <w:p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○利用者に関する記録の管理については、個人情報保護と情報開示の２つの観点から管理体制が整備される必要があります。</w:t>
      </w:r>
    </w:p>
    <w:p w:rsidR="000E64D2" w:rsidRPr="00A4125F" w:rsidRDefault="000E64D2" w:rsidP="000E64D2">
      <w:pPr>
        <w:rPr>
          <w:rFonts w:asciiTheme="majorEastAsia" w:eastAsiaTheme="majorEastAsia" w:hAnsiTheme="majorEastAsia"/>
          <w:color w:val="000000" w:themeColor="text1"/>
          <w:sz w:val="22"/>
          <w:szCs w:val="22"/>
        </w:rPr>
      </w:pPr>
    </w:p>
    <w:p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が保有する利用者</w:t>
      </w:r>
      <w:r w:rsidR="00F021ED" w:rsidRPr="00A4125F">
        <w:rPr>
          <w:rFonts w:asciiTheme="majorEastAsia" w:eastAsiaTheme="majorEastAsia" w:hAnsiTheme="majorEastAsia" w:hint="eastAsia"/>
          <w:color w:val="000000" w:themeColor="text1"/>
          <w:sz w:val="22"/>
          <w:szCs w:val="22"/>
        </w:rPr>
        <w:t>や家族</w:t>
      </w:r>
      <w:r w:rsidRPr="00A4125F">
        <w:rPr>
          <w:rFonts w:asciiTheme="majorEastAsia" w:eastAsiaTheme="majorEastAsia" w:hAnsiTheme="majorEastAsia" w:hint="eastAsia"/>
          <w:color w:val="000000" w:themeColor="text1"/>
          <w:sz w:val="22"/>
          <w:szCs w:val="22"/>
        </w:rPr>
        <w:t>の情報は、個人的な情報であり、その流出は利用者</w:t>
      </w:r>
      <w:r w:rsidR="00F021ED" w:rsidRPr="00A4125F">
        <w:rPr>
          <w:rFonts w:asciiTheme="majorEastAsia" w:eastAsiaTheme="majorEastAsia" w:hAnsiTheme="majorEastAsia" w:hint="eastAsia"/>
          <w:color w:val="000000" w:themeColor="text1"/>
          <w:sz w:val="22"/>
          <w:szCs w:val="22"/>
        </w:rPr>
        <w:t>や家族</w:t>
      </w:r>
      <w:r w:rsidRPr="00A4125F">
        <w:rPr>
          <w:rFonts w:asciiTheme="majorEastAsia" w:eastAsiaTheme="majorEastAsia" w:hAnsiTheme="majorEastAsia"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A4125F" w:rsidRDefault="009A4D0E" w:rsidP="00907CFA">
      <w:pPr>
        <w:rPr>
          <w:rFonts w:asciiTheme="majorEastAsia" w:eastAsiaTheme="majorEastAsia" w:hAnsiTheme="majorEastAsia"/>
          <w:color w:val="000000" w:themeColor="text1"/>
          <w:sz w:val="22"/>
          <w:szCs w:val="22"/>
        </w:rPr>
      </w:pPr>
    </w:p>
    <w:p w:rsidR="00586F5E" w:rsidRPr="00A4125F" w:rsidRDefault="00586F5E" w:rsidP="00586F5E">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○個人情報保護については</w:t>
      </w:r>
      <w:r w:rsidRPr="00EA10F9">
        <w:rPr>
          <w:rFonts w:asciiTheme="majorEastAsia" w:eastAsiaTheme="majorEastAsia" w:hAnsiTheme="majorEastAsia" w:hint="eastAsia"/>
          <w:sz w:val="22"/>
          <w:szCs w:val="22"/>
        </w:rPr>
        <w:t>、平成29年5月に施行された「個人情報の保護に関する法律」の改正の内容とともに、個人情報保護委員会から公表された「ガイドライン」等へ</w:t>
      </w:r>
      <w:r w:rsidRPr="00A4125F">
        <w:rPr>
          <w:rFonts w:asciiTheme="majorEastAsia" w:eastAsiaTheme="majorEastAsia" w:hAnsiTheme="majorEastAsia" w:hint="eastAsia"/>
          <w:sz w:val="22"/>
          <w:szCs w:val="22"/>
        </w:rPr>
        <w:t>の理解と、取組が求められます。</w:t>
      </w:r>
    </w:p>
    <w:p w:rsidR="00586F5E" w:rsidRPr="00A4125F" w:rsidRDefault="00586F5E" w:rsidP="00586F5E">
      <w:pPr>
        <w:rPr>
          <w:rFonts w:asciiTheme="majorEastAsia" w:eastAsiaTheme="majorEastAsia" w:hAnsiTheme="majorEastAsia"/>
          <w:sz w:val="22"/>
          <w:szCs w:val="22"/>
        </w:rPr>
      </w:pPr>
    </w:p>
    <w:p w:rsidR="00586F5E" w:rsidRPr="00A4125F" w:rsidRDefault="00586F5E" w:rsidP="00586F5E">
      <w:pPr>
        <w:ind w:leftChars="100" w:left="404" w:hangingChars="100" w:hanging="207"/>
        <w:rPr>
          <w:rFonts w:asciiTheme="majorEastAsia" w:eastAsiaTheme="majorEastAsia" w:hAnsiTheme="majorEastAsia"/>
          <w:sz w:val="22"/>
          <w:szCs w:val="22"/>
        </w:rPr>
      </w:pPr>
    </w:p>
    <w:p w:rsidR="00586F5E" w:rsidRPr="00A4125F" w:rsidRDefault="00586F5E" w:rsidP="00586F5E">
      <w:pPr>
        <w:ind w:leftChars="100" w:left="404" w:hangingChars="100" w:hanging="207"/>
        <w:rPr>
          <w:rFonts w:asciiTheme="majorEastAsia" w:eastAsiaTheme="majorEastAsia" w:hAnsiTheme="majorEastAsia"/>
          <w:sz w:val="22"/>
          <w:szCs w:val="22"/>
        </w:rPr>
      </w:pPr>
    </w:p>
    <w:p w:rsidR="00586F5E" w:rsidRPr="00A4125F" w:rsidRDefault="00586F5E" w:rsidP="00586F5E">
      <w:pPr>
        <w:ind w:leftChars="100" w:left="404" w:hangingChars="100" w:hanging="207"/>
        <w:rPr>
          <w:rFonts w:asciiTheme="majorEastAsia" w:eastAsiaTheme="majorEastAsia" w:hAnsiTheme="majorEastAsia"/>
          <w:sz w:val="22"/>
          <w:szCs w:val="22"/>
        </w:rPr>
      </w:pPr>
    </w:p>
    <w:p w:rsidR="00586F5E" w:rsidRPr="00A4125F" w:rsidRDefault="00586F5E" w:rsidP="00586F5E">
      <w:pPr>
        <w:ind w:leftChars="100" w:left="404" w:hangingChars="100" w:hanging="207"/>
        <w:rPr>
          <w:rFonts w:asciiTheme="majorEastAsia" w:eastAsiaTheme="majorEastAsia" w:hAnsiTheme="majorEastAsia"/>
          <w:sz w:val="22"/>
          <w:szCs w:val="22"/>
        </w:rPr>
      </w:pPr>
    </w:p>
    <w:p w:rsidR="00586F5E" w:rsidRPr="00EA10F9" w:rsidRDefault="00586F5E" w:rsidP="00586F5E">
      <w:pPr>
        <w:ind w:leftChars="100" w:left="404" w:hangingChars="100" w:hanging="207"/>
        <w:rPr>
          <w:rFonts w:asciiTheme="majorEastAsia" w:eastAsiaTheme="majorEastAsia" w:hAnsiTheme="majorEastAsia"/>
          <w:sz w:val="22"/>
          <w:szCs w:val="22"/>
        </w:rPr>
      </w:pPr>
      <w:r w:rsidRPr="00EA10F9">
        <w:rPr>
          <w:rFonts w:asciiTheme="majorEastAsia" w:eastAsiaTheme="majorEastAsia" w:hAnsiTheme="majorEastAsia" w:hint="eastAsia"/>
          <w:sz w:val="22"/>
          <w:szCs w:val="22"/>
        </w:rPr>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586F5E" w:rsidRPr="00A4125F" w:rsidRDefault="00586F5E" w:rsidP="00642B46">
      <w:pPr>
        <w:ind w:leftChars="100" w:left="404" w:hangingChars="100" w:hanging="207"/>
        <w:rPr>
          <w:rFonts w:asciiTheme="majorEastAsia" w:eastAsiaTheme="majorEastAsia" w:hAnsiTheme="majorEastAsia"/>
          <w:color w:val="000000" w:themeColor="text1"/>
          <w:sz w:val="22"/>
          <w:szCs w:val="22"/>
        </w:rPr>
      </w:pPr>
    </w:p>
    <w:p w:rsidR="00012DCB"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○一方、情報開示については、利用者や家族等から情報開示を求められた際の</w:t>
      </w:r>
      <w:r w:rsidR="00012DCB" w:rsidRPr="00A4125F">
        <w:rPr>
          <w:rFonts w:asciiTheme="majorEastAsia" w:eastAsiaTheme="majorEastAsia" w:hAnsiTheme="majorEastAsia" w:hint="eastAsia"/>
          <w:color w:val="000000" w:themeColor="text1"/>
          <w:sz w:val="22"/>
          <w:szCs w:val="22"/>
        </w:rPr>
        <w:t>ルール・</w:t>
      </w:r>
      <w:r w:rsidRPr="00A4125F">
        <w:rPr>
          <w:rFonts w:asciiTheme="majorEastAsia" w:eastAsiaTheme="majorEastAsia" w:hAnsiTheme="majorEastAsia" w:hint="eastAsia"/>
          <w:color w:val="000000" w:themeColor="text1"/>
          <w:sz w:val="22"/>
          <w:szCs w:val="22"/>
        </w:rPr>
        <w:t>規程</w:t>
      </w:r>
      <w:r w:rsidR="00012DCB" w:rsidRPr="00A4125F">
        <w:rPr>
          <w:rFonts w:asciiTheme="majorEastAsia" w:eastAsiaTheme="majorEastAsia" w:hAnsiTheme="majorEastAsia" w:hint="eastAsia"/>
          <w:color w:val="000000" w:themeColor="text1"/>
          <w:sz w:val="22"/>
          <w:szCs w:val="22"/>
        </w:rPr>
        <w:t>が必要です。情報開示の基本姿勢、情報開示の範囲、利用者への配慮等が求められます</w:t>
      </w:r>
      <w:r w:rsidRPr="00A4125F">
        <w:rPr>
          <w:rFonts w:asciiTheme="majorEastAsia" w:eastAsiaTheme="majorEastAsia" w:hAnsiTheme="majorEastAsia" w:hint="eastAsia"/>
          <w:color w:val="000000" w:themeColor="text1"/>
          <w:sz w:val="22"/>
          <w:szCs w:val="22"/>
        </w:rPr>
        <w:t>。</w:t>
      </w:r>
    </w:p>
    <w:p w:rsidR="00012DCB" w:rsidRPr="00A4125F" w:rsidRDefault="00012DCB" w:rsidP="00907CFA">
      <w:pPr>
        <w:rPr>
          <w:rFonts w:asciiTheme="majorEastAsia" w:eastAsiaTheme="majorEastAsia" w:hAnsiTheme="majorEastAsia"/>
          <w:color w:val="000000" w:themeColor="text1"/>
          <w:sz w:val="22"/>
          <w:szCs w:val="22"/>
        </w:rPr>
      </w:pPr>
    </w:p>
    <w:p w:rsidR="005A6545" w:rsidRPr="00A4125F" w:rsidRDefault="00012DC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0E64D2" w:rsidRPr="00A4125F">
        <w:rPr>
          <w:rFonts w:asciiTheme="majorEastAsia" w:eastAsiaTheme="majorEastAsia" w:hAnsiTheme="majorEastAsia"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A4125F" w:rsidRDefault="005A6545" w:rsidP="005A6545">
      <w:pPr>
        <w:rPr>
          <w:rFonts w:asciiTheme="majorEastAsia" w:eastAsiaTheme="majorEastAsia" w:hAnsiTheme="majorEastAsia"/>
          <w:color w:val="000000" w:themeColor="text1"/>
          <w:sz w:val="22"/>
          <w:szCs w:val="22"/>
        </w:rPr>
      </w:pPr>
    </w:p>
    <w:p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D73664"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○評価方法は、訪問調査において規程等の確認、実際の記録の保管状況、開示請求への対応、保存と廃棄の確認等を行います。</w:t>
      </w:r>
    </w:p>
    <w:p w:rsidR="00C344EE" w:rsidRPr="00A4125F" w:rsidRDefault="00C344EE" w:rsidP="00642B46">
      <w:pPr>
        <w:ind w:leftChars="100" w:left="404" w:hangingChars="100" w:hanging="207"/>
        <w:rPr>
          <w:rFonts w:asciiTheme="majorEastAsia" w:eastAsiaTheme="majorEastAsia" w:hAnsiTheme="majorEastAsia"/>
          <w:color w:val="000000" w:themeColor="text1"/>
          <w:sz w:val="22"/>
          <w:szCs w:val="22"/>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FB38C4" w:rsidRPr="00A4125F" w:rsidRDefault="00FB38C4">
      <w:pPr>
        <w:rPr>
          <w:rFonts w:asciiTheme="majorEastAsia" w:eastAsiaTheme="majorEastAsia" w:hAnsiTheme="majorEastAsia"/>
          <w:color w:val="000000" w:themeColor="text1"/>
          <w:sz w:val="22"/>
          <w:szCs w:val="22"/>
        </w:rPr>
        <w:sectPr w:rsidR="00FB38C4" w:rsidRPr="00A4125F" w:rsidSect="00EE42C7">
          <w:headerReference w:type="default" r:id="rId12"/>
          <w:footerReference w:type="default" r:id="rId13"/>
          <w:headerReference w:type="first" r:id="rId14"/>
          <w:type w:val="continuous"/>
          <w:pgSz w:w="11906" w:h="16838" w:code="9"/>
          <w:pgMar w:top="851" w:right="1418" w:bottom="851" w:left="1418" w:header="567" w:footer="57" w:gutter="0"/>
          <w:pgNumType w:start="1"/>
          <w:cols w:space="425"/>
          <w:titlePg/>
          <w:docGrid w:type="linesAndChars" w:linePitch="308" w:charSpace="-2627"/>
        </w:sectPr>
      </w:pPr>
    </w:p>
    <w:p w:rsidR="003B728F" w:rsidRPr="00A4125F" w:rsidRDefault="003B728F">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hint="eastAsia"/>
          <w:b/>
          <w:sz w:val="24"/>
          <w:szCs w:val="24"/>
        </w:rPr>
        <w:t>Ａ-１　利用者の尊重と権利擁護</w:t>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Ａ-１-（１）　自己決定の尊重</w:t>
      </w:r>
    </w:p>
    <w:p w:rsidR="003B728F" w:rsidRPr="00A4125F" w:rsidRDefault="003B728F" w:rsidP="00D674A8">
      <w:pPr>
        <w:spacing w:afterLines="5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Ａ①</w:t>
      </w:r>
      <w:r w:rsidRPr="00A4125F">
        <w:rPr>
          <w:rFonts w:asciiTheme="majorEastAsia" w:eastAsiaTheme="majorEastAsia" w:hAnsiTheme="majorEastAsia" w:hint="eastAsia"/>
          <w:sz w:val="22"/>
          <w:szCs w:val="24"/>
          <w:u w:val="single"/>
        </w:rPr>
        <w:t xml:space="preserve">　　Ａ-１-（１）-①　利用者の自己決定を尊重した個別支援と取組を行っている。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022D4D">
        <w:trPr>
          <w:trHeight w:val="2086"/>
        </w:trPr>
        <w:tc>
          <w:tcPr>
            <w:tcW w:w="9178" w:type="dxa"/>
          </w:tcPr>
          <w:p w:rsidR="003B728F" w:rsidRPr="003C1FAF" w:rsidRDefault="003B728F" w:rsidP="00020812">
            <w:pPr>
              <w:rPr>
                <w:rFonts w:asciiTheme="majorEastAsia" w:eastAsiaTheme="majorEastAsia" w:hAnsiTheme="majorEastAsia"/>
                <w:sz w:val="22"/>
              </w:rPr>
            </w:pPr>
            <w:r w:rsidRPr="003C1FAF">
              <w:rPr>
                <w:rFonts w:asciiTheme="majorEastAsia" w:eastAsiaTheme="majorEastAsia" w:hAnsiTheme="majorEastAsia" w:hint="eastAsia"/>
                <w:sz w:val="22"/>
              </w:rPr>
              <w:t>【判断基準】</w:t>
            </w:r>
          </w:p>
          <w:p w:rsidR="003B728F" w:rsidRPr="00A4125F" w:rsidRDefault="003B728F" w:rsidP="00020812">
            <w:pPr>
              <w:rPr>
                <w:rFonts w:asciiTheme="majorEastAsia" w:eastAsiaTheme="majorEastAsia" w:hAnsiTheme="majorEastAsia"/>
                <w:sz w:val="22"/>
              </w:rPr>
            </w:pPr>
          </w:p>
          <w:p w:rsidR="003B728F" w:rsidRPr="00A4125F" w:rsidRDefault="00524F48"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ａ）</w:t>
            </w:r>
            <w:r w:rsidR="003B728F" w:rsidRPr="00A4125F">
              <w:rPr>
                <w:rFonts w:asciiTheme="majorEastAsia" w:eastAsiaTheme="majorEastAsia" w:hAnsiTheme="majorEastAsia" w:hint="eastAsia"/>
                <w:sz w:val="22"/>
              </w:rPr>
              <w:t>利用者の自己決定を尊重した個別支援と取組を行っている。</w:t>
            </w:r>
          </w:p>
          <w:p w:rsidR="003B728F" w:rsidRPr="00524F48" w:rsidRDefault="003B728F" w:rsidP="00020812">
            <w:pPr>
              <w:rPr>
                <w:rFonts w:asciiTheme="majorEastAsia" w:eastAsiaTheme="majorEastAsia" w:hAnsiTheme="majorEastAsia"/>
                <w:sz w:val="22"/>
              </w:rPr>
            </w:pPr>
          </w:p>
          <w:p w:rsidR="003B728F" w:rsidRPr="00A4125F" w:rsidRDefault="00524F48"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ｂ）</w:t>
            </w:r>
            <w:r w:rsidR="003B728F" w:rsidRPr="00A4125F">
              <w:rPr>
                <w:rFonts w:asciiTheme="majorEastAsia" w:eastAsiaTheme="majorEastAsia" w:hAnsiTheme="majorEastAsia" w:hint="eastAsia"/>
                <w:sz w:val="22"/>
              </w:rPr>
              <w:t>利用者の自己決定を尊重した個別支援と取組を行っているが、十分ではない。</w:t>
            </w:r>
          </w:p>
          <w:p w:rsidR="003B728F" w:rsidRPr="00524F48" w:rsidRDefault="003B728F" w:rsidP="00020812">
            <w:pPr>
              <w:rPr>
                <w:rFonts w:asciiTheme="majorEastAsia" w:eastAsiaTheme="majorEastAsia" w:hAnsiTheme="majorEastAsia"/>
                <w:sz w:val="22"/>
              </w:rPr>
            </w:pPr>
          </w:p>
          <w:p w:rsidR="003B728F" w:rsidRPr="00A4125F" w:rsidRDefault="00524F48"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ｃ）</w:t>
            </w:r>
            <w:r w:rsidR="003B728F" w:rsidRPr="00A4125F">
              <w:rPr>
                <w:rFonts w:asciiTheme="majorEastAsia" w:eastAsiaTheme="majorEastAsia" w:hAnsiTheme="majorEastAsia" w:hint="eastAsia"/>
                <w:sz w:val="22"/>
              </w:rPr>
              <w:t>利用者の自己決定を尊重した個別支援と取組を行っていない。</w:t>
            </w:r>
          </w:p>
          <w:p w:rsidR="00C921D5" w:rsidRPr="00A4125F" w:rsidRDefault="00C921D5" w:rsidP="00715074">
            <w:pPr>
              <w:ind w:firstLineChars="100" w:firstLine="230"/>
              <w:rPr>
                <w:rFonts w:asciiTheme="majorEastAsia" w:eastAsiaTheme="majorEastAsia" w:hAnsiTheme="majorEastAsia"/>
                <w:sz w:val="22"/>
              </w:rPr>
            </w:pPr>
          </w:p>
        </w:tc>
      </w:tr>
    </w:tbl>
    <w:p w:rsidR="003B728F" w:rsidRPr="00A4125F" w:rsidRDefault="003B728F" w:rsidP="003B728F">
      <w:pPr>
        <w:rPr>
          <w:rFonts w:asciiTheme="majorEastAsia" w:eastAsiaTheme="majorEastAsia" w:hAnsiTheme="majorEastAsia"/>
          <w:b/>
          <w:sz w:val="22"/>
        </w:rPr>
      </w:pPr>
    </w:p>
    <w:p w:rsidR="00C921D5" w:rsidRPr="00A4125F" w:rsidRDefault="00C921D5" w:rsidP="003B728F">
      <w:pPr>
        <w:rPr>
          <w:rFonts w:asciiTheme="majorEastAsia" w:eastAsiaTheme="majorEastAsia" w:hAnsiTheme="majorEastAsia"/>
          <w:b/>
          <w:sz w:val="22"/>
        </w:rPr>
      </w:pPr>
    </w:p>
    <w:p w:rsidR="003B728F" w:rsidRPr="003C1FAF" w:rsidRDefault="003B728F" w:rsidP="00022D4D">
      <w:pPr>
        <w:rPr>
          <w:rFonts w:asciiTheme="majorEastAsia" w:eastAsiaTheme="majorEastAsia" w:hAnsiTheme="majorEastAsia"/>
          <w:sz w:val="22"/>
          <w:bdr w:val="single" w:sz="4" w:space="0" w:color="auto"/>
        </w:rPr>
      </w:pPr>
      <w:r w:rsidRPr="003C1FAF">
        <w:rPr>
          <w:rFonts w:asciiTheme="majorEastAsia" w:eastAsiaTheme="majorEastAsia" w:hAnsiTheme="majorEastAsia" w:hint="eastAsia"/>
          <w:sz w:val="22"/>
          <w:bdr w:val="single" w:sz="4" w:space="0" w:color="auto"/>
        </w:rPr>
        <w:t>評価の着眼点</w:t>
      </w:r>
    </w:p>
    <w:p w:rsidR="003B728F" w:rsidRPr="00A4125F" w:rsidRDefault="00020812" w:rsidP="00022D4D">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利用者の自己決定を尊重するエンパワメントの理念にもとづく個別支援を行っている。</w:t>
      </w:r>
    </w:p>
    <w:p w:rsidR="003B728F" w:rsidRPr="00A4125F" w:rsidRDefault="003B728F" w:rsidP="003B728F">
      <w:pPr>
        <w:rPr>
          <w:rFonts w:asciiTheme="majorEastAsia" w:eastAsiaTheme="majorEastAsia" w:hAnsiTheme="majorEastAsia"/>
          <w:sz w:val="22"/>
        </w:rPr>
      </w:pPr>
    </w:p>
    <w:p w:rsidR="003B728F" w:rsidRPr="00A4125F" w:rsidRDefault="00020812" w:rsidP="00022D4D">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利用者の主体的な活動については、利用者の意向を尊重しながら、その発展を促すように支援を行っている。</w:t>
      </w:r>
    </w:p>
    <w:p w:rsidR="003B728F" w:rsidRPr="00A4125F" w:rsidRDefault="003B728F" w:rsidP="003B728F">
      <w:pPr>
        <w:rPr>
          <w:rFonts w:asciiTheme="majorEastAsia" w:eastAsiaTheme="majorEastAsia" w:hAnsiTheme="majorEastAsia"/>
          <w:sz w:val="22"/>
        </w:rPr>
      </w:pPr>
    </w:p>
    <w:p w:rsidR="003B728F" w:rsidRPr="00A4125F" w:rsidRDefault="00020812" w:rsidP="00022D4D">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趣味活動、衣服、理美容や嗜好品等については、利用者の意思と希望や個性を尊重し、必要な支援を行っている。</w:t>
      </w:r>
    </w:p>
    <w:p w:rsidR="003B728F" w:rsidRPr="00A4125F" w:rsidRDefault="003B728F" w:rsidP="003B728F">
      <w:pPr>
        <w:rPr>
          <w:rFonts w:asciiTheme="majorEastAsia" w:eastAsiaTheme="majorEastAsia" w:hAnsiTheme="majorEastAsia"/>
          <w:sz w:val="22"/>
        </w:rPr>
      </w:pPr>
    </w:p>
    <w:p w:rsidR="003B728F" w:rsidRPr="00A4125F" w:rsidRDefault="00020812" w:rsidP="00022D4D">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生活に関わるルール等については、利用者と話し合う機会（利用者同士が話し合う機会）を設けて決定している。</w:t>
      </w:r>
    </w:p>
    <w:p w:rsidR="00020812" w:rsidRPr="00A4125F" w:rsidRDefault="00020812" w:rsidP="00020812">
      <w:pPr>
        <w:rPr>
          <w:rFonts w:asciiTheme="majorEastAsia" w:eastAsiaTheme="majorEastAsia" w:hAnsiTheme="majorEastAsia"/>
          <w:sz w:val="22"/>
        </w:rPr>
      </w:pPr>
    </w:p>
    <w:p w:rsidR="003B728F" w:rsidRPr="00A4125F" w:rsidRDefault="00020812" w:rsidP="00022D4D">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利用者一人ひとりへの合理的配慮が、個別支援や取組をつうじて具体化されている。</w:t>
      </w:r>
    </w:p>
    <w:p w:rsidR="00020812" w:rsidRPr="00A4125F" w:rsidRDefault="00020812" w:rsidP="00020812">
      <w:pPr>
        <w:rPr>
          <w:rFonts w:asciiTheme="majorEastAsia" w:eastAsiaTheme="majorEastAsia" w:hAnsiTheme="majorEastAsia"/>
          <w:sz w:val="22"/>
        </w:rPr>
      </w:pPr>
    </w:p>
    <w:p w:rsidR="003B728F" w:rsidRPr="00A4125F" w:rsidRDefault="00020812" w:rsidP="00022D4D">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利用者の権利について職員が検討し、理解・共有する機会が設けられている。</w:t>
      </w:r>
    </w:p>
    <w:p w:rsidR="003B728F" w:rsidRPr="00A4125F" w:rsidRDefault="003B728F" w:rsidP="003B728F">
      <w:pPr>
        <w:rPr>
          <w:rFonts w:asciiTheme="majorEastAsia" w:eastAsiaTheme="majorEastAsia" w:hAnsiTheme="majorEastAsia"/>
          <w:b/>
          <w:sz w:val="22"/>
          <w:bdr w:val="single" w:sz="4" w:space="0" w:color="auto"/>
        </w:rPr>
      </w:pPr>
    </w:p>
    <w:p w:rsidR="00C921D5" w:rsidRPr="003C1FAF" w:rsidRDefault="00C921D5" w:rsidP="003B728F">
      <w:pPr>
        <w:rPr>
          <w:rFonts w:asciiTheme="majorEastAsia" w:eastAsiaTheme="majorEastAsia" w:hAnsiTheme="majorEastAsia"/>
          <w:sz w:val="22"/>
          <w:bdr w:val="single" w:sz="4" w:space="0" w:color="auto"/>
        </w:rPr>
      </w:pPr>
    </w:p>
    <w:p w:rsidR="003B728F" w:rsidRPr="003C1FAF" w:rsidRDefault="003B728F" w:rsidP="00022D4D">
      <w:pPr>
        <w:rPr>
          <w:rFonts w:asciiTheme="majorEastAsia" w:eastAsiaTheme="majorEastAsia" w:hAnsiTheme="majorEastAsia"/>
          <w:sz w:val="22"/>
          <w:bdr w:val="single" w:sz="4" w:space="0" w:color="auto"/>
        </w:rPr>
      </w:pPr>
      <w:r w:rsidRPr="003C1FAF">
        <w:rPr>
          <w:rFonts w:asciiTheme="majorEastAsia" w:eastAsiaTheme="majorEastAsia" w:hAnsiTheme="majorEastAsia" w:hint="eastAsia"/>
          <w:sz w:val="22"/>
          <w:bdr w:val="single" w:sz="4" w:space="0" w:color="auto"/>
        </w:rPr>
        <w:t>評価基準の考え方と評価の留意点</w:t>
      </w:r>
    </w:p>
    <w:p w:rsidR="003B728F" w:rsidRPr="003C1FAF" w:rsidRDefault="003B728F" w:rsidP="00022D4D">
      <w:pPr>
        <w:outlineLvl w:val="0"/>
        <w:rPr>
          <w:rFonts w:asciiTheme="majorEastAsia" w:eastAsiaTheme="majorEastAsia" w:hAnsiTheme="majorEastAsia"/>
          <w:sz w:val="22"/>
        </w:rPr>
      </w:pPr>
      <w:r w:rsidRPr="003C1FAF">
        <w:rPr>
          <w:rFonts w:asciiTheme="majorEastAsia" w:eastAsiaTheme="majorEastAsia" w:hAnsiTheme="majorEastAsia" w:hint="eastAsia"/>
          <w:sz w:val="22"/>
        </w:rPr>
        <w:t>（１）目的</w:t>
      </w: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利用者の自律・自立した生活と社会参加を実現するため、障害者権利条約等における障害者・児支援に関する理念や考え方をもとに、利用者の自己決定を尊重した個別支援と取組について評価します。</w:t>
      </w:r>
    </w:p>
    <w:p w:rsidR="003B728F" w:rsidRPr="00A4125F" w:rsidRDefault="003B728F" w:rsidP="003B728F">
      <w:pPr>
        <w:rPr>
          <w:rFonts w:asciiTheme="majorEastAsia" w:eastAsiaTheme="majorEastAsia" w:hAnsiTheme="majorEastAsia"/>
          <w:sz w:val="22"/>
        </w:rPr>
      </w:pPr>
    </w:p>
    <w:p w:rsidR="003B728F" w:rsidRPr="003C1FAF" w:rsidRDefault="003B728F" w:rsidP="00022D4D">
      <w:pPr>
        <w:outlineLvl w:val="0"/>
        <w:rPr>
          <w:rFonts w:asciiTheme="majorEastAsia" w:eastAsiaTheme="majorEastAsia" w:hAnsiTheme="majorEastAsia"/>
          <w:sz w:val="22"/>
        </w:rPr>
      </w:pPr>
      <w:r w:rsidRPr="003C1FAF">
        <w:rPr>
          <w:rFonts w:asciiTheme="majorEastAsia" w:eastAsiaTheme="majorEastAsia" w:hAnsiTheme="majorEastAsia" w:hint="eastAsia"/>
          <w:sz w:val="22"/>
        </w:rPr>
        <w:t>（２）趣旨・解説</w:t>
      </w: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児の支援における理念、基本的考え方として、障害者権利条約等では「個人の自律および自立（自ら選択した自由を含む）」や「社会参加」が掲げられており、これらを具体化する観点から、福祉施設・事業所での生活支援（日常生活支援及び社会生活支援）が総合的に行われる必要があります。</w:t>
      </w:r>
    </w:p>
    <w:p w:rsidR="003B728F" w:rsidRDefault="003B728F" w:rsidP="003B728F">
      <w:pPr>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自律・自立生活や社会参加を実現するためには、利用者の自己決定や自己選択を尊重するエンパワメントの理念にもとづく支援が重要であり、支援については利用者一人ひとりの希望やニーズ、状況に応じた個別支援が基本となります。</w:t>
      </w:r>
    </w:p>
    <w:p w:rsidR="00C921D5" w:rsidRPr="00A4125F" w:rsidRDefault="00C921D5" w:rsidP="00715074">
      <w:pPr>
        <w:ind w:leftChars="100" w:left="450" w:hangingChars="100" w:hanging="230"/>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○利用者のエンパワメントにおいては、利用者自身の人権意識を高めるための取組のほか、利用者の障害に応じた自律・自立生活力を高めるための支援や各種の学習・体験</w:t>
      </w:r>
      <w:r w:rsidR="00022D4D">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プログラムの実施、地域の社会資源等に関する情報提供などを利用者の状況にそって行います。</w:t>
      </w:r>
    </w:p>
    <w:p w:rsidR="00C921D5" w:rsidRPr="00A4125F" w:rsidRDefault="00C921D5" w:rsidP="00715074">
      <w:pPr>
        <w:ind w:leftChars="100" w:left="450" w:hangingChars="100" w:hanging="230"/>
        <w:rPr>
          <w:rFonts w:asciiTheme="majorEastAsia" w:eastAsiaTheme="majorEastAsia" w:hAnsiTheme="majorEastAsia"/>
          <w:sz w:val="22"/>
        </w:rPr>
      </w:pPr>
    </w:p>
    <w:p w:rsidR="003B728F" w:rsidRPr="00A4125F" w:rsidRDefault="003B728F" w:rsidP="00022D4D">
      <w:pPr>
        <w:tabs>
          <w:tab w:val="left" w:pos="284"/>
        </w:tabs>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入所施設においては、利用者同士の話し合いを含む取組）が重要です。</w:t>
      </w:r>
    </w:p>
    <w:p w:rsidR="003B728F" w:rsidRPr="00A4125F" w:rsidRDefault="003B728F" w:rsidP="003B728F">
      <w:pPr>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権利条約では、「合理的配慮」が障害者・児支援における重要な取組として示されています。合理的配慮は、障害者・児の自律・自立生活と社会参加を支える一つの取組・実践であり、障害者・児の生活の場面や社会参加等の機会ごとに多様なかたちで実現される必要があります。「障害者差別解消法 福祉事業者向けガイドライン」（厚生労働省）等を参考にしながら検討と取組を進めます。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福祉施設・事業所の支援における合理的配慮については、利用者の自己決定を尊重しつつ、創意工夫によって柔軟かつ多様な方法等によって取組まれるものであり、各福祉施設・事業所において具体的に検討・実践されることが重要です。日々の支援をつうじた配慮や工夫が、福祉施設・事業所における合理的配慮の実践や取組の蓄積にもつながり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権利条約等を踏まえながら、障害者・児の権利について、支援をつうじてどのように具体化しているか、それぞれの福祉施設・事業所の利用者と支援の状況等を勘案しながら、職員が検討と理解・共有を行い、日々の支援に反映することも重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○また、利用者の権利や相互に人格と個性を尊重する共生社会を目指すことの意義を職員が理解するとともに、福祉施設・事業所として地域や近隣住民等の理解を促していくような働きかけも必要です。</w:t>
      </w:r>
    </w:p>
    <w:p w:rsidR="003B728F" w:rsidRPr="00A4125F" w:rsidRDefault="003B728F" w:rsidP="003B728F">
      <w:pPr>
        <w:rPr>
          <w:rFonts w:asciiTheme="majorEastAsia" w:eastAsiaTheme="majorEastAsia" w:hAnsiTheme="majorEastAsia"/>
          <w:sz w:val="22"/>
        </w:rPr>
      </w:pPr>
    </w:p>
    <w:p w:rsidR="003B728F" w:rsidRPr="003C1FAF" w:rsidRDefault="003B728F" w:rsidP="00022D4D">
      <w:pPr>
        <w:outlineLvl w:val="0"/>
        <w:rPr>
          <w:rFonts w:asciiTheme="majorEastAsia" w:eastAsiaTheme="majorEastAsia" w:hAnsiTheme="majorEastAsia"/>
          <w:sz w:val="22"/>
        </w:rPr>
      </w:pPr>
      <w:r w:rsidRPr="003C1FAF">
        <w:rPr>
          <w:rFonts w:asciiTheme="majorEastAsia" w:eastAsiaTheme="majorEastAsia" w:hAnsiTheme="majorEastAsia" w:hint="eastAsia"/>
          <w:sz w:val="22"/>
        </w:rPr>
        <w:t>（３）評価の留意点</w:t>
      </w: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○福祉施設・事業所における、利用者の自己決定の尊重やエンパワメントの理念にもとづく支援、利用者の主体性を尊重する支援等について、利用者のニーズや障害の状況</w:t>
      </w:r>
      <w:r w:rsidR="00022D4D">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等を踏まえた考え方と具体的な支援内容を確認します。</w:t>
      </w:r>
    </w:p>
    <w:p w:rsidR="003B728F" w:rsidRPr="00A4125F" w:rsidRDefault="003B728F" w:rsidP="003B728F">
      <w:pPr>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○利用者の自己決定を尊重する個別支援等と合理的配慮の観点から各福祉施設・事業所で行われている利用者一人ひとりへの支援や取組について、個別事例や具体的な実践の状況等を聴取し、評価します。</w:t>
      </w:r>
    </w:p>
    <w:p w:rsidR="003B728F" w:rsidRPr="00A4125F" w:rsidRDefault="003B728F" w:rsidP="003B728F">
      <w:pPr>
        <w:rPr>
          <w:rFonts w:asciiTheme="majorEastAsia" w:eastAsiaTheme="majorEastAsia" w:hAnsiTheme="majorEastAsia"/>
          <w:sz w:val="22"/>
        </w:rPr>
      </w:pPr>
    </w:p>
    <w:p w:rsidR="003B728F" w:rsidRPr="00A4125F" w:rsidRDefault="003B728F" w:rsidP="00022D4D">
      <w:pPr>
        <w:spacing w:line="0" w:lineRule="atLeast"/>
        <w:ind w:leftChars="176" w:left="617" w:hangingChars="100" w:hanging="230"/>
        <w:rPr>
          <w:rFonts w:asciiTheme="majorEastAsia" w:eastAsiaTheme="majorEastAsia" w:hAnsiTheme="majorEastAsia"/>
          <w:sz w:val="22"/>
          <w:bdr w:val="single" w:sz="4" w:space="0" w:color="auto"/>
        </w:rPr>
      </w:pPr>
      <w:r w:rsidRPr="00A4125F">
        <w:rPr>
          <w:rFonts w:asciiTheme="majorEastAsia" w:eastAsiaTheme="majorEastAsia" w:hAnsiTheme="majorEastAsia" w:hint="eastAsia"/>
          <w:sz w:val="22"/>
        </w:rPr>
        <w:t>○利用者を尊重する姿勢の明示や支援体制づくり、利用者の尊重や基本的人権への配慮に関する勉強会・研修会の実施等については、「</w:t>
      </w:r>
      <w:r w:rsidR="00020812" w:rsidRPr="00A4125F">
        <w:rPr>
          <w:rFonts w:asciiTheme="majorEastAsia" w:eastAsiaTheme="majorEastAsia" w:hAnsiTheme="majorEastAsia" w:hint="eastAsia"/>
          <w:sz w:val="22"/>
          <w:bdr w:val="single" w:sz="4" w:space="0" w:color="auto"/>
        </w:rPr>
        <w:t>28</w:t>
      </w:r>
      <w:r w:rsidR="00020812" w:rsidRPr="00A4125F">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Ⅲ-１-（１）-①」で評価します。</w:t>
      </w:r>
    </w:p>
    <w:p w:rsidR="003B728F" w:rsidRPr="00A4125F" w:rsidRDefault="003B728F" w:rsidP="003B728F">
      <w:pPr>
        <w:rPr>
          <w:rFonts w:asciiTheme="majorEastAsia" w:eastAsiaTheme="majorEastAsia" w:hAnsiTheme="majorEastAsia"/>
          <w:sz w:val="22"/>
        </w:rPr>
      </w:pPr>
    </w:p>
    <w:p w:rsidR="003B728F" w:rsidRPr="00A4125F" w:rsidRDefault="003B728F" w:rsidP="00022D4D">
      <w:pPr>
        <w:spacing w:line="0" w:lineRule="atLeast"/>
        <w:ind w:leftChars="176" w:left="617"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○個別支援計画の策定及び、同計画における利用者一人ひとりの具体的なニーズの明示等については、「</w:t>
      </w:r>
      <w:r w:rsidRPr="00A4125F">
        <w:rPr>
          <w:rFonts w:asciiTheme="majorEastAsia" w:eastAsiaTheme="majorEastAsia" w:hAnsiTheme="majorEastAsia" w:hint="eastAsia"/>
          <w:sz w:val="22"/>
          <w:bdr w:val="single" w:sz="4" w:space="0" w:color="auto"/>
        </w:rPr>
        <w:t>42</w:t>
      </w:r>
      <w:r w:rsidRPr="00A4125F">
        <w:rPr>
          <w:rFonts w:asciiTheme="majorEastAsia" w:eastAsiaTheme="majorEastAsia" w:hAnsiTheme="majorEastAsia" w:hint="eastAsia"/>
          <w:sz w:val="22"/>
        </w:rPr>
        <w:t xml:space="preserve">　Ⅲ-２-（２）-①」で評価します。</w:t>
      </w:r>
    </w:p>
    <w:p w:rsidR="003B728F" w:rsidRPr="00A4125F" w:rsidRDefault="003B728F" w:rsidP="003B728F">
      <w:pPr>
        <w:rPr>
          <w:rFonts w:asciiTheme="majorEastAsia" w:eastAsiaTheme="majorEastAsia" w:hAnsiTheme="majorEastAsia"/>
          <w:sz w:val="22"/>
        </w:rPr>
      </w:pPr>
    </w:p>
    <w:p w:rsidR="003B728F" w:rsidRPr="00A4125F" w:rsidRDefault="003B728F" w:rsidP="00022D4D">
      <w:pPr>
        <w:spacing w:line="0" w:lineRule="atLeast"/>
        <w:ind w:leftChars="176" w:left="617"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○一人ひとりの利用者に対する相談等をつうじた意思決定の支援については、「</w:t>
      </w:r>
      <w:r w:rsidRPr="00A4125F">
        <w:rPr>
          <w:rFonts w:asciiTheme="majorEastAsia" w:eastAsiaTheme="majorEastAsia" w:hAnsiTheme="majorEastAsia" w:hint="eastAsia"/>
          <w:sz w:val="22"/>
          <w:bdr w:val="single" w:sz="4" w:space="0" w:color="auto"/>
        </w:rPr>
        <w:t>Ａ⑤</w:t>
      </w:r>
      <w:r w:rsidRPr="00A4125F">
        <w:rPr>
          <w:rFonts w:asciiTheme="majorEastAsia" w:eastAsiaTheme="majorEastAsia" w:hAnsiTheme="majorEastAsia" w:hint="eastAsia"/>
          <w:sz w:val="22"/>
        </w:rPr>
        <w:t xml:space="preserve"> A-２-（１）-③」で評価します。</w:t>
      </w:r>
    </w:p>
    <w:p w:rsidR="007E5580" w:rsidRPr="00A4125F" w:rsidRDefault="007E5580" w:rsidP="00715074">
      <w:pPr>
        <w:spacing w:line="0" w:lineRule="atLeast"/>
        <w:ind w:leftChars="100" w:left="450" w:hangingChars="100" w:hanging="230"/>
        <w:rPr>
          <w:rFonts w:asciiTheme="majorEastAsia" w:eastAsiaTheme="majorEastAsia" w:hAnsiTheme="majorEastAsia"/>
          <w:sz w:val="22"/>
        </w:rPr>
      </w:pPr>
    </w:p>
    <w:p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374"/>
      </w:tblGrid>
      <w:tr w:rsidR="00020812" w:rsidRPr="00A4125F" w:rsidTr="00F34F8C">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F34F8C">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F34F8C">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F34F8C">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F34F8C">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F34F8C">
            <w:pPr>
              <w:rPr>
                <w:rFonts w:asciiTheme="majorEastAsia" w:eastAsiaTheme="majorEastAsia" w:hAnsiTheme="majorEastAsia"/>
                <w:lang w:bidi="en-US"/>
              </w:rPr>
            </w:pPr>
          </w:p>
        </w:tc>
      </w:tr>
      <w:tr w:rsidR="00020812" w:rsidRPr="00A4125F"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F34F8C">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F34F8C">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F34F8C">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A4125F" w:rsidRDefault="00020812" w:rsidP="00F34F8C">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020812">
      <w:pPr>
        <w:spacing w:line="0" w:lineRule="atLeast"/>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Ａ-１-（２）　権利侵害の防止等</w:t>
      </w:r>
    </w:p>
    <w:p w:rsidR="003B728F" w:rsidRPr="00A4125F" w:rsidRDefault="003B728F" w:rsidP="00D674A8">
      <w:pPr>
        <w:spacing w:afterLines="50"/>
        <w:rPr>
          <w:rFonts w:asciiTheme="majorEastAsia" w:eastAsiaTheme="majorEastAsia" w:hAnsiTheme="majorEastAsia"/>
          <w:color w:val="000000" w:themeColor="text1"/>
          <w:sz w:val="22"/>
          <w:szCs w:val="24"/>
          <w:u w:val="single"/>
        </w:rPr>
      </w:pPr>
      <w:r w:rsidRPr="00A4125F">
        <w:rPr>
          <w:rFonts w:asciiTheme="majorEastAsia" w:eastAsiaTheme="majorEastAsia" w:hAnsiTheme="majorEastAsia" w:hint="eastAsia"/>
          <w:color w:val="000000" w:themeColor="text1"/>
          <w:sz w:val="22"/>
          <w:szCs w:val="24"/>
          <w:u w:val="single"/>
          <w:bdr w:val="single" w:sz="4" w:space="0" w:color="auto"/>
        </w:rPr>
        <w:t>Ａ②</w:t>
      </w:r>
      <w:r w:rsidRPr="00A4125F">
        <w:rPr>
          <w:rFonts w:asciiTheme="majorEastAsia" w:eastAsiaTheme="majorEastAsia" w:hAnsiTheme="majorEastAsia" w:hint="eastAsia"/>
          <w:color w:val="000000" w:themeColor="text1"/>
          <w:sz w:val="22"/>
          <w:szCs w:val="24"/>
          <w:u w:val="single"/>
        </w:rPr>
        <w:t xml:space="preserve">　　Ａ-１-（２）-①　利用者の権利侵害の防止等に関する取組が徹底されている。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022D4D">
        <w:trPr>
          <w:trHeight w:val="2134"/>
        </w:trPr>
        <w:tc>
          <w:tcPr>
            <w:tcW w:w="9178" w:type="dxa"/>
          </w:tcPr>
          <w:p w:rsidR="003B728F" w:rsidRPr="003C1FAF" w:rsidRDefault="003B728F" w:rsidP="00020812">
            <w:pPr>
              <w:rPr>
                <w:rFonts w:asciiTheme="majorEastAsia" w:eastAsiaTheme="majorEastAsia" w:hAnsiTheme="majorEastAsia"/>
                <w:sz w:val="22"/>
                <w:szCs w:val="24"/>
              </w:rPr>
            </w:pPr>
            <w:r w:rsidRPr="003C1FAF">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利用者の権利侵害の防止等に関する取組が徹底されている。</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利用者の権利侵害の防止等に関する取組が十分ではない。</w:t>
            </w:r>
          </w:p>
          <w:p w:rsidR="00F34F8C" w:rsidRPr="00A4125F" w:rsidRDefault="00F34F8C" w:rsidP="00022D4D">
            <w:pPr>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F34F8C" w:rsidRPr="00A4125F" w:rsidRDefault="00F34F8C" w:rsidP="003B728F">
      <w:pPr>
        <w:rPr>
          <w:rFonts w:asciiTheme="majorEastAsia" w:eastAsiaTheme="majorEastAsia" w:hAnsiTheme="majorEastAsia"/>
          <w:b/>
          <w:sz w:val="22"/>
          <w:szCs w:val="24"/>
        </w:rPr>
      </w:pPr>
    </w:p>
    <w:p w:rsidR="003B728F" w:rsidRPr="003C1FAF" w:rsidRDefault="003B728F" w:rsidP="00022D4D">
      <w:pPr>
        <w:rPr>
          <w:rFonts w:asciiTheme="majorEastAsia" w:eastAsiaTheme="majorEastAsia" w:hAnsiTheme="majorEastAsia"/>
          <w:sz w:val="22"/>
          <w:szCs w:val="24"/>
          <w:bdr w:val="single" w:sz="4" w:space="0" w:color="auto"/>
        </w:rPr>
      </w:pPr>
      <w:r w:rsidRPr="003C1FAF">
        <w:rPr>
          <w:rFonts w:asciiTheme="majorEastAsia" w:eastAsiaTheme="majorEastAsia" w:hAnsiTheme="majorEastAsia" w:hint="eastAsia"/>
          <w:sz w:val="22"/>
          <w:szCs w:val="24"/>
          <w:bdr w:val="single" w:sz="4" w:space="0" w:color="auto"/>
        </w:rPr>
        <w:t>評価の着眼点</w:t>
      </w: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BB265D" w:rsidRPr="00A4125F">
        <w:rPr>
          <w:rFonts w:asciiTheme="majorEastAsia" w:eastAsiaTheme="majorEastAsia" w:hAnsiTheme="majorEastAsia" w:hint="eastAsia"/>
          <w:sz w:val="22"/>
          <w:szCs w:val="24"/>
        </w:rPr>
        <w:t>権利侵害の</w:t>
      </w:r>
      <w:r w:rsidR="003B728F" w:rsidRPr="00A4125F">
        <w:rPr>
          <w:rFonts w:asciiTheme="majorEastAsia" w:eastAsiaTheme="majorEastAsia" w:hAnsiTheme="majorEastAsia" w:hint="eastAsia"/>
          <w:sz w:val="22"/>
          <w:szCs w:val="24"/>
        </w:rPr>
        <w:t>防</w:t>
      </w:r>
      <w:r w:rsidR="00022D4D">
        <w:rPr>
          <w:rFonts w:asciiTheme="majorEastAsia" w:eastAsiaTheme="majorEastAsia" w:hAnsiTheme="majorEastAsia" w:hint="eastAsia"/>
          <w:sz w:val="22"/>
          <w:szCs w:val="24"/>
        </w:rPr>
        <w:t>止等のために具体的な内容・事例を収集・提示して利用者に周知してい</w:t>
      </w:r>
      <w:r w:rsidR="003B728F" w:rsidRPr="00A4125F">
        <w:rPr>
          <w:rFonts w:asciiTheme="majorEastAsia" w:eastAsiaTheme="majorEastAsia" w:hAnsiTheme="majorEastAsia" w:hint="eastAsia"/>
          <w:sz w:val="22"/>
          <w:szCs w:val="24"/>
        </w:rPr>
        <w:t>る。</w:t>
      </w:r>
    </w:p>
    <w:p w:rsidR="003B728F" w:rsidRPr="00022D4D" w:rsidRDefault="003B728F" w:rsidP="003B728F">
      <w:pPr>
        <w:ind w:left="660" w:hanging="436"/>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権利侵害の防止と早期発見するための具体的な取組を行っている。</w:t>
      </w:r>
    </w:p>
    <w:p w:rsidR="003B728F" w:rsidRPr="00A4125F" w:rsidRDefault="003B728F" w:rsidP="00715074">
      <w:pPr>
        <w:ind w:leftChars="150" w:left="766" w:hanging="436"/>
        <w:rPr>
          <w:rFonts w:asciiTheme="majorEastAsia" w:eastAsiaTheme="majorEastAsia" w:hAnsiTheme="majorEastAsia"/>
          <w:sz w:val="22"/>
          <w:szCs w:val="24"/>
        </w:rPr>
      </w:pP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原則禁止される身体拘束を緊急やむを得ない場合に一時的に実施する際の具体的な手続と実施方法等を明確に定め、職員に徹底している。</w:t>
      </w:r>
    </w:p>
    <w:p w:rsidR="003B728F" w:rsidRPr="00A4125F" w:rsidRDefault="003B728F" w:rsidP="00715074">
      <w:pPr>
        <w:ind w:leftChars="150" w:left="766" w:hanging="436"/>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所管行政への虐待の届出・報告についての手順等を明確にしている。</w:t>
      </w:r>
    </w:p>
    <w:p w:rsidR="003B728F" w:rsidRPr="00A4125F" w:rsidRDefault="003B728F" w:rsidP="00715074">
      <w:pPr>
        <w:ind w:leftChars="150" w:left="766" w:hanging="436"/>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権利侵害の防止等について職員が具体的に検討する機会を定期的に設けている。</w:t>
      </w:r>
    </w:p>
    <w:p w:rsidR="003B728F" w:rsidRPr="00A4125F" w:rsidRDefault="003B728F" w:rsidP="00715074">
      <w:pPr>
        <w:ind w:leftChars="150" w:left="766" w:hanging="436"/>
        <w:rPr>
          <w:rFonts w:asciiTheme="majorEastAsia" w:eastAsiaTheme="majorEastAsia" w:hAnsiTheme="majorEastAsia"/>
          <w:sz w:val="22"/>
          <w:szCs w:val="24"/>
        </w:rPr>
      </w:pP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権利侵害が発生した場合に再発防止策等を検討し、理解のもとで実践する仕組みが明確化されている。</w:t>
      </w:r>
    </w:p>
    <w:p w:rsidR="003B728F" w:rsidRPr="00A4125F" w:rsidRDefault="003B728F" w:rsidP="003B728F">
      <w:pPr>
        <w:rPr>
          <w:rFonts w:asciiTheme="majorEastAsia" w:eastAsiaTheme="majorEastAsia" w:hAnsiTheme="majorEastAsia"/>
          <w:b/>
          <w:sz w:val="22"/>
          <w:szCs w:val="24"/>
          <w:bdr w:val="single" w:sz="4" w:space="0" w:color="auto"/>
        </w:rPr>
      </w:pPr>
    </w:p>
    <w:p w:rsidR="00F34F8C" w:rsidRPr="003C1FAF" w:rsidRDefault="00F34F8C" w:rsidP="003B728F">
      <w:pPr>
        <w:rPr>
          <w:rFonts w:asciiTheme="majorEastAsia" w:eastAsiaTheme="majorEastAsia" w:hAnsiTheme="majorEastAsia"/>
          <w:sz w:val="22"/>
          <w:szCs w:val="24"/>
          <w:bdr w:val="single" w:sz="4" w:space="0" w:color="auto"/>
        </w:rPr>
      </w:pPr>
    </w:p>
    <w:p w:rsidR="00022D4D" w:rsidRDefault="003B728F" w:rsidP="00022D4D">
      <w:pPr>
        <w:rPr>
          <w:rFonts w:asciiTheme="majorEastAsia" w:eastAsiaTheme="majorEastAsia" w:hAnsiTheme="majorEastAsia"/>
          <w:sz w:val="22"/>
          <w:szCs w:val="24"/>
          <w:bdr w:val="single" w:sz="4" w:space="0" w:color="auto"/>
        </w:rPr>
      </w:pPr>
      <w:r w:rsidRPr="003C1FAF">
        <w:rPr>
          <w:rFonts w:asciiTheme="majorEastAsia" w:eastAsiaTheme="majorEastAsia" w:hAnsiTheme="majorEastAsia" w:hint="eastAsia"/>
          <w:sz w:val="22"/>
          <w:szCs w:val="24"/>
          <w:bdr w:val="single" w:sz="4" w:space="0" w:color="auto"/>
        </w:rPr>
        <w:t>評価基準の考え方と評価の留意点</w:t>
      </w:r>
    </w:p>
    <w:p w:rsidR="003B728F" w:rsidRPr="00022D4D" w:rsidRDefault="003B728F" w:rsidP="00022D4D">
      <w:pPr>
        <w:rPr>
          <w:rFonts w:asciiTheme="majorEastAsia" w:eastAsiaTheme="majorEastAsia" w:hAnsiTheme="majorEastAsia"/>
          <w:sz w:val="22"/>
          <w:szCs w:val="24"/>
          <w:bdr w:val="single" w:sz="4" w:space="0" w:color="auto"/>
        </w:rPr>
      </w:pPr>
      <w:r w:rsidRPr="003C1FAF">
        <w:rPr>
          <w:rFonts w:asciiTheme="majorEastAsia" w:eastAsiaTheme="majorEastAsia" w:hAnsiTheme="majorEastAsia" w:hint="eastAsia"/>
          <w:sz w:val="22"/>
          <w:szCs w:val="24"/>
        </w:rPr>
        <w:t>（１）目的</w:t>
      </w:r>
    </w:p>
    <w:p w:rsidR="003B728F" w:rsidRPr="00A4125F" w:rsidRDefault="003B728F" w:rsidP="00022D4D">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○本評価基準では、利用者の権利擁護のため、虐待等の権利侵害の防止、発生時の対応等の徹底について評価します。</w:t>
      </w:r>
    </w:p>
    <w:p w:rsidR="003B728F" w:rsidRPr="00A4125F" w:rsidRDefault="003B728F" w:rsidP="003B728F">
      <w:pPr>
        <w:rPr>
          <w:rFonts w:asciiTheme="majorEastAsia" w:eastAsiaTheme="majorEastAsia" w:hAnsiTheme="majorEastAsia"/>
          <w:sz w:val="22"/>
          <w:szCs w:val="24"/>
        </w:rPr>
      </w:pPr>
    </w:p>
    <w:p w:rsidR="003B728F" w:rsidRPr="003C1FAF" w:rsidRDefault="003B728F" w:rsidP="00022D4D">
      <w:pPr>
        <w:outlineLvl w:val="0"/>
        <w:rPr>
          <w:rFonts w:asciiTheme="majorEastAsia" w:eastAsiaTheme="majorEastAsia" w:hAnsiTheme="majorEastAsia"/>
          <w:sz w:val="22"/>
          <w:szCs w:val="24"/>
        </w:rPr>
      </w:pPr>
      <w:r w:rsidRPr="003C1FAF">
        <w:rPr>
          <w:rFonts w:asciiTheme="majorEastAsia" w:eastAsiaTheme="majorEastAsia" w:hAnsiTheme="majorEastAsia" w:hint="eastAsia"/>
          <w:sz w:val="22"/>
          <w:szCs w:val="24"/>
        </w:rPr>
        <w:t>（２）趣旨・解説</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3B728F" w:rsidRDefault="003B728F" w:rsidP="003B728F">
      <w:pPr>
        <w:rPr>
          <w:rFonts w:asciiTheme="majorEastAsia" w:eastAsiaTheme="majorEastAsia" w:hAnsiTheme="majorEastAsia"/>
          <w:sz w:val="22"/>
          <w:szCs w:val="24"/>
        </w:rPr>
      </w:pPr>
    </w:p>
    <w:p w:rsidR="004264AD" w:rsidRDefault="004264AD" w:rsidP="003B728F">
      <w:pPr>
        <w:rPr>
          <w:rFonts w:asciiTheme="majorEastAsia" w:eastAsiaTheme="majorEastAsia" w:hAnsiTheme="majorEastAsia"/>
          <w:sz w:val="22"/>
          <w:szCs w:val="24"/>
        </w:rPr>
      </w:pPr>
    </w:p>
    <w:p w:rsidR="004264AD" w:rsidRPr="00A4125F" w:rsidRDefault="004264AD" w:rsidP="003B728F">
      <w:pPr>
        <w:rPr>
          <w:rFonts w:asciiTheme="majorEastAsia" w:eastAsiaTheme="majorEastAsia" w:hAnsiTheme="majorEastAsia"/>
          <w:sz w:val="22"/>
          <w:szCs w:val="24"/>
        </w:rPr>
      </w:pPr>
    </w:p>
    <w:p w:rsidR="003B728F" w:rsidRPr="00A4125F" w:rsidRDefault="003B728F" w:rsidP="00022D4D">
      <w:pPr>
        <w:tabs>
          <w:tab w:val="left" w:pos="284"/>
        </w:tabs>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ます。福祉施設・事業所において、利用者の権利侵害について職員が具体的に検討する機会を定期的に設け、具体的な取組を進めることが必要で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者・児の虐待防止については、障害者虐待防止法等の関係法令とともに、「障害者福祉施設・事業所における障害者虐待の防止と対応の手引き（施設・事業所従事者向けマニュアル）」（厚生労働省、以下「施設・事業所マニュアル」）等を十分に理解し、具体的な取組を進めることが必要で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身体拘束は、原則、虐待に該当する行為であり、禁止されています。この前提のもと、障害者総合支援法にもとづく指定基準（関係法令）において、例外的に生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事業所の専門性をもとに、さまざまな方法や対応（代替手段）を検討し、取組むことが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び「施設・事業所マニュアル」に示された事項や要件等を十分に確認して取組を進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○虐待防止等の取組は、虐待等の権利侵害を防止することのみならず、発生時の迅速かつ適切な対応について、体制、手続や方法等を具体化し、全ての職員が理解しておくことが重要です。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福祉施設・事業所は、利用者の心身の状況や家庭での生活・支援の状況等を把握できる機会があるだけでなく、家族などの支援者の状況を把握することが可能です。虐待等の権利侵害を発見した場合の対応を定めるとともに、予防的な支援、早期発見のための取組を行うことが重要で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022D4D">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○利用者の虐待等の権利侵害の防止等に関する具体的な取組や記録等を確認します。</w:t>
      </w:r>
    </w:p>
    <w:p w:rsidR="003B728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尊重と権利擁護は、福祉施設・事業所の使命・役割の基本であり、虐待等の権利侵害を防止することは法令で必須とされる事項です。よって、取組の重要性を鑑み、取組が十分でない場合には、「c」評価と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○権利侵害等がないようさまざまな取組が重要です。過去3年程度における権利侵害等の状況を確認し、その後の改善状況も踏まえて評価します。</w:t>
      </w:r>
    </w:p>
    <w:p w:rsidR="00B13B0C" w:rsidRPr="00A4125F" w:rsidRDefault="00B13B0C"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○（訪問支援、通所支援、就労支援）養護者による虐待等権利侵害の疑いがある利用者への対応や予防的な支援を含め評価します。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○（共同生活支援）外部サービス利用型グループホームについては、受託居宅介護事業所のホームヘルパー等による虐待等権利侵害の疑いがある利用者への対応や予防的な支援を含め評価します。</w:t>
      </w:r>
    </w:p>
    <w:p w:rsidR="00020812" w:rsidRPr="00A4125F" w:rsidRDefault="00020812" w:rsidP="00020812">
      <w:pPr>
        <w:wordWrap w:val="0"/>
        <w:autoSpaceDE w:val="0"/>
        <w:autoSpaceDN w:val="0"/>
        <w:snapToGrid w:val="0"/>
        <w:rPr>
          <w:rFonts w:asciiTheme="majorEastAsia" w:eastAsiaTheme="majorEastAsia" w:hAnsiTheme="majorEastAsia"/>
        </w:rPr>
      </w:pPr>
    </w:p>
    <w:p w:rsidR="00F34F8C" w:rsidRPr="00A4125F" w:rsidRDefault="00F34F8C" w:rsidP="00F34F8C">
      <w:pPr>
        <w:wordWrap w:val="0"/>
        <w:autoSpaceDE w:val="0"/>
        <w:autoSpaceDN w:val="0"/>
        <w:snapToGrid w:val="0"/>
        <w:rPr>
          <w:rFonts w:asciiTheme="majorEastAsia" w:eastAsiaTheme="majorEastAsia" w:hAnsiTheme="majorEastAsia"/>
        </w:rPr>
      </w:pPr>
      <w:r w:rsidRPr="00A4125F">
        <w:rPr>
          <w:rFonts w:asciiTheme="majorEastAsia" w:eastAsiaTheme="majorEastAsia" w:hAnsiTheme="majorEastAsia"/>
          <w:b/>
          <w:sz w:val="24"/>
          <w:szCs w:val="24"/>
        </w:rPr>
        <w:t xml:space="preserve">　　　</w:t>
      </w: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374"/>
      </w:tblGrid>
      <w:tr w:rsidR="00F34F8C" w:rsidRPr="00A4125F" w:rsidTr="00F34F8C">
        <w:tc>
          <w:tcPr>
            <w:tcW w:w="1417" w:type="dxa"/>
            <w:tcBorders>
              <w:top w:val="single" w:sz="4" w:space="0" w:color="auto"/>
              <w:left w:val="single" w:sz="4" w:space="0" w:color="auto"/>
              <w:bottom w:val="single" w:sz="4" w:space="0" w:color="auto"/>
              <w:right w:val="single" w:sz="4" w:space="0" w:color="auto"/>
            </w:tcBorders>
            <w:hideMark/>
          </w:tcPr>
          <w:p w:rsidR="00F34F8C" w:rsidRPr="00A4125F" w:rsidRDefault="00F34F8C" w:rsidP="00F34F8C">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F34F8C" w:rsidRDefault="00F34F8C" w:rsidP="00F34F8C">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F34F8C">
            <w:pPr>
              <w:widowControl w:val="0"/>
              <w:wordWrap w:val="0"/>
              <w:autoSpaceDE w:val="0"/>
              <w:autoSpaceDN w:val="0"/>
              <w:snapToGrid w:val="0"/>
              <w:jc w:val="both"/>
              <w:rPr>
                <w:rFonts w:asciiTheme="majorEastAsia" w:eastAsiaTheme="majorEastAsia" w:hAnsiTheme="majorEastAsia"/>
                <w:lang w:bidi="en-US"/>
              </w:rPr>
            </w:pPr>
          </w:p>
        </w:tc>
      </w:tr>
      <w:tr w:rsidR="00F34F8C" w:rsidRPr="00A4125F"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F34F8C" w:rsidRPr="00A4125F" w:rsidRDefault="00F34F8C" w:rsidP="00F34F8C">
            <w:pPr>
              <w:rPr>
                <w:rFonts w:asciiTheme="majorEastAsia" w:eastAsiaTheme="majorEastAsia" w:hAnsiTheme="majorEastAsia"/>
                <w:lang w:bidi="en-US"/>
              </w:rPr>
            </w:pPr>
          </w:p>
        </w:tc>
      </w:tr>
      <w:tr w:rsidR="00F34F8C" w:rsidRPr="00A4125F"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p>
          <w:p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F34F8C" w:rsidRPr="00A4125F" w:rsidRDefault="00F34F8C" w:rsidP="00F34F8C">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F34F8C" w:rsidP="00F34F8C">
      <w:pPr>
        <w:spacing w:line="0" w:lineRule="atLeast"/>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hint="eastAsia"/>
          <w:b/>
          <w:sz w:val="24"/>
          <w:szCs w:val="24"/>
        </w:rPr>
        <w:t>Ａ-２　生活支援</w:t>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Ａ-２-（１）　支援の基本</w:t>
      </w:r>
    </w:p>
    <w:p w:rsidR="003B728F" w:rsidRPr="00A4125F" w:rsidRDefault="003B728F" w:rsidP="00D674A8">
      <w:pPr>
        <w:spacing w:afterLines="5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Ａ③</w:t>
      </w:r>
      <w:r w:rsidRPr="00A4125F">
        <w:rPr>
          <w:rFonts w:asciiTheme="majorEastAsia" w:eastAsiaTheme="majorEastAsia" w:hAnsiTheme="majorEastAsia" w:hint="eastAsia"/>
          <w:sz w:val="22"/>
          <w:szCs w:val="24"/>
          <w:u w:val="single"/>
        </w:rPr>
        <w:t xml:space="preserve">　　Ａ-２-（１）-①　利用者の自律・自立生活のための支援を行っている。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022D4D">
        <w:trPr>
          <w:trHeight w:val="2086"/>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利用者の自律・自立生活のための支援を行っている。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利用者の自律・自立生活のための支援を行っているが、十分ではない。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利用者の自律・自立生活のための支援を行っていない。</w:t>
            </w:r>
          </w:p>
          <w:p w:rsidR="00F34F8C" w:rsidRPr="00A4125F" w:rsidRDefault="00F34F8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F34F8C" w:rsidRPr="00A4125F" w:rsidRDefault="00F34F8C" w:rsidP="003B728F">
      <w:pPr>
        <w:rPr>
          <w:rFonts w:asciiTheme="majorEastAsia" w:eastAsiaTheme="majorEastAsia" w:hAnsiTheme="majorEastAsia"/>
          <w:b/>
          <w:sz w:val="22"/>
          <w:szCs w:val="24"/>
        </w:rPr>
      </w:pPr>
    </w:p>
    <w:p w:rsidR="003B728F" w:rsidRPr="004264AD" w:rsidRDefault="003B728F" w:rsidP="00022D4D">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利用者の心身の状況、生活習慣や望む生活等を理解し、一人ひとりの自律・自立に配慮した個別支援を行っている。</w:t>
      </w:r>
    </w:p>
    <w:p w:rsidR="003B728F" w:rsidRPr="00A4125F" w:rsidRDefault="003B728F" w:rsidP="003B728F">
      <w:pPr>
        <w:ind w:left="660" w:hanging="420"/>
        <w:rPr>
          <w:rFonts w:asciiTheme="majorEastAsia" w:eastAsiaTheme="majorEastAsia" w:hAnsiTheme="majorEastAsia"/>
          <w:sz w:val="22"/>
          <w:szCs w:val="24"/>
        </w:rPr>
      </w:pP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利用者が自力で行う生活上の行為は見守りの姿勢を基本とし、必要な時には迅速に支援している。</w:t>
      </w:r>
    </w:p>
    <w:p w:rsidR="003B728F" w:rsidRPr="00A4125F" w:rsidRDefault="003B728F" w:rsidP="00715074">
      <w:pPr>
        <w:ind w:leftChars="150" w:left="750" w:hanging="420"/>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自律・自立生活のための動機づけを行っている。</w:t>
      </w:r>
    </w:p>
    <w:p w:rsidR="003B728F" w:rsidRPr="00A4125F" w:rsidRDefault="003B728F" w:rsidP="00715074">
      <w:pPr>
        <w:ind w:leftChars="150" w:left="750" w:hanging="420"/>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生活の自己管理ができるように支援している。</w:t>
      </w:r>
    </w:p>
    <w:p w:rsidR="003B728F" w:rsidRPr="00A4125F" w:rsidRDefault="003B728F" w:rsidP="00715074">
      <w:pPr>
        <w:ind w:leftChars="150" w:left="750" w:hanging="420"/>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行政手続、生活関連サービス等の利用を支援している</w:t>
      </w:r>
      <w:r w:rsidRPr="00A4125F">
        <w:rPr>
          <w:rFonts w:asciiTheme="majorEastAsia" w:eastAsiaTheme="majorEastAsia" w:hAnsiTheme="majorEastAsia" w:hint="eastAsia"/>
          <w:sz w:val="22"/>
          <w:szCs w:val="24"/>
        </w:rPr>
        <w:t>。</w:t>
      </w:r>
    </w:p>
    <w:p w:rsidR="00020812" w:rsidRPr="00A4125F" w:rsidRDefault="00020812" w:rsidP="003B728F">
      <w:pPr>
        <w:rPr>
          <w:rFonts w:asciiTheme="majorEastAsia" w:eastAsiaTheme="majorEastAsia" w:hAnsiTheme="majorEastAsia"/>
          <w:b/>
          <w:sz w:val="22"/>
          <w:szCs w:val="24"/>
          <w:bdr w:val="single" w:sz="4" w:space="0" w:color="auto"/>
        </w:rPr>
      </w:pPr>
    </w:p>
    <w:p w:rsidR="00F34F8C" w:rsidRPr="00A4125F" w:rsidRDefault="00F34F8C" w:rsidP="003B728F">
      <w:pPr>
        <w:rPr>
          <w:rFonts w:asciiTheme="majorEastAsia" w:eastAsiaTheme="majorEastAsia" w:hAnsiTheme="majorEastAsia"/>
          <w:b/>
          <w:sz w:val="22"/>
          <w:szCs w:val="24"/>
          <w:bdr w:val="single" w:sz="4" w:space="0" w:color="auto"/>
        </w:rPr>
      </w:pPr>
    </w:p>
    <w:p w:rsidR="003B728F" w:rsidRPr="004264AD" w:rsidRDefault="003B728F" w:rsidP="00022D4D">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○本評価基準では、利用者が日々の生活支援により自律・自立した生活を実現するため、利用者一人ひとりの自律・自立に配慮した個別支援について評価します。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生活支援は、個別支援計画にもとづき、利用者の心身の状況、生活習慣や望む生活等を理解し、一人ひとりの自律・自立に配慮して行われる必要があります。利用者の心身の状況、生活習慣、ライフスタイル等を理解し、利用者一人ひとりが、その人らしく生き生きと生活できるよう支援し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自力で行う生活上の行為や活動は、見守りの姿勢を基本とし、必要な時には迅速かつ適切に支援することが重要です。支援にあたっては、利用者が自力で行っている際に、介助を必要とする場合やその判断について、あらかじめ利用者（必要に応じて家族等）と十分な話し合いが行われていること、あわせて、その方針や方法が支援に関わる職員間で共有・実践されていることが必要です。</w:t>
      </w:r>
    </w:p>
    <w:p w:rsidR="003B728F" w:rsidRDefault="003B728F" w:rsidP="00715074">
      <w:pPr>
        <w:ind w:leftChars="250" w:left="550"/>
        <w:rPr>
          <w:rFonts w:asciiTheme="majorEastAsia" w:eastAsiaTheme="majorEastAsia" w:hAnsiTheme="majorEastAsia"/>
          <w:sz w:val="22"/>
          <w:szCs w:val="24"/>
        </w:rPr>
      </w:pPr>
    </w:p>
    <w:p w:rsidR="004264AD" w:rsidRPr="00A4125F" w:rsidRDefault="004264AD"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また、利用者が行政手続や司法手続、通院などの生活に関わるさまざまな制度やインフォーマルサービスを含む各種のサービス等が利用できるよう必要に応じて支援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○利用者の自律・自立に配慮した個別支援の内容と状況について、個別支援計画の内容及び、同計画にもとづく具体的な支援の実施状況や支援メニュー等の内容を確認します。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○日常生活上の見守りと支援、自律・自立生活のための動機づけ等については、具体的な支援内容や取組を確認します。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○生活の自己管理、行政手続や司法手続、生活関連サービス等を利用するための支援については、福祉施設・事業所内外における条件整備のための取組を含め評価します。</w:t>
      </w:r>
    </w:p>
    <w:p w:rsidR="003B728F" w:rsidRPr="00A4125F" w:rsidRDefault="003B728F" w:rsidP="00715074">
      <w:pPr>
        <w:ind w:firstLineChars="100" w:firstLine="231"/>
        <w:rPr>
          <w:rFonts w:asciiTheme="majorEastAsia" w:eastAsiaTheme="majorEastAsia" w:hAnsiTheme="majorEastAsia"/>
          <w:b/>
          <w:sz w:val="22"/>
          <w:szCs w:val="24"/>
        </w:rPr>
      </w:pPr>
    </w:p>
    <w:p w:rsidR="003B728F" w:rsidRPr="00A4125F" w:rsidRDefault="003B728F" w:rsidP="00022D4D">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○（訪問支援）必要に応じて相談支援事業所との連携等のもとに、日常生活自立支援事業や成年後見制度の活用がはかられているかを確認します。</w:t>
      </w:r>
    </w:p>
    <w:p w:rsidR="003B728F" w:rsidRPr="00A4125F" w:rsidRDefault="003B728F" w:rsidP="00715074">
      <w:pPr>
        <w:ind w:firstLineChars="100" w:firstLine="231"/>
        <w:rPr>
          <w:rFonts w:asciiTheme="majorEastAsia" w:eastAsiaTheme="majorEastAsia" w:hAnsiTheme="majorEastAsia"/>
          <w:b/>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○（訪問支援、通所支援、就労支援）着眼点「行政手続、生活関連サービス等の利用を支援している。」については、相談支援事業所をはじめ関連する障害福祉サービスや</w:t>
      </w:r>
      <w:r w:rsidR="00022D4D">
        <w:rPr>
          <w:rFonts w:asciiTheme="majorEastAsia" w:eastAsiaTheme="majorEastAsia" w:hAnsiTheme="majorEastAsia" w:hint="eastAsia"/>
          <w:sz w:val="22"/>
          <w:szCs w:val="24"/>
        </w:rPr>
        <w:t xml:space="preserve">　</w:t>
      </w:r>
      <w:r w:rsidRPr="00A4125F">
        <w:rPr>
          <w:rFonts w:asciiTheme="majorEastAsia" w:eastAsiaTheme="majorEastAsia" w:hAnsiTheme="majorEastAsia" w:hint="eastAsia"/>
          <w:sz w:val="22"/>
          <w:szCs w:val="24"/>
        </w:rPr>
        <w:t>支援の活用と連携等を含め評価します。</w:t>
      </w:r>
    </w:p>
    <w:p w:rsidR="00020812" w:rsidRPr="00A4125F" w:rsidRDefault="00020812" w:rsidP="00715074">
      <w:pPr>
        <w:ind w:leftChars="100" w:left="450" w:hangingChars="100" w:hanging="230"/>
        <w:rPr>
          <w:rFonts w:asciiTheme="majorEastAsia" w:eastAsiaTheme="majorEastAsia" w:hAnsiTheme="majorEastAsia"/>
          <w:sz w:val="22"/>
          <w:szCs w:val="24"/>
        </w:rPr>
      </w:pPr>
    </w:p>
    <w:p w:rsidR="00F34F8C" w:rsidRPr="00A4125F" w:rsidRDefault="00F34F8C" w:rsidP="00715074">
      <w:pPr>
        <w:wordWrap w:val="0"/>
        <w:autoSpaceDE w:val="0"/>
        <w:autoSpaceDN w:val="0"/>
        <w:snapToGrid w:val="0"/>
        <w:ind w:leftChars="250" w:left="55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374"/>
      </w:tblGrid>
      <w:tr w:rsidR="00F34F8C" w:rsidRPr="00A4125F" w:rsidTr="00F34F8C">
        <w:tc>
          <w:tcPr>
            <w:tcW w:w="1417" w:type="dxa"/>
            <w:tcBorders>
              <w:top w:val="single" w:sz="4" w:space="0" w:color="auto"/>
              <w:left w:val="single" w:sz="4" w:space="0" w:color="auto"/>
              <w:bottom w:val="single" w:sz="4" w:space="0" w:color="auto"/>
              <w:right w:val="single" w:sz="4" w:space="0" w:color="auto"/>
            </w:tcBorders>
            <w:hideMark/>
          </w:tcPr>
          <w:p w:rsidR="00F34F8C" w:rsidRPr="00A4125F" w:rsidRDefault="00F34F8C" w:rsidP="00F34F8C">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F34F8C" w:rsidRDefault="00F34F8C" w:rsidP="00F34F8C">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F34F8C">
            <w:pPr>
              <w:widowControl w:val="0"/>
              <w:wordWrap w:val="0"/>
              <w:autoSpaceDE w:val="0"/>
              <w:autoSpaceDN w:val="0"/>
              <w:snapToGrid w:val="0"/>
              <w:jc w:val="both"/>
              <w:rPr>
                <w:rFonts w:asciiTheme="majorEastAsia" w:eastAsiaTheme="majorEastAsia" w:hAnsiTheme="majorEastAsia"/>
                <w:lang w:bidi="en-US"/>
              </w:rPr>
            </w:pPr>
          </w:p>
        </w:tc>
      </w:tr>
      <w:tr w:rsidR="00F34F8C" w:rsidRPr="00A4125F"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F34F8C" w:rsidRPr="00A4125F" w:rsidRDefault="00F34F8C" w:rsidP="00F34F8C">
            <w:pPr>
              <w:rPr>
                <w:rFonts w:asciiTheme="majorEastAsia" w:eastAsiaTheme="majorEastAsia" w:hAnsiTheme="majorEastAsia"/>
                <w:lang w:bidi="en-US"/>
              </w:rPr>
            </w:pPr>
          </w:p>
        </w:tc>
      </w:tr>
      <w:tr w:rsidR="00F34F8C" w:rsidRPr="00A4125F"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p>
          <w:p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F34F8C" w:rsidRPr="00A4125F" w:rsidRDefault="00F34F8C" w:rsidP="00F34F8C">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ind w:leftChars="200" w:left="691" w:hangingChars="100" w:hanging="251"/>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rsidR="003B728F" w:rsidRPr="00A4125F" w:rsidRDefault="003B728F" w:rsidP="00022D4D">
      <w:pPr>
        <w:spacing w:line="0" w:lineRule="atLeast"/>
        <w:ind w:leftChars="12" w:left="2786"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Ａ④</w:t>
      </w:r>
      <w:r w:rsidRPr="00A4125F">
        <w:rPr>
          <w:rFonts w:asciiTheme="majorEastAsia" w:eastAsiaTheme="majorEastAsia" w:hAnsiTheme="majorEastAsia" w:hint="eastAsia"/>
          <w:sz w:val="22"/>
          <w:szCs w:val="24"/>
          <w:u w:val="single"/>
        </w:rPr>
        <w:t xml:space="preserve">　　Ａ-２-（１）-②　利用者の心身の状況に応じたコミュニケーション手段の確保と必要な支援を行っている。</w:t>
      </w:r>
    </w:p>
    <w:p w:rsidR="00241C02" w:rsidRPr="00A4125F" w:rsidRDefault="00241C02" w:rsidP="00715074">
      <w:pPr>
        <w:spacing w:line="0" w:lineRule="atLeast"/>
        <w:ind w:leftChars="132" w:left="2475" w:hangingChars="950" w:hanging="2185"/>
        <w:rPr>
          <w:rFonts w:asciiTheme="majorEastAsia" w:eastAsiaTheme="majorEastAsia" w:hAnsiTheme="majorEastAsia"/>
          <w:sz w:val="22"/>
          <w:szCs w:val="24"/>
          <w:u w:val="single"/>
        </w:rPr>
      </w:pP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022D4D">
        <w:trPr>
          <w:trHeight w:val="2413"/>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653947" w:rsidP="004264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利用者の心身の状況に応じたコミュニケーション手段の確保と必要な支援を行っている。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653947" w:rsidP="004264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利用者の心身の状況に応じたコミュニケーション手段の確保と必要な支援を行っているが、十分ではない。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653947" w:rsidP="004264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利用者の心身の状況に応じたコミュニケーション手段の確保と必要な支援を行っていない。</w:t>
            </w:r>
          </w:p>
        </w:tc>
      </w:tr>
    </w:tbl>
    <w:p w:rsidR="003B728F" w:rsidRDefault="003B728F" w:rsidP="003B728F">
      <w:pPr>
        <w:rPr>
          <w:rFonts w:asciiTheme="majorEastAsia" w:eastAsiaTheme="majorEastAsia" w:hAnsiTheme="majorEastAsia"/>
          <w:b/>
          <w:sz w:val="22"/>
          <w:szCs w:val="24"/>
        </w:rPr>
      </w:pPr>
    </w:p>
    <w:p w:rsidR="004264AD" w:rsidRPr="00A4125F" w:rsidRDefault="004264AD" w:rsidP="003B728F">
      <w:pPr>
        <w:rPr>
          <w:rFonts w:asciiTheme="majorEastAsia" w:eastAsiaTheme="majorEastAsia" w:hAnsiTheme="majorEastAsia"/>
          <w:b/>
          <w:sz w:val="22"/>
          <w:szCs w:val="24"/>
        </w:rPr>
      </w:pPr>
    </w:p>
    <w:p w:rsidR="00020812" w:rsidRPr="004264AD" w:rsidRDefault="003B728F" w:rsidP="00022D4D">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利用者の心身の状況に応じて、さまざまな機会や方法によりコミュニケーションがはかられている。</w:t>
      </w:r>
    </w:p>
    <w:p w:rsidR="00022D4D" w:rsidRPr="00A4125F" w:rsidRDefault="00022D4D" w:rsidP="00022D4D">
      <w:pPr>
        <w:ind w:left="230" w:hangingChars="100" w:hanging="230"/>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コミュニケーションが十分ではない利用者への個別的な配慮が行われている。</w:t>
      </w:r>
    </w:p>
    <w:p w:rsidR="00022D4D" w:rsidRDefault="00022D4D" w:rsidP="00022D4D">
      <w:pPr>
        <w:rPr>
          <w:rFonts w:asciiTheme="majorEastAsia" w:eastAsiaTheme="majorEastAsia" w:hAnsiTheme="majorEastAsia"/>
          <w:sz w:val="22"/>
          <w:szCs w:val="24"/>
        </w:rPr>
      </w:pP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意思表示や伝達が困難な利用者の意思や希望をできるだけ適切に理解するための取組を行っている。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利用者のコミュニケーション能力を高めるための支援を行っている。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必要に応じて、コミュニケーション機器の活用や代弁者の協力を得るなどの支援や工夫を行っている。</w:t>
      </w:r>
    </w:p>
    <w:p w:rsidR="003B728F" w:rsidRPr="00A4125F" w:rsidRDefault="003B728F" w:rsidP="003B728F">
      <w:pPr>
        <w:rPr>
          <w:rFonts w:asciiTheme="majorEastAsia" w:eastAsiaTheme="majorEastAsia" w:hAnsiTheme="majorEastAsia"/>
          <w:b/>
          <w:sz w:val="22"/>
          <w:szCs w:val="24"/>
        </w:rPr>
      </w:pPr>
    </w:p>
    <w:p w:rsidR="003B728F" w:rsidRPr="004264AD" w:rsidRDefault="003B728F" w:rsidP="00022D4D">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○本評価基準では、利用者の意思疎通やコミュニケーション等をはかるため、コミュニケーション手段の確保や必要な支援について評価します。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者・児の生活のさまざまな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利用者の状況にそって、さまざまな機会や方法によるコミュニケーションが必要です。</w:t>
      </w:r>
    </w:p>
    <w:p w:rsidR="003B728F" w:rsidRPr="00A4125F" w:rsidRDefault="003B728F" w:rsidP="00022D4D">
      <w:pPr>
        <w:tabs>
          <w:tab w:val="left" w:pos="426"/>
        </w:tabs>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○利用者と職員とのコミュニケーション、利用者（障害者・児）相互や家族、友人等とのコミュニケーションのための支援や工夫を含め、個別的な配慮をはかることが必要です。</w:t>
      </w:r>
    </w:p>
    <w:p w:rsidR="003B728F" w:rsidRDefault="003B728F" w:rsidP="00715074">
      <w:pPr>
        <w:ind w:leftChars="250" w:left="550"/>
        <w:rPr>
          <w:rFonts w:asciiTheme="majorEastAsia" w:eastAsiaTheme="majorEastAsia" w:hAnsiTheme="majorEastAsia"/>
          <w:sz w:val="22"/>
          <w:szCs w:val="24"/>
        </w:rPr>
      </w:pPr>
    </w:p>
    <w:p w:rsidR="004264AD" w:rsidRPr="00A4125F" w:rsidRDefault="004264AD"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○コミュニケーション機器の活用にあたっては、技術の向上等により機器の性能、利便性が向上することなどを踏まえ、それらの機器を利用者が活用できるように支援することが重要です。</w:t>
      </w:r>
    </w:p>
    <w:p w:rsidR="007047E6" w:rsidRPr="00A4125F" w:rsidRDefault="007047E6" w:rsidP="00715074">
      <w:pPr>
        <w:ind w:leftChars="200" w:left="440"/>
        <w:outlineLvl w:val="0"/>
        <w:rPr>
          <w:rFonts w:asciiTheme="majorEastAsia" w:eastAsiaTheme="majorEastAsia" w:hAnsiTheme="majorEastAsia"/>
          <w:b/>
          <w:sz w:val="22"/>
          <w:szCs w:val="24"/>
        </w:rPr>
      </w:pP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022D4D">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○利用者のコミュニケーション手段の確保や必要な支援について、個別支援計画の内容及び、同計画にもとづく具体的な支援の実施状況を確認します。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022D4D">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着眼点「利用者のコミュニケーション能力を高めるための支援を行っている。」及び、「必要に応じて、コミュニケーション機器の活用や代弁者の協力を得るなどの支援や工夫を行っている。」については、当該福祉施設・事業所での取組や相談支援事業所をはじめ関連する障害福祉サービスや支援等の活用と連携等を含め評価します。</w:t>
      </w:r>
    </w:p>
    <w:p w:rsidR="00020812" w:rsidRPr="00A4125F" w:rsidRDefault="00020812" w:rsidP="00715074">
      <w:pPr>
        <w:ind w:leftChars="100" w:left="451" w:hangingChars="100" w:hanging="231"/>
        <w:rPr>
          <w:rFonts w:asciiTheme="majorEastAsia" w:eastAsiaTheme="majorEastAsia" w:hAnsiTheme="majorEastAsia"/>
          <w:b/>
          <w:sz w:val="22"/>
          <w:szCs w:val="24"/>
        </w:rPr>
      </w:pPr>
    </w:p>
    <w:p w:rsidR="003B728F" w:rsidRPr="00A4125F" w:rsidRDefault="003B728F" w:rsidP="00022D4D">
      <w:pPr>
        <w:spacing w:line="0" w:lineRule="atLeast"/>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○一人ひとりの利用者に対する相談をつうじた意思決定の支援については、「</w:t>
      </w:r>
      <w:r w:rsidRPr="00A4125F">
        <w:rPr>
          <w:rFonts w:asciiTheme="majorEastAsia" w:eastAsiaTheme="majorEastAsia" w:hAnsiTheme="majorEastAsia" w:hint="eastAsia"/>
          <w:sz w:val="22"/>
          <w:szCs w:val="24"/>
          <w:bdr w:val="single" w:sz="4" w:space="0" w:color="auto"/>
        </w:rPr>
        <w:t>Ａ⑤</w:t>
      </w:r>
      <w:r w:rsidRPr="00A4125F">
        <w:rPr>
          <w:rFonts w:asciiTheme="majorEastAsia" w:eastAsiaTheme="majorEastAsia" w:hAnsiTheme="majorEastAsia" w:hint="eastAsia"/>
          <w:sz w:val="22"/>
          <w:szCs w:val="24"/>
        </w:rPr>
        <w:t xml:space="preserve">　A-２-（１）-③」で評価します。</w:t>
      </w:r>
    </w:p>
    <w:p w:rsidR="00020812" w:rsidRPr="00A4125F" w:rsidRDefault="00020812" w:rsidP="00020812">
      <w:pPr>
        <w:wordWrap w:val="0"/>
        <w:autoSpaceDE w:val="0"/>
        <w:autoSpaceDN w:val="0"/>
        <w:snapToGrid w:val="0"/>
        <w:rPr>
          <w:rFonts w:asciiTheme="majorEastAsia" w:eastAsiaTheme="majorEastAsia" w:hAnsiTheme="majorEastAsia"/>
        </w:rPr>
      </w:pPr>
    </w:p>
    <w:p w:rsidR="00020812" w:rsidRPr="00A4125F" w:rsidRDefault="00020812" w:rsidP="00715074">
      <w:pPr>
        <w:wordWrap w:val="0"/>
        <w:autoSpaceDE w:val="0"/>
        <w:autoSpaceDN w:val="0"/>
        <w:snapToGrid w:val="0"/>
        <w:ind w:leftChars="200" w:left="44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374"/>
      </w:tblGrid>
      <w:tr w:rsidR="00020812" w:rsidRPr="00A4125F" w:rsidTr="00F34F8C">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020812">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020812">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020812">
            <w:pPr>
              <w:rPr>
                <w:rFonts w:asciiTheme="majorEastAsia" w:eastAsiaTheme="majorEastAsia" w:hAnsiTheme="majorEastAsia"/>
                <w:lang w:bidi="en-US"/>
              </w:rPr>
            </w:pPr>
          </w:p>
        </w:tc>
      </w:tr>
      <w:tr w:rsidR="00020812" w:rsidRPr="00A4125F" w:rsidTr="00F34F8C">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ind w:leftChars="200" w:left="691" w:hangingChars="100" w:hanging="251"/>
        <w:rPr>
          <w:rFonts w:asciiTheme="majorEastAsia" w:eastAsiaTheme="majorEastAsia" w:hAnsiTheme="majorEastAsia"/>
          <w:b/>
          <w:color w:val="FF0000"/>
          <w:sz w:val="24"/>
          <w:szCs w:val="24"/>
        </w:rPr>
      </w:pPr>
    </w:p>
    <w:p w:rsidR="003B728F" w:rsidRPr="00A4125F" w:rsidRDefault="003B728F" w:rsidP="003B728F">
      <w:pPr>
        <w:rPr>
          <w:rFonts w:asciiTheme="majorEastAsia" w:eastAsiaTheme="majorEastAsia" w:hAnsiTheme="majorEastAsia"/>
          <w:sz w:val="24"/>
          <w:szCs w:val="24"/>
          <w:bdr w:val="single" w:sz="4" w:space="0" w:color="auto"/>
        </w:rPr>
      </w:pPr>
    </w:p>
    <w:p w:rsidR="00020812" w:rsidRPr="00A4125F" w:rsidRDefault="0000009B">
      <w:pPr>
        <w:rPr>
          <w:rFonts w:asciiTheme="majorEastAsia" w:eastAsiaTheme="majorEastAsia" w:hAnsiTheme="majorEastAsia"/>
          <w:sz w:val="24"/>
          <w:szCs w:val="24"/>
          <w:bdr w:val="single" w:sz="4" w:space="0" w:color="auto"/>
        </w:rPr>
      </w:pPr>
      <w:r w:rsidRPr="00A4125F">
        <w:rPr>
          <w:rFonts w:asciiTheme="majorEastAsia" w:eastAsiaTheme="majorEastAsia" w:hAnsiTheme="majorEastAsia"/>
          <w:sz w:val="24"/>
          <w:szCs w:val="24"/>
          <w:bdr w:val="single" w:sz="4" w:space="0" w:color="auto"/>
        </w:rPr>
        <w:br w:type="page"/>
      </w:r>
    </w:p>
    <w:p w:rsidR="003B728F" w:rsidRPr="00A4125F" w:rsidRDefault="003B728F" w:rsidP="00D674A8">
      <w:pPr>
        <w:spacing w:afterLines="50"/>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Ａ⑤</w:t>
      </w:r>
      <w:r w:rsidRPr="00A4125F">
        <w:rPr>
          <w:rFonts w:asciiTheme="majorEastAsia" w:eastAsiaTheme="majorEastAsia" w:hAnsiTheme="majorEastAsia" w:hint="eastAsia"/>
          <w:sz w:val="22"/>
          <w:szCs w:val="24"/>
          <w:u w:val="single"/>
        </w:rPr>
        <w:t xml:space="preserve">　　Ａ-２-（１）-③　利用者の意思を尊重する支援としての相談等を適切に行っている。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D303D2">
        <w:trPr>
          <w:trHeight w:val="2158"/>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利用者の意思を尊重する支援としての相談等を適切に行っている。</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利用者の意思を尊重する支援としての相談等を行っているが、十分ではない。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利用者の意思を尊重する支援としての相談等を適切に行っていない。</w:t>
            </w:r>
          </w:p>
          <w:p w:rsidR="00F34F8C" w:rsidRPr="00A4125F" w:rsidRDefault="00F34F8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F34F8C" w:rsidRPr="00A4125F" w:rsidRDefault="00F34F8C" w:rsidP="003B728F">
      <w:pPr>
        <w:rPr>
          <w:rFonts w:asciiTheme="majorEastAsia" w:eastAsiaTheme="majorEastAsia" w:hAnsiTheme="majorEastAsia"/>
          <w:b/>
          <w:sz w:val="22"/>
          <w:szCs w:val="24"/>
        </w:rPr>
      </w:pPr>
    </w:p>
    <w:p w:rsidR="003B728F" w:rsidRPr="004264AD"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利用者が職員に話したいことを話せる機会を個別に設けている。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利用者の選択・決定と理解のための情報提供や説明を行っている。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利用者の意思決定の支援を適切に行っている。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D303D2">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相談内容について、サービス管理責任者等と関係職員による検討と理解・共有を行っている。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相談内容をもとに、個別支援計画への反映と支援全体の調整等を行っている。</w:t>
      </w:r>
    </w:p>
    <w:p w:rsidR="003B728F" w:rsidRPr="00A4125F" w:rsidRDefault="003B728F" w:rsidP="003B728F">
      <w:pPr>
        <w:rPr>
          <w:rFonts w:asciiTheme="majorEastAsia" w:eastAsiaTheme="majorEastAsia" w:hAnsiTheme="majorEastAsia"/>
          <w:sz w:val="22"/>
          <w:szCs w:val="24"/>
        </w:rPr>
      </w:pPr>
    </w:p>
    <w:p w:rsidR="003B728F" w:rsidRPr="004264AD"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○本評価基準では、利用者の生活にかかわる自己決定や自己選択をはかるための支援としての相談及び、意思決定の支援について評価します。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rsidR="00F34F8C" w:rsidRPr="00A4125F" w:rsidRDefault="00F34F8C" w:rsidP="00715074">
      <w:pPr>
        <w:ind w:leftChars="250" w:left="550" w:firstLineChars="100" w:firstLine="230"/>
        <w:rPr>
          <w:rFonts w:asciiTheme="majorEastAsia" w:eastAsiaTheme="majorEastAsia" w:hAnsiTheme="majorEastAsia"/>
          <w:sz w:val="22"/>
          <w:szCs w:val="24"/>
        </w:rPr>
      </w:pPr>
    </w:p>
    <w:p w:rsidR="003B728F" w:rsidRPr="00A4125F" w:rsidRDefault="003B728F" w:rsidP="00D303D2">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○障害児支援での取組においては、子どもの最善の利益を保障する観点が必要です。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○相談は、利用者の生活に関わる悩み、思いや希望を受けとめるとともに、情報の提供や助言、必要に応じて相談支援事業所をはじめとする関係機関への連絡と調整を含めて実施することが必要です。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意思決定の支援にあたっては、福祉施設・事業所としての考え方や仕組みを明確にし、利用者一人ひとりの状況に応じて、情報の提供、理解や解釈、意思の表明（決定）に至るプロセスを継続的かつ総合的に支援す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相談内容については、サービス管理責任者等と関係職員による検討と共有を行い、個別支援計画への反映等を含めた支援内容の変更や調整、地域の障害福祉サービスや社会資源の活用について、関係機関との連携・協力等を必要に応じて進めます。</w:t>
      </w:r>
    </w:p>
    <w:p w:rsidR="004264AD" w:rsidRPr="00A4125F" w:rsidRDefault="004264AD" w:rsidP="00715074">
      <w:pPr>
        <w:ind w:leftChars="250" w:left="780" w:hangingChars="100" w:hanging="23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○意思表示や伝達が困難な利用者の相談支援については、コミュニケーション支援（「Ａ④　Ａ-２-（１）-②」）を行いながら、利用者の意向等の把握とより良い支援の提供に向けて、利用者の状況に応じた支援と取組を進めることが必要です。</w:t>
      </w:r>
    </w:p>
    <w:p w:rsidR="00F34F8C" w:rsidRPr="00A4125F" w:rsidRDefault="00F34F8C" w:rsidP="00FB38C4">
      <w:pPr>
        <w:outlineLvl w:val="0"/>
        <w:rPr>
          <w:rFonts w:asciiTheme="majorEastAsia" w:eastAsiaTheme="majorEastAsia" w:hAnsiTheme="majorEastAsia"/>
          <w:b/>
          <w:sz w:val="22"/>
          <w:szCs w:val="24"/>
        </w:rPr>
      </w:pP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着眼点「利用者が職員に話したいことを話せる機会を個別に設けている。」については、相談室等での相談のみならず、生活のいとなみのさまざまな場面や場所において実施されている個別の相談を含み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相談は、サービス管理責任者等が実施するものに限らず、福祉施設・事業所において役割分担を明確にした上で、支援に関わる職員が実施するものを含みます。職員が日常の支援のなかで把握した、利用者の相談内容等は、サービス管理責任者等へ報告され、情報共有されているか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○意思決定の支援について、各福祉施設・事業所の基本的な考え方とともに、仕組や手順等の組織的な取組について確認します。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○相談内容の検討と個別支援計画等への反映の状況を確認します。また、職員間での共有の状況とともに、相談内容に応じて地域の関係機関との情報共有や連携・協力等が行われているか確認します。</w:t>
      </w:r>
    </w:p>
    <w:p w:rsidR="003B728F" w:rsidRPr="00A4125F" w:rsidRDefault="003B728F" w:rsidP="00715074">
      <w:pPr>
        <w:ind w:leftChars="250" w:left="550" w:firstLineChars="100" w:firstLine="230"/>
        <w:rPr>
          <w:rFonts w:asciiTheme="majorEastAsia" w:eastAsiaTheme="majorEastAsia" w:hAnsiTheme="majorEastAsia"/>
          <w:sz w:val="22"/>
          <w:szCs w:val="24"/>
        </w:rPr>
      </w:pPr>
    </w:p>
    <w:p w:rsidR="003B728F" w:rsidRPr="00A4125F" w:rsidRDefault="003B728F" w:rsidP="00D303D2">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○福祉サービスの開始・変更の説明については、「</w:t>
      </w:r>
      <w:r w:rsidRPr="00A4125F">
        <w:rPr>
          <w:rFonts w:asciiTheme="majorEastAsia" w:eastAsiaTheme="majorEastAsia" w:hAnsiTheme="majorEastAsia" w:hint="eastAsia"/>
          <w:sz w:val="22"/>
          <w:szCs w:val="24"/>
          <w:bdr w:val="single" w:sz="4" w:space="0" w:color="auto"/>
        </w:rPr>
        <w:t>31</w:t>
      </w:r>
      <w:r w:rsidRPr="00A4125F">
        <w:rPr>
          <w:rFonts w:asciiTheme="majorEastAsia" w:eastAsiaTheme="majorEastAsia" w:hAnsiTheme="majorEastAsia" w:hint="eastAsia"/>
          <w:sz w:val="22"/>
          <w:szCs w:val="24"/>
        </w:rPr>
        <w:t xml:space="preserve">　Ⅲ-１-（２）-②」で評価します。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○利用者が相談や意見を述べやすい環境の整備等については、「</w:t>
      </w:r>
      <w:r w:rsidRPr="00A4125F">
        <w:rPr>
          <w:rFonts w:asciiTheme="majorEastAsia" w:eastAsiaTheme="majorEastAsia" w:hAnsiTheme="majorEastAsia" w:hint="eastAsia"/>
          <w:sz w:val="22"/>
          <w:szCs w:val="24"/>
          <w:bdr w:val="single" w:sz="4" w:space="0" w:color="auto"/>
        </w:rPr>
        <w:t>35</w:t>
      </w:r>
      <w:r w:rsidRPr="00A4125F">
        <w:rPr>
          <w:rFonts w:asciiTheme="majorEastAsia" w:eastAsiaTheme="majorEastAsia" w:hAnsiTheme="majorEastAsia" w:hint="eastAsia"/>
          <w:sz w:val="22"/>
          <w:szCs w:val="24"/>
        </w:rPr>
        <w:t xml:space="preserve">　Ⅲ-１-（４）-②」で評価します。よって、本評価基準では、これらの環境の整備等を前提として、利用者の生活に関わる個別の相談等が実施されているか評価します。</w:t>
      </w:r>
    </w:p>
    <w:p w:rsidR="003B728F" w:rsidRPr="00A4125F" w:rsidRDefault="003B728F" w:rsidP="00715074">
      <w:pPr>
        <w:spacing w:line="0" w:lineRule="atLeast"/>
        <w:ind w:leftChars="250" w:left="550"/>
        <w:rPr>
          <w:rFonts w:asciiTheme="majorEastAsia" w:eastAsiaTheme="majorEastAsia" w:hAnsiTheme="majorEastAsia"/>
          <w:sz w:val="22"/>
          <w:szCs w:val="24"/>
        </w:rPr>
      </w:pPr>
    </w:p>
    <w:p w:rsidR="003B728F" w:rsidRPr="00A4125F" w:rsidRDefault="003B728F" w:rsidP="00D303D2">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○サービス管理責任者等による個別支援計画の策定等に関する相談については、「</w:t>
      </w:r>
      <w:r w:rsidRPr="00A4125F">
        <w:rPr>
          <w:rFonts w:asciiTheme="majorEastAsia" w:eastAsiaTheme="majorEastAsia" w:hAnsiTheme="majorEastAsia" w:hint="eastAsia"/>
          <w:sz w:val="22"/>
          <w:szCs w:val="24"/>
          <w:bdr w:val="single" w:sz="4" w:space="0" w:color="auto"/>
        </w:rPr>
        <w:t>42</w:t>
      </w:r>
      <w:r w:rsidRPr="00A4125F">
        <w:rPr>
          <w:rFonts w:asciiTheme="majorEastAsia" w:eastAsiaTheme="majorEastAsia" w:hAnsiTheme="majorEastAsia" w:hint="eastAsia"/>
          <w:sz w:val="22"/>
          <w:szCs w:val="24"/>
        </w:rPr>
        <w:t xml:space="preserve">　Ⅲ-２-（２）-①」で評価します。よって、本評価基準における相談は、個別支援計画の策定やこれに係るアセスメントとは別に、日々の生活において随時行われる相談等です。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○（訪問支援）着眼点「利用者が職員に話したいことを話せる機会を個別に設けている。」については、支援を担当する職員とともにサービス提供責任者等による個別の相談や関わりを含め評価します。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○（訪問支援）相談支援事業所をはじめ関連する障害福祉サービスや支援の活用と連携等を含め評価します。</w:t>
      </w:r>
    </w:p>
    <w:p w:rsidR="00020812" w:rsidRDefault="00020812" w:rsidP="00715074">
      <w:pPr>
        <w:ind w:leftChars="100" w:left="451" w:hangingChars="100" w:hanging="231"/>
        <w:rPr>
          <w:rFonts w:asciiTheme="majorEastAsia" w:eastAsiaTheme="majorEastAsia" w:hAnsiTheme="majorEastAsia"/>
          <w:b/>
          <w:sz w:val="22"/>
          <w:szCs w:val="24"/>
        </w:rPr>
      </w:pPr>
    </w:p>
    <w:p w:rsidR="004264AD" w:rsidRDefault="004264AD" w:rsidP="00715074">
      <w:pPr>
        <w:ind w:leftChars="100" w:left="451" w:hangingChars="100" w:hanging="231"/>
        <w:rPr>
          <w:rFonts w:asciiTheme="majorEastAsia" w:eastAsiaTheme="majorEastAsia" w:hAnsiTheme="majorEastAsia"/>
          <w:b/>
          <w:sz w:val="22"/>
          <w:szCs w:val="24"/>
        </w:rPr>
      </w:pPr>
    </w:p>
    <w:p w:rsidR="00D303D2" w:rsidRDefault="00D303D2" w:rsidP="00715074">
      <w:pPr>
        <w:ind w:leftChars="100" w:left="451" w:hangingChars="100" w:hanging="231"/>
        <w:rPr>
          <w:rFonts w:asciiTheme="majorEastAsia" w:eastAsiaTheme="majorEastAsia" w:hAnsiTheme="majorEastAsia"/>
          <w:b/>
          <w:sz w:val="22"/>
          <w:szCs w:val="24"/>
        </w:rPr>
      </w:pPr>
    </w:p>
    <w:p w:rsidR="00D303D2" w:rsidRPr="00D303D2" w:rsidRDefault="00D303D2" w:rsidP="00715074">
      <w:pPr>
        <w:ind w:leftChars="100" w:left="451" w:hangingChars="100" w:hanging="231"/>
        <w:rPr>
          <w:rFonts w:asciiTheme="majorEastAsia" w:eastAsiaTheme="majorEastAsia" w:hAnsiTheme="majorEastAsia"/>
          <w:b/>
          <w:sz w:val="22"/>
          <w:szCs w:val="24"/>
        </w:rPr>
      </w:pPr>
    </w:p>
    <w:p w:rsidR="00020812" w:rsidRPr="00A4125F" w:rsidRDefault="00020812"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374"/>
      </w:tblGrid>
      <w:tr w:rsidR="00020812" w:rsidRPr="00A4125F"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020812">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020812">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020812">
            <w:pPr>
              <w:rPr>
                <w:rFonts w:asciiTheme="majorEastAsia" w:eastAsiaTheme="majorEastAsia" w:hAnsiTheme="majorEastAsia"/>
                <w:lang w:bidi="en-US"/>
              </w:rPr>
            </w:pPr>
          </w:p>
        </w:tc>
      </w:tr>
      <w:tr w:rsidR="00020812" w:rsidRPr="00A4125F"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3B728F">
      <w:pPr>
        <w:rPr>
          <w:rFonts w:asciiTheme="majorEastAsia" w:eastAsiaTheme="majorEastAsia" w:hAnsiTheme="majorEastAsia"/>
          <w:b/>
          <w:sz w:val="24"/>
          <w:szCs w:val="24"/>
        </w:rPr>
      </w:pP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sz w:val="24"/>
          <w:szCs w:val="24"/>
          <w:bdr w:val="single" w:sz="4" w:space="0" w:color="auto"/>
        </w:rPr>
        <w:br w:type="page"/>
      </w:r>
    </w:p>
    <w:p w:rsidR="003B728F" w:rsidRPr="00A4125F" w:rsidRDefault="003B728F" w:rsidP="00D674A8">
      <w:pPr>
        <w:spacing w:afterLines="50"/>
        <w:ind w:leftChars="7" w:left="15"/>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Ａ⑥</w:t>
      </w:r>
      <w:r w:rsidRPr="00A4125F">
        <w:rPr>
          <w:rFonts w:asciiTheme="majorEastAsia" w:eastAsiaTheme="majorEastAsia" w:hAnsiTheme="majorEastAsia" w:hint="eastAsia"/>
          <w:sz w:val="22"/>
          <w:szCs w:val="24"/>
          <w:u w:val="single"/>
        </w:rPr>
        <w:t xml:space="preserve">　　Ａ-２-（１）-④　個別支援計画にもとづく日中活動と利用支援等を行っている。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D303D2">
        <w:trPr>
          <w:trHeight w:val="2158"/>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個別支援計画にもとづく日中活動と利用支援等を行っている。</w:t>
            </w:r>
          </w:p>
          <w:p w:rsidR="003B728F" w:rsidRPr="00653947"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個別支援計画にもとづく日中活動と利用支援等を行っているが、十分ではない。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個別支援計画にもとづく日中活動と利用支援等を行っていない。</w:t>
            </w:r>
          </w:p>
          <w:p w:rsidR="00533B9A" w:rsidRPr="00A4125F" w:rsidRDefault="00533B9A"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533B9A" w:rsidRPr="00A4125F" w:rsidRDefault="00533B9A" w:rsidP="003B728F">
      <w:pPr>
        <w:rPr>
          <w:rFonts w:asciiTheme="majorEastAsia" w:eastAsiaTheme="majorEastAsia" w:hAnsiTheme="majorEastAsia"/>
          <w:b/>
          <w:sz w:val="22"/>
          <w:szCs w:val="24"/>
        </w:rPr>
      </w:pPr>
    </w:p>
    <w:p w:rsidR="003B728F" w:rsidRPr="004264AD"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020812" w:rsidP="00D303D2">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個別支援計画にもとづき利用者の希望やニーズにより選択できる日中活動（支援・メニュー等）の多様化をはかっている。</w:t>
      </w:r>
    </w:p>
    <w:p w:rsidR="00D303D2" w:rsidRDefault="00D303D2" w:rsidP="00D303D2">
      <w:pPr>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利用者の状況に応じて活動やプログラム等へ参加するための支援を行っている。</w:t>
      </w:r>
    </w:p>
    <w:p w:rsidR="00D303D2" w:rsidRDefault="00D303D2" w:rsidP="00D303D2">
      <w:pPr>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利用者の意向にもとづく余暇やレクリエーションが適切に提供されている。</w:t>
      </w:r>
    </w:p>
    <w:p w:rsidR="00D303D2" w:rsidRDefault="00D303D2" w:rsidP="00D303D2">
      <w:pPr>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文化的な生活、レクリエーション、余暇及びスポーツに関する情報提供を行っている。</w:t>
      </w:r>
    </w:p>
    <w:p w:rsidR="00D303D2" w:rsidRDefault="00D303D2" w:rsidP="00D303D2">
      <w:pPr>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地域のさまざまな日中活動の情報提供と必要に応じた利用支援を行っている。</w:t>
      </w:r>
    </w:p>
    <w:p w:rsidR="00D303D2" w:rsidRDefault="00D303D2" w:rsidP="00D303D2">
      <w:pPr>
        <w:rPr>
          <w:rFonts w:asciiTheme="majorEastAsia" w:eastAsiaTheme="majorEastAsia" w:hAnsiTheme="majorEastAsia"/>
          <w:sz w:val="22"/>
          <w:szCs w:val="24"/>
        </w:rPr>
      </w:pPr>
    </w:p>
    <w:p w:rsidR="003B728F" w:rsidRPr="00A4125F" w:rsidRDefault="00020812" w:rsidP="00D303D2">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個別支援計画の見直し等とあわせて日中活動と支援内容等の検討・見直しを行っている。</w:t>
      </w:r>
    </w:p>
    <w:p w:rsidR="003B728F" w:rsidRPr="00A4125F" w:rsidRDefault="003B728F" w:rsidP="003B728F">
      <w:pPr>
        <w:rPr>
          <w:rFonts w:asciiTheme="majorEastAsia" w:eastAsiaTheme="majorEastAsia" w:hAnsiTheme="majorEastAsia"/>
          <w:sz w:val="22"/>
          <w:szCs w:val="24"/>
        </w:rPr>
      </w:pPr>
    </w:p>
    <w:p w:rsidR="00533B9A" w:rsidRPr="00A4125F" w:rsidRDefault="00533B9A" w:rsidP="003B728F">
      <w:pPr>
        <w:rPr>
          <w:rFonts w:asciiTheme="majorEastAsia" w:eastAsiaTheme="majorEastAsia" w:hAnsiTheme="majorEastAsia"/>
          <w:sz w:val="22"/>
          <w:szCs w:val="24"/>
        </w:rPr>
      </w:pPr>
    </w:p>
    <w:p w:rsidR="003B728F" w:rsidRPr="004264AD"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○本評価基準では、利用者のニーズに応じた支援を実現するため、個別支援計画にもとづく日中活動の実施状況と内容、地域の日中活動の利用支援等について評価します。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D303D2">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中活動は、利用者のニーズに応じて個別支援計画に定めた支援を実現するために実施するものです。そのため、福祉施設・事業所の支援に関わる環境や状況を踏まえつつ、利用者が選択できる多様な活動を展開することが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○日中活動として実施する活動やプログラム等への参加を促す取組を含め、利用者が活動やプログラム等に参加できるよう、さらには参加が継続できるように支援します。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また、地域の社会資源やイベント情報等、文化的な生活、レクリエーション、余暇及びスポーツに関する情報提供を利用者の状況に応じた内容と方法で行い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ニーズに応じた多様な支援をはかる観点から、現在利用している日中活動やこれまでの日中の過ごし方以外を選択できるよう、地域のさまざまな日中活動等について情報提供するとともに、利用者の希望に応じて利用のための支援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中活動は、個別支援計画にもとづき実施するものであり、同計画の見直し等とあわせて日中活動と支援内容等の検討・見直し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○個別支援計画の策定等とあわせた日中活動内容の検討・見直しの状況等を確認します。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○支援内容、プログラムやレクリエーション等の実施状況については、日課表や週間・月間・年間のスケジュール等をもとに確認します。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○本評価基準では、各福祉施設・事業所で実施する日中活動（訪問支援等においては、日中の過ごし方の支援等）を評価します。機能訓練・生活訓練は「</w:t>
      </w:r>
      <w:r w:rsidRPr="00A4125F">
        <w:rPr>
          <w:rFonts w:asciiTheme="majorEastAsia" w:eastAsiaTheme="majorEastAsia" w:hAnsiTheme="majorEastAsia" w:hint="eastAsia"/>
          <w:sz w:val="22"/>
          <w:szCs w:val="24"/>
          <w:bdr w:val="single" w:sz="4" w:space="0" w:color="auto"/>
        </w:rPr>
        <w:t>Ａ⑩</w:t>
      </w:r>
      <w:r w:rsidRPr="00A4125F">
        <w:rPr>
          <w:rFonts w:asciiTheme="majorEastAsia" w:eastAsiaTheme="majorEastAsia" w:hAnsiTheme="majorEastAsia" w:hint="eastAsia"/>
          <w:sz w:val="22"/>
          <w:szCs w:val="24"/>
        </w:rPr>
        <w:t xml:space="preserve">　A‐２‐（４）‐①」で、社会参加や学習のための支援は「Ａ⑬　A‐２‐（６）‐①」で評価します。また、障害児支援における発達支援は「A-３　発達支援」、就労支援の実施内容等については「A-４　就労支援」で評価します</w:t>
      </w:r>
      <w:r w:rsidR="00020812" w:rsidRPr="00A4125F">
        <w:rPr>
          <w:rFonts w:asciiTheme="majorEastAsia" w:eastAsiaTheme="majorEastAsia" w:hAnsiTheme="majorEastAsia" w:hint="eastAsia"/>
          <w:sz w:val="22"/>
          <w:szCs w:val="24"/>
        </w:rPr>
        <w:t>。</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共同生活支援）利用者の家庭での生活、心身の状況に配慮しつつ、利用者一人ひとりの意向を尊重した日中の過ごし方や地域の日中活動等の利用ができるように支援・工夫しているか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共同生活支援）着眼点「地域のさまざまな日中活動の情報提供と必要に応じた利用支援を行っている。」については、相談支援事業所をはじめ関連する障害福祉サービスや支援の活用と連携等を含め評価します。</w:t>
      </w:r>
    </w:p>
    <w:p w:rsidR="004264AD" w:rsidRPr="00A4125F" w:rsidRDefault="004264AD" w:rsidP="00653947">
      <w:pPr>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着眼点「利用者の状況に応じて活動やプログラムへ参加するための支援を行っている。」及び、「利用者の意向にもとづく余暇やレクリエーションが適切に提供されている。」については、利用者一人ひとりの意向を尊重した日中の過ごし方を実現するための支援を確認し評価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○（訪問支援）その他、相談支援事業所をはじめ関連する障害福祉サービスや支援等の活用と連携等を含め評価します。</w:t>
      </w:r>
    </w:p>
    <w:p w:rsidR="00020812" w:rsidRPr="00A4125F" w:rsidRDefault="00020812" w:rsidP="00715074">
      <w:pPr>
        <w:ind w:leftChars="100" w:left="450" w:hangingChars="100" w:hanging="230"/>
        <w:rPr>
          <w:rFonts w:asciiTheme="majorEastAsia" w:eastAsiaTheme="majorEastAsia" w:hAnsiTheme="majorEastAsia"/>
          <w:sz w:val="22"/>
          <w:szCs w:val="24"/>
        </w:rPr>
      </w:pPr>
    </w:p>
    <w:p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357"/>
      </w:tblGrid>
      <w:tr w:rsidR="00020812" w:rsidRPr="00A4125F"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020812">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020812">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020812">
            <w:pPr>
              <w:rPr>
                <w:rFonts w:asciiTheme="majorEastAsia" w:eastAsiaTheme="majorEastAsia" w:hAnsiTheme="majorEastAsia"/>
                <w:lang w:bidi="en-US"/>
              </w:rPr>
            </w:pPr>
          </w:p>
        </w:tc>
      </w:tr>
      <w:tr w:rsidR="00020812" w:rsidRPr="00A4125F"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D303D2" w:rsidRDefault="00D303D2" w:rsidP="00D674A8">
      <w:pPr>
        <w:spacing w:afterLines="50"/>
        <w:rPr>
          <w:rFonts w:asciiTheme="majorEastAsia" w:eastAsiaTheme="majorEastAsia" w:hAnsiTheme="majorEastAsia"/>
          <w:b/>
          <w:sz w:val="24"/>
          <w:szCs w:val="24"/>
        </w:rPr>
      </w:pPr>
    </w:p>
    <w:p w:rsidR="008E656E" w:rsidRPr="00A4125F" w:rsidRDefault="003B728F" w:rsidP="00D674A8">
      <w:pPr>
        <w:spacing w:afterLines="5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Ａ⑦</w:t>
      </w:r>
      <w:r w:rsidRPr="00A4125F">
        <w:rPr>
          <w:rFonts w:asciiTheme="majorEastAsia" w:eastAsiaTheme="majorEastAsia" w:hAnsiTheme="majorEastAsia" w:hint="eastAsia"/>
          <w:sz w:val="22"/>
          <w:szCs w:val="24"/>
          <w:u w:val="single"/>
        </w:rPr>
        <w:t xml:space="preserve">　　Ａ-２-（１）-⑤　利用者の障害の状況に応じた適切な支援を行っている。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D303D2">
        <w:trPr>
          <w:trHeight w:val="2158"/>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利用者の障害の状況に応じた適切な支援を行っている。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利用者の障害の状況に応じた支援を行っているが、十分ではない。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利用者の障害の状況に応じた支援を行っていない。</w:t>
            </w:r>
          </w:p>
          <w:p w:rsidR="00533B9A" w:rsidRPr="00A4125F" w:rsidRDefault="00533B9A"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533B9A" w:rsidRPr="00A4125F" w:rsidRDefault="00533B9A" w:rsidP="003B728F">
      <w:pPr>
        <w:rPr>
          <w:rFonts w:asciiTheme="majorEastAsia" w:eastAsiaTheme="majorEastAsia" w:hAnsiTheme="majorEastAsia"/>
          <w:b/>
          <w:sz w:val="22"/>
          <w:szCs w:val="24"/>
        </w:rPr>
      </w:pPr>
    </w:p>
    <w:p w:rsidR="003B728F" w:rsidRPr="004264AD"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職員は障害に関する専門知識の習得と支援の向上をはかっている。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020812" w:rsidP="00D303D2">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利用者の障害による行動や生活の状況などを把握し、職員間で支援方法等の検討と理解・共有を行っている。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利用者の不適応行動などの行動障害に個別的かつ適切な対応を行っている。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020812" w:rsidP="00D303D2">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行動障害など個別的な配慮が必要な利用者の支援記録等にもとづき、支援方法の検討・見直しや環境整備等を行っている。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利用者の障害の状況に応じて利用者間の関係の調整等を必要に応じて行っている。</w:t>
      </w:r>
    </w:p>
    <w:p w:rsidR="003B728F" w:rsidRPr="00A4125F" w:rsidRDefault="003B728F" w:rsidP="003B728F">
      <w:pPr>
        <w:rPr>
          <w:rFonts w:asciiTheme="majorEastAsia" w:eastAsiaTheme="majorEastAsia" w:hAnsiTheme="majorEastAsia"/>
          <w:sz w:val="22"/>
          <w:szCs w:val="24"/>
        </w:rPr>
      </w:pPr>
    </w:p>
    <w:p w:rsidR="00D303D2"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D303D2"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rPr>
        <w:t>（１）目的</w:t>
      </w: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○本評価基準では、障害の状況に応じた適切な支援のため、障害に関する理解と専門性をもとにした、個別的な配慮が必要な利用者への支援について評価します。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の状況（障害種別、障害による心身の状況や行動と支援の必要性に関わる状況等）に応じた適切な支援と支援の質の向上をはかるため、障害者・児を支援する福祉施設・事業所の職員は、障害に関する理解と支援の専門性の向上に努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常時介護と医療的なケアを必要とする利用者、行動障害による特別な行動のある利用者等、利用者の障害による生活の状況や行動などを把握し、職員間で支援方法等の検討と理解・共有をしたうえで、日々の生活支援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介助への抵抗、暴言・大声、暴力、衣類や器物の損壊、パニックや不安定な行動、強いこだわり等、利用者の不適応行動（行動障害）については、利用者一人ひとりの障害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○利用者が安心・安全に日々の生活を送るためには、利用者の障害の状況に応じて利用者間の関係の調整等を必要に応じて行うことが重要です。</w:t>
      </w:r>
    </w:p>
    <w:p w:rsidR="008E656E" w:rsidRPr="004264AD" w:rsidRDefault="008E656E" w:rsidP="00715074">
      <w:pPr>
        <w:ind w:leftChars="200" w:left="440"/>
        <w:outlineLvl w:val="0"/>
        <w:rPr>
          <w:rFonts w:asciiTheme="majorEastAsia" w:eastAsiaTheme="majorEastAsia" w:hAnsiTheme="majorEastAsia"/>
          <w:sz w:val="22"/>
          <w:szCs w:val="24"/>
        </w:rPr>
      </w:pP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○個別的な配慮を必要とする利用者の生活や障害の状況に応じた支援方針（考え方）とともに、具体的な支援内容を確認します。また、専門技術等の向上のための研修等の実施状況を確認します。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○支援内容の検討・見直しや環境整備にあたって、専門職の助言（スーパーバイズ）を得ることや支援に関わる職員の連携がなされているか確認します。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○個別的な配慮が必要な利用者については、専門的な支援が適切になされているかに留意し、記録などをもとに支援内容を確認します。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○（訪問支援）着眼点「利用者の障害の状況に応じて利用者間の関係の調整等を必要に応じて行っている。」は適用しません。</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020812"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○（共同生活支援）外部サービス利用型グループホームについては、受託居宅介護事業所のホームヘルパー等による支援を含め評価します。</w:t>
      </w:r>
    </w:p>
    <w:p w:rsidR="00020812" w:rsidRPr="00A4125F" w:rsidRDefault="00020812" w:rsidP="00715074">
      <w:pPr>
        <w:ind w:leftChars="100" w:left="450" w:hangingChars="100" w:hanging="230"/>
        <w:rPr>
          <w:rFonts w:asciiTheme="majorEastAsia" w:eastAsiaTheme="majorEastAsia" w:hAnsiTheme="majorEastAsia"/>
          <w:sz w:val="22"/>
          <w:szCs w:val="24"/>
        </w:rPr>
      </w:pPr>
    </w:p>
    <w:p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374"/>
      </w:tblGrid>
      <w:tr w:rsidR="00020812" w:rsidRPr="00A4125F"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020812">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020812">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020812">
            <w:pPr>
              <w:rPr>
                <w:rFonts w:asciiTheme="majorEastAsia" w:eastAsiaTheme="majorEastAsia" w:hAnsiTheme="majorEastAsia"/>
                <w:lang w:bidi="en-US"/>
              </w:rPr>
            </w:pPr>
          </w:p>
        </w:tc>
      </w:tr>
      <w:tr w:rsidR="00020812" w:rsidRPr="00A4125F"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ind w:leftChars="100" w:left="471" w:hangingChars="100" w:hanging="251"/>
        <w:rPr>
          <w:rFonts w:asciiTheme="majorEastAsia" w:eastAsiaTheme="majorEastAsia" w:hAnsiTheme="majorEastAsia"/>
          <w:b/>
          <w:sz w:val="22"/>
          <w:szCs w:val="24"/>
        </w:rPr>
      </w:pPr>
      <w:r w:rsidRPr="00A4125F">
        <w:rPr>
          <w:rFonts w:asciiTheme="majorEastAsia" w:eastAsiaTheme="majorEastAsia" w:hAnsiTheme="majorEastAsia"/>
          <w:b/>
          <w:sz w:val="24"/>
          <w:szCs w:val="24"/>
        </w:rPr>
        <w:br w:type="page"/>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Ａ-２-（２）　日常的な生活支援</w:t>
      </w:r>
    </w:p>
    <w:p w:rsidR="003B728F" w:rsidRPr="00A4125F" w:rsidRDefault="003B728F" w:rsidP="00D674A8">
      <w:pPr>
        <w:autoSpaceDE w:val="0"/>
        <w:autoSpaceDN w:val="0"/>
        <w:adjustRightInd w:val="0"/>
        <w:spacing w:afterLines="5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Ａ⑧</w:t>
      </w:r>
      <w:r w:rsidRPr="00A4125F">
        <w:rPr>
          <w:rFonts w:asciiTheme="majorEastAsia" w:eastAsiaTheme="majorEastAsia" w:hAnsiTheme="majorEastAsia" w:hint="eastAsia"/>
          <w:sz w:val="22"/>
          <w:szCs w:val="24"/>
          <w:u w:val="single"/>
        </w:rPr>
        <w:t xml:space="preserve">　　Ａ-２-（２）-①　個別支援計画にもとづく日常的な生活支援を行っている。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D303D2">
        <w:trPr>
          <w:trHeight w:val="2124"/>
        </w:trPr>
        <w:tc>
          <w:tcPr>
            <w:tcW w:w="9178" w:type="dxa"/>
          </w:tcPr>
          <w:p w:rsidR="003B728F" w:rsidRPr="004264AD" w:rsidRDefault="003B728F" w:rsidP="00020812">
            <w:pPr>
              <w:rPr>
                <w:rFonts w:asciiTheme="majorEastAsia" w:eastAsiaTheme="majorEastAsia" w:hAnsiTheme="majorEastAsia"/>
                <w:sz w:val="22"/>
              </w:rPr>
            </w:pPr>
            <w:r w:rsidRPr="004264AD">
              <w:rPr>
                <w:rFonts w:asciiTheme="majorEastAsia" w:eastAsiaTheme="majorEastAsia" w:hAnsiTheme="majorEastAsia" w:hint="eastAsia"/>
                <w:sz w:val="22"/>
              </w:rPr>
              <w:t>【判断基準】</w:t>
            </w:r>
          </w:p>
          <w:p w:rsidR="003B728F" w:rsidRPr="00A4125F" w:rsidRDefault="003B728F" w:rsidP="00020812">
            <w:pPr>
              <w:rPr>
                <w:rFonts w:asciiTheme="majorEastAsia" w:eastAsiaTheme="majorEastAsia" w:hAnsiTheme="majorEastAsia"/>
                <w:sz w:val="22"/>
              </w:rPr>
            </w:pPr>
          </w:p>
          <w:p w:rsidR="003B728F" w:rsidRPr="00A4125F" w:rsidRDefault="00A82AB1"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ａ）</w:t>
            </w:r>
            <w:r w:rsidR="003B728F" w:rsidRPr="00A4125F">
              <w:rPr>
                <w:rFonts w:asciiTheme="majorEastAsia" w:eastAsiaTheme="majorEastAsia" w:hAnsiTheme="majorEastAsia" w:hint="eastAsia"/>
                <w:sz w:val="22"/>
              </w:rPr>
              <w:t>個別支援計画にもとづく日常的な生活支援を行っている。</w:t>
            </w:r>
          </w:p>
          <w:p w:rsidR="003B728F" w:rsidRPr="00A82AB1" w:rsidRDefault="003B728F" w:rsidP="00020812">
            <w:pPr>
              <w:rPr>
                <w:rFonts w:asciiTheme="majorEastAsia" w:eastAsiaTheme="majorEastAsia" w:hAnsiTheme="majorEastAsia"/>
                <w:sz w:val="22"/>
              </w:rPr>
            </w:pPr>
          </w:p>
          <w:p w:rsidR="003B728F" w:rsidRPr="00A4125F" w:rsidRDefault="00A82AB1"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ｂ）</w:t>
            </w:r>
            <w:r w:rsidR="003B728F" w:rsidRPr="00A4125F">
              <w:rPr>
                <w:rFonts w:asciiTheme="majorEastAsia" w:eastAsiaTheme="majorEastAsia" w:hAnsiTheme="majorEastAsia" w:hint="eastAsia"/>
                <w:sz w:val="22"/>
              </w:rPr>
              <w:t>個別支援計画にもとづく日常的な生活支援を行っているが、十分ではない。</w:t>
            </w:r>
          </w:p>
          <w:p w:rsidR="003B728F" w:rsidRPr="00A4125F" w:rsidRDefault="003B728F" w:rsidP="00020812">
            <w:pPr>
              <w:rPr>
                <w:rFonts w:asciiTheme="majorEastAsia" w:eastAsiaTheme="majorEastAsia" w:hAnsiTheme="majorEastAsia"/>
                <w:sz w:val="22"/>
              </w:rPr>
            </w:pPr>
          </w:p>
          <w:p w:rsidR="003B728F" w:rsidRPr="00A4125F" w:rsidRDefault="00A82AB1"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ｃ）</w:t>
            </w:r>
            <w:r w:rsidR="003B728F" w:rsidRPr="00A4125F">
              <w:rPr>
                <w:rFonts w:asciiTheme="majorEastAsia" w:eastAsiaTheme="majorEastAsia" w:hAnsiTheme="majorEastAsia" w:hint="eastAsia"/>
                <w:sz w:val="22"/>
              </w:rPr>
              <w:t>個別支援計画にもとづく日常的な生活支援を行っていない。</w:t>
            </w:r>
          </w:p>
          <w:p w:rsidR="00533B9A" w:rsidRPr="00A4125F" w:rsidRDefault="00533B9A" w:rsidP="00715074">
            <w:pPr>
              <w:ind w:firstLineChars="100" w:firstLine="230"/>
              <w:rPr>
                <w:rFonts w:asciiTheme="majorEastAsia" w:eastAsiaTheme="majorEastAsia" w:hAnsiTheme="majorEastAsia"/>
                <w:sz w:val="22"/>
              </w:rPr>
            </w:pPr>
          </w:p>
        </w:tc>
      </w:tr>
    </w:tbl>
    <w:p w:rsidR="003B728F" w:rsidRPr="00A4125F" w:rsidRDefault="003B728F" w:rsidP="003B728F">
      <w:pPr>
        <w:rPr>
          <w:rFonts w:asciiTheme="majorEastAsia" w:eastAsiaTheme="majorEastAsia" w:hAnsiTheme="majorEastAsia"/>
          <w:b/>
          <w:sz w:val="22"/>
        </w:rPr>
      </w:pPr>
    </w:p>
    <w:p w:rsidR="00533B9A" w:rsidRPr="00A4125F" w:rsidRDefault="00533B9A" w:rsidP="003B728F">
      <w:pPr>
        <w:rPr>
          <w:rFonts w:asciiTheme="majorEastAsia" w:eastAsiaTheme="majorEastAsia" w:hAnsiTheme="majorEastAsia"/>
          <w:b/>
          <w:sz w:val="22"/>
        </w:rPr>
      </w:pPr>
    </w:p>
    <w:p w:rsidR="003B728F" w:rsidRPr="004264AD" w:rsidRDefault="003B728F" w:rsidP="00D303D2">
      <w:pPr>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評価の着眼点</w:t>
      </w:r>
    </w:p>
    <w:p w:rsidR="003B728F" w:rsidRPr="00A4125F" w:rsidRDefault="00020812" w:rsidP="00D303D2">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食事は利用者の嗜好を考慮した献立を基本としておいしく、楽しく食べられるように工夫されている。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020812"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利用者の心身の状況に応じて食事の提供と支援等を行っている。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020812"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利用者の心身の状況に応じて入浴支援や清拭等を行っている。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020812"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利用者の心身の状況に応じて排せつ支援を行っている。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020812"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利用者の心身の状況に応じて移動・移乗支援を行っている。</w:t>
      </w:r>
    </w:p>
    <w:p w:rsidR="00020812" w:rsidRPr="00A4125F" w:rsidRDefault="00020812" w:rsidP="003B728F">
      <w:pPr>
        <w:rPr>
          <w:rFonts w:asciiTheme="majorEastAsia" w:eastAsiaTheme="majorEastAsia" w:hAnsiTheme="majorEastAsia"/>
          <w:sz w:val="22"/>
        </w:rPr>
      </w:pPr>
    </w:p>
    <w:p w:rsidR="00533B9A" w:rsidRPr="00A4125F" w:rsidRDefault="00533B9A" w:rsidP="003B728F">
      <w:pPr>
        <w:rPr>
          <w:rFonts w:asciiTheme="majorEastAsia" w:eastAsiaTheme="majorEastAsia" w:hAnsiTheme="majorEastAsia"/>
          <w:sz w:val="22"/>
        </w:rPr>
      </w:pPr>
    </w:p>
    <w:p w:rsidR="003B728F" w:rsidRPr="004264AD" w:rsidRDefault="003B728F" w:rsidP="00D303D2">
      <w:pPr>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評価基準の考え方と評価の留意点</w:t>
      </w: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（１）目的</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○本評価基準では、日常生活支援（食生活、入浴、排せつ、移動・移乗等の支援）が、個別支援計画にもとづき利用者の心身の状況に応じて提供されているかについて評価します。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（２）趣旨・解説</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○利用者の日常生活支援（食生活、入浴、排せつ、移動・移乗等の支援）は、個別支援計画にもとづくとともに、利用者の日々の心身の状況に応じて適切に実施される必要があります。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rPr>
          <w:rFonts w:asciiTheme="majorEastAsia" w:eastAsiaTheme="majorEastAsia" w:hAnsiTheme="majorEastAsia"/>
          <w:sz w:val="22"/>
        </w:rPr>
      </w:pPr>
      <w:r w:rsidRPr="004264AD">
        <w:rPr>
          <w:rFonts w:asciiTheme="majorEastAsia" w:eastAsiaTheme="majorEastAsia" w:hAnsiTheme="majorEastAsia" w:hint="eastAsia"/>
          <w:sz w:val="22"/>
        </w:rPr>
        <w:t>【食生活】</w:t>
      </w:r>
    </w:p>
    <w:p w:rsidR="003B728F" w:rsidRPr="00A4125F" w:rsidRDefault="003B728F" w:rsidP="00D303D2">
      <w:pPr>
        <w:ind w:leftChars="100" w:left="45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食生活については、利用者の希望や好みが献立に適切に反映されていることをはじめ、適温での提供や食事の選択制（時間、場所、メニュー等）を取り入れる工夫が必要です。また、食事をする場の雰囲気づくりやテーブル・席の配置の工夫など、利用者が食事をおいしく、楽しく食べられるような取組や工夫を行います。</w:t>
      </w:r>
    </w:p>
    <w:p w:rsidR="003B728F" w:rsidRPr="00A4125F" w:rsidRDefault="003B728F" w:rsidP="00715074">
      <w:pPr>
        <w:ind w:leftChars="100" w:left="451" w:hangingChars="100" w:hanging="231"/>
        <w:rPr>
          <w:rFonts w:asciiTheme="majorEastAsia" w:eastAsiaTheme="majorEastAsia" w:hAnsiTheme="majorEastAsia"/>
          <w:b/>
          <w:sz w:val="22"/>
        </w:rPr>
      </w:pPr>
    </w:p>
    <w:p w:rsidR="003B728F" w:rsidRPr="00A4125F" w:rsidRDefault="003B728F" w:rsidP="00D303D2">
      <w:pPr>
        <w:ind w:leftChars="100" w:left="45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利用者の心身の状況に応じた食事の提供と支援が重要です。利用者の意向や障害の状況に応じた食事の提供方法等を個別支援計画等に明示します。また、利用者一人ひとりの状況に配慮した食事介助や支援を行うことが必要です。</w:t>
      </w:r>
    </w:p>
    <w:p w:rsidR="003B728F" w:rsidRPr="00A4125F" w:rsidRDefault="003B728F" w:rsidP="00715074">
      <w:pPr>
        <w:ind w:leftChars="100" w:left="451" w:hangingChars="100" w:hanging="231"/>
        <w:rPr>
          <w:rFonts w:asciiTheme="majorEastAsia" w:eastAsiaTheme="majorEastAsia" w:hAnsiTheme="majorEastAsia"/>
          <w:b/>
          <w:sz w:val="22"/>
        </w:rPr>
      </w:pPr>
    </w:p>
    <w:p w:rsidR="003B728F" w:rsidRPr="00A4125F" w:rsidRDefault="003B728F" w:rsidP="00D303D2">
      <w:pPr>
        <w:ind w:leftChars="100" w:left="45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食生活に関する支援として、栄養マネジメントや経口での食事の継続や移行のための取組、口腔ケア等を利用者の状況によって、必要に応じて実施します。これらの取組については、関係する専門職が連携して、効果的に実施できるようにすることも重要で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rPr>
          <w:rFonts w:asciiTheme="majorEastAsia" w:eastAsiaTheme="majorEastAsia" w:hAnsiTheme="majorEastAsia"/>
          <w:sz w:val="22"/>
        </w:rPr>
      </w:pPr>
      <w:r w:rsidRPr="004264AD">
        <w:rPr>
          <w:rFonts w:asciiTheme="majorEastAsia" w:eastAsiaTheme="majorEastAsia" w:hAnsiTheme="majorEastAsia" w:hint="eastAsia"/>
          <w:sz w:val="22"/>
        </w:rPr>
        <w:t>【入浴支援等】</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○利用者の意向や心身の状況に応じた入浴の形態・方法により、入浴支援や清拭等を行います。また、利用者の尊厳に配慮した環境づくりや介助方法等に工夫がなされていることも重要です。</w:t>
      </w:r>
    </w:p>
    <w:p w:rsidR="003B728F" w:rsidRPr="00A4125F" w:rsidRDefault="003B728F" w:rsidP="00715074">
      <w:pPr>
        <w:ind w:leftChars="100" w:left="450" w:hangingChars="100" w:hanging="23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○入浴前の健康確認や入浴中の支援を行うとともに、利用者の意向や健康状態、生活の状況等に応じて柔軟な入浴支援等を行います。</w:t>
      </w:r>
    </w:p>
    <w:p w:rsidR="003B728F" w:rsidRPr="00A4125F" w:rsidRDefault="003B728F" w:rsidP="00715074">
      <w:pPr>
        <w:ind w:leftChars="250" w:left="780" w:hangingChars="100" w:hanging="23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○利用者の意向や心身の状況に応じて、快適に入浴ができるような取組や工夫を継続的に実施します。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rPr>
          <w:rFonts w:asciiTheme="majorEastAsia" w:eastAsiaTheme="majorEastAsia" w:hAnsiTheme="majorEastAsia"/>
          <w:sz w:val="22"/>
        </w:rPr>
      </w:pPr>
      <w:r w:rsidRPr="004264AD">
        <w:rPr>
          <w:rFonts w:asciiTheme="majorEastAsia" w:eastAsiaTheme="majorEastAsia" w:hAnsiTheme="majorEastAsia" w:hint="eastAsia"/>
          <w:sz w:val="22"/>
        </w:rPr>
        <w:t>【排せつ支援】</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心身の状況に応じた方法により、排せつ支援を行います。また、利用者の尊厳に配慮した環境づくりや介助方法等に工夫がなされていることも重要であり、排せつ支援は、利用者の尊厳に配慮し、迅速かつ適切に行われるようにします。</w:t>
      </w:r>
    </w:p>
    <w:p w:rsidR="003B728F" w:rsidRPr="00A4125F" w:rsidRDefault="003B728F" w:rsidP="00715074">
      <w:pPr>
        <w:ind w:leftChars="250" w:left="780" w:hangingChars="100" w:hanging="23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○利用者の排せつの自立に向けた支援とともに、排せつリズムの把握と運動や水分摂取等の快適な排せつのための支援や取組が必要です。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rPr>
          <w:rFonts w:asciiTheme="majorEastAsia" w:eastAsiaTheme="majorEastAsia" w:hAnsiTheme="majorEastAsia"/>
          <w:sz w:val="22"/>
        </w:rPr>
      </w:pPr>
      <w:r w:rsidRPr="004264AD">
        <w:rPr>
          <w:rFonts w:asciiTheme="majorEastAsia" w:eastAsiaTheme="majorEastAsia" w:hAnsiTheme="majorEastAsia" w:hint="eastAsia"/>
          <w:sz w:val="22"/>
        </w:rPr>
        <w:t>【移動・移乗支援】</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○利用者の意向と心身の状況に応じた方法により、利用者の自主性を尊重して支援します。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○支援方法や福祉用具を適切に選択するとともに、移動・移乗支援を迅速かつ適切に行います。また、利用者の移動・移乗に制約や事故が起きないよう、設備・環境や支援等の工夫が必要です。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（３）評価の留意点</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○個別支援計画にもとづく日常的な生活支援の状況について、利用者の支援の必要度等を踏まえた支援の実施状況を確認し、総合的に評価します。</w:t>
      </w:r>
    </w:p>
    <w:p w:rsidR="003B728F" w:rsidRPr="00A4125F" w:rsidRDefault="003B728F" w:rsidP="003B728F">
      <w:pPr>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○利用者の心身の状況に応じた各種の支援については、利用者一人ひとりに応じた自助具などの福祉用具の活用状況等を含め個別支援計画等をもとに確認します。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○個別支援計画とともに、標準的な実施方法を文書化したもの（マニュアル、手順書等）をもとに、支援が提供されているか聴取し、記録を確認します。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○着眼点「</w:t>
      </w:r>
      <w:r w:rsidRPr="00A4125F">
        <w:rPr>
          <w:rFonts w:asciiTheme="majorEastAsia" w:eastAsiaTheme="majorEastAsia" w:hAnsiTheme="majorEastAsia" w:hint="eastAsia"/>
          <w:szCs w:val="24"/>
        </w:rPr>
        <w:t>食事は利用者の嗜好を考慮した献立を基本としておいしく、楽しく食べられるように工夫されている。」について、食事を外部事業者への委託・発注により提供している場合には、定期的な外部事業者との調整等の状況も踏まえ評価します。</w:t>
      </w:r>
    </w:p>
    <w:p w:rsidR="003B728F" w:rsidRPr="00A4125F" w:rsidRDefault="003B728F" w:rsidP="00715074">
      <w:pPr>
        <w:ind w:leftChars="250" w:left="550" w:firstLineChars="100" w:firstLine="221"/>
        <w:rPr>
          <w:rFonts w:asciiTheme="majorEastAsia" w:eastAsiaTheme="majorEastAsia" w:hAnsiTheme="majorEastAsia"/>
          <w:b/>
          <w:szCs w:val="24"/>
        </w:rPr>
      </w:pPr>
    </w:p>
    <w:p w:rsidR="003B728F" w:rsidRPr="00A4125F" w:rsidRDefault="003B728F" w:rsidP="00D303D2">
      <w:pPr>
        <w:ind w:leftChars="100" w:left="440" w:hangingChars="100" w:hanging="220"/>
        <w:rPr>
          <w:rFonts w:asciiTheme="majorEastAsia" w:eastAsiaTheme="majorEastAsia" w:hAnsiTheme="majorEastAsia"/>
          <w:b/>
          <w:szCs w:val="24"/>
        </w:rPr>
      </w:pPr>
      <w:r w:rsidRPr="00A4125F">
        <w:rPr>
          <w:rFonts w:asciiTheme="majorEastAsia" w:eastAsiaTheme="majorEastAsia" w:hAnsiTheme="majorEastAsia" w:hint="eastAsia"/>
          <w:szCs w:val="24"/>
        </w:rPr>
        <w:t>○（訪問支援、通所支援、就労支援）通所支援、就労支援における「入浴支援」など、障害福祉サービスの類型に応じて必須とされていない支援に関する着眼点については、福祉施設・事業所の状況に応じて適用せず、実施事項や支援内容に該当する着眼点をもって総合的に評価します。</w:t>
      </w:r>
    </w:p>
    <w:p w:rsidR="003B728F" w:rsidRPr="00A4125F" w:rsidRDefault="003B728F" w:rsidP="00715074">
      <w:pPr>
        <w:ind w:leftChars="250" w:left="550" w:firstLineChars="100" w:firstLine="221"/>
        <w:rPr>
          <w:rFonts w:asciiTheme="majorEastAsia" w:eastAsiaTheme="majorEastAsia" w:hAnsiTheme="majorEastAsia"/>
          <w:b/>
          <w:szCs w:val="24"/>
        </w:rPr>
      </w:pPr>
    </w:p>
    <w:p w:rsidR="003B728F" w:rsidRPr="00A4125F" w:rsidRDefault="003B728F" w:rsidP="00D303D2">
      <w:pPr>
        <w:ind w:leftChars="100" w:left="440" w:hangingChars="100" w:hanging="220"/>
        <w:rPr>
          <w:rFonts w:asciiTheme="majorEastAsia" w:eastAsiaTheme="majorEastAsia" w:hAnsiTheme="majorEastAsia"/>
          <w:b/>
          <w:szCs w:val="24"/>
        </w:rPr>
      </w:pPr>
      <w:r w:rsidRPr="00A4125F">
        <w:rPr>
          <w:rFonts w:asciiTheme="majorEastAsia" w:eastAsiaTheme="majorEastAsia" w:hAnsiTheme="majorEastAsia" w:hint="eastAsia"/>
          <w:szCs w:val="24"/>
        </w:rPr>
        <w:t>○（訪問支援、通所支援）家庭での食生活、入浴、排せつ、移動・移乗等について、利用者・家族への助言や情報提供を行うことを含め評価します。</w:t>
      </w:r>
    </w:p>
    <w:p w:rsidR="003B728F" w:rsidRPr="00A4125F" w:rsidRDefault="003B728F" w:rsidP="00715074">
      <w:pPr>
        <w:ind w:firstLineChars="100" w:firstLine="221"/>
        <w:rPr>
          <w:rFonts w:asciiTheme="majorEastAsia" w:eastAsiaTheme="majorEastAsia" w:hAnsiTheme="majorEastAsia"/>
          <w:b/>
          <w:szCs w:val="24"/>
        </w:rPr>
      </w:pPr>
    </w:p>
    <w:p w:rsidR="003B728F" w:rsidRPr="00A4125F" w:rsidRDefault="003B728F" w:rsidP="00D303D2">
      <w:pPr>
        <w:ind w:leftChars="100" w:left="440" w:hangingChars="100" w:hanging="220"/>
        <w:rPr>
          <w:rFonts w:asciiTheme="majorEastAsia" w:eastAsiaTheme="majorEastAsia" w:hAnsiTheme="majorEastAsia"/>
          <w:b/>
          <w:szCs w:val="24"/>
        </w:rPr>
      </w:pPr>
      <w:r w:rsidRPr="00A4125F">
        <w:rPr>
          <w:rFonts w:asciiTheme="majorEastAsia" w:eastAsiaTheme="majorEastAsia" w:hAnsiTheme="majorEastAsia" w:hint="eastAsia"/>
          <w:szCs w:val="24"/>
        </w:rPr>
        <w:t>○（通所支援、就労支援）利用者の移動・移乗について、日々の生活における移動・移乗とともに、送迎サービスを実施している場合には、送迎が利用者の障害や心身の負担に配慮されているか、また、可能な限り利用者の希望に応じて実施されているか確認します。</w:t>
      </w:r>
    </w:p>
    <w:p w:rsidR="003B728F" w:rsidRPr="00A4125F" w:rsidRDefault="003B728F" w:rsidP="00715074">
      <w:pPr>
        <w:ind w:leftChars="250" w:left="771" w:hangingChars="100" w:hanging="221"/>
        <w:rPr>
          <w:rFonts w:asciiTheme="majorEastAsia" w:eastAsiaTheme="majorEastAsia" w:hAnsiTheme="majorEastAsia"/>
          <w:b/>
          <w:szCs w:val="24"/>
        </w:rPr>
      </w:pPr>
    </w:p>
    <w:p w:rsidR="003B728F" w:rsidRPr="00A4125F" w:rsidRDefault="003B728F" w:rsidP="00D303D2">
      <w:pPr>
        <w:ind w:leftChars="100" w:left="440" w:hangingChars="100" w:hanging="220"/>
        <w:rPr>
          <w:rFonts w:asciiTheme="majorEastAsia" w:eastAsiaTheme="majorEastAsia" w:hAnsiTheme="majorEastAsia"/>
          <w:szCs w:val="24"/>
        </w:rPr>
      </w:pPr>
      <w:r w:rsidRPr="00A4125F">
        <w:rPr>
          <w:rFonts w:asciiTheme="majorEastAsia" w:eastAsiaTheme="majorEastAsia" w:hAnsiTheme="majorEastAsia" w:hint="eastAsia"/>
          <w:szCs w:val="24"/>
        </w:rPr>
        <w:t>○（共同生活支援）外部サービス利用型グループホームについては、受託居宅介護事業所のホームヘルパー等による支援を含め評価します。</w:t>
      </w:r>
    </w:p>
    <w:p w:rsidR="00020812" w:rsidRPr="00A4125F" w:rsidRDefault="00020812" w:rsidP="00715074">
      <w:pPr>
        <w:ind w:leftChars="100" w:left="440" w:hangingChars="100" w:hanging="220"/>
        <w:rPr>
          <w:rFonts w:asciiTheme="majorEastAsia" w:eastAsiaTheme="majorEastAsia" w:hAnsiTheme="majorEastAsia"/>
          <w:szCs w:val="24"/>
        </w:rPr>
      </w:pPr>
    </w:p>
    <w:p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374"/>
      </w:tblGrid>
      <w:tr w:rsidR="00020812" w:rsidRPr="00A4125F"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020812">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020812">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020812">
            <w:pPr>
              <w:rPr>
                <w:rFonts w:asciiTheme="majorEastAsia" w:eastAsiaTheme="majorEastAsia" w:hAnsiTheme="majorEastAsia"/>
                <w:lang w:bidi="en-US"/>
              </w:rPr>
            </w:pPr>
          </w:p>
        </w:tc>
      </w:tr>
      <w:tr w:rsidR="00020812" w:rsidRPr="00A4125F"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rsidR="00020812" w:rsidRPr="00A4125F" w:rsidRDefault="00020812" w:rsidP="00715074">
      <w:pPr>
        <w:ind w:leftChars="100" w:left="441" w:hangingChars="100" w:hanging="221"/>
        <w:rPr>
          <w:rFonts w:asciiTheme="majorEastAsia" w:eastAsiaTheme="majorEastAsia" w:hAnsiTheme="majorEastAsia"/>
          <w:b/>
          <w:szCs w:val="24"/>
        </w:rPr>
      </w:pP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Ａ-２-（３）　生活環境</w:t>
      </w:r>
    </w:p>
    <w:p w:rsidR="003B728F" w:rsidRPr="00A4125F" w:rsidRDefault="003B728F" w:rsidP="00D674A8">
      <w:pPr>
        <w:autoSpaceDE w:val="0"/>
        <w:autoSpaceDN w:val="0"/>
        <w:adjustRightInd w:val="0"/>
        <w:spacing w:afterLines="50"/>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Ａ⑨</w:t>
      </w:r>
      <w:r w:rsidRPr="00A4125F">
        <w:rPr>
          <w:rFonts w:asciiTheme="majorEastAsia" w:eastAsiaTheme="majorEastAsia" w:hAnsiTheme="majorEastAsia" w:hint="eastAsia"/>
          <w:sz w:val="22"/>
          <w:szCs w:val="24"/>
          <w:u w:val="single"/>
        </w:rPr>
        <w:t xml:space="preserve">　　Ａ-２-（３）-①　利用者の快適性と安心・安全に配慮した生活環境が確保されている。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D303D2">
        <w:trPr>
          <w:trHeight w:val="2123"/>
        </w:trPr>
        <w:tc>
          <w:tcPr>
            <w:tcW w:w="9178" w:type="dxa"/>
          </w:tcPr>
          <w:p w:rsidR="003B728F" w:rsidRPr="004264AD" w:rsidRDefault="003B728F" w:rsidP="00020812">
            <w:pPr>
              <w:rPr>
                <w:rFonts w:asciiTheme="majorEastAsia" w:eastAsiaTheme="majorEastAsia" w:hAnsiTheme="majorEastAsia"/>
                <w:sz w:val="22"/>
              </w:rPr>
            </w:pPr>
            <w:r w:rsidRPr="004264AD">
              <w:rPr>
                <w:rFonts w:asciiTheme="majorEastAsia" w:eastAsiaTheme="majorEastAsia" w:hAnsiTheme="majorEastAsia" w:hint="eastAsia"/>
                <w:sz w:val="22"/>
              </w:rPr>
              <w:t>【判断基準】</w:t>
            </w:r>
          </w:p>
          <w:p w:rsidR="003B728F" w:rsidRPr="00A4125F" w:rsidRDefault="003B728F" w:rsidP="00020812">
            <w:pPr>
              <w:rPr>
                <w:rFonts w:asciiTheme="majorEastAsia" w:eastAsiaTheme="majorEastAsia" w:hAnsiTheme="majorEastAsia"/>
                <w:sz w:val="22"/>
              </w:rPr>
            </w:pPr>
          </w:p>
          <w:p w:rsidR="003B728F" w:rsidRPr="00A4125F" w:rsidRDefault="00A82AB1"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ａ）</w:t>
            </w:r>
            <w:r w:rsidR="003B728F" w:rsidRPr="00A4125F">
              <w:rPr>
                <w:rFonts w:asciiTheme="majorEastAsia" w:eastAsiaTheme="majorEastAsia" w:hAnsiTheme="majorEastAsia" w:hint="eastAsia"/>
                <w:sz w:val="22"/>
              </w:rPr>
              <w:t>利用者の快適性と安心・安全に配慮した生活環境が確保されている。</w:t>
            </w:r>
          </w:p>
          <w:p w:rsidR="003B728F" w:rsidRPr="00A4125F" w:rsidRDefault="003B728F" w:rsidP="00020812">
            <w:pPr>
              <w:rPr>
                <w:rFonts w:asciiTheme="majorEastAsia" w:eastAsiaTheme="majorEastAsia" w:hAnsiTheme="majorEastAsia"/>
                <w:sz w:val="22"/>
              </w:rPr>
            </w:pPr>
          </w:p>
          <w:p w:rsidR="003B728F" w:rsidRPr="00A4125F" w:rsidRDefault="00A82AB1" w:rsidP="00715074">
            <w:pPr>
              <w:ind w:leftChars="100" w:left="450" w:hangingChars="100" w:hanging="230"/>
              <w:rPr>
                <w:rFonts w:asciiTheme="majorEastAsia" w:eastAsiaTheme="majorEastAsia" w:hAnsiTheme="majorEastAsia"/>
                <w:sz w:val="22"/>
              </w:rPr>
            </w:pPr>
            <w:r>
              <w:rPr>
                <w:rFonts w:asciiTheme="majorEastAsia" w:eastAsiaTheme="majorEastAsia" w:hAnsiTheme="majorEastAsia" w:hint="eastAsia"/>
                <w:sz w:val="22"/>
              </w:rPr>
              <w:t>ｂ）</w:t>
            </w:r>
            <w:r w:rsidR="003B728F" w:rsidRPr="00A4125F">
              <w:rPr>
                <w:rFonts w:asciiTheme="majorEastAsia" w:eastAsiaTheme="majorEastAsia" w:hAnsiTheme="majorEastAsia" w:hint="eastAsia"/>
                <w:sz w:val="22"/>
              </w:rPr>
              <w:t>利用者の快適性と安心・安全に配慮した生活環境が確保されているが、十分ではない。</w:t>
            </w:r>
          </w:p>
          <w:p w:rsidR="003B728F" w:rsidRPr="00A4125F" w:rsidRDefault="003B728F" w:rsidP="00020812">
            <w:pPr>
              <w:rPr>
                <w:rFonts w:asciiTheme="majorEastAsia" w:eastAsiaTheme="majorEastAsia" w:hAnsiTheme="majorEastAsia"/>
                <w:sz w:val="22"/>
              </w:rPr>
            </w:pPr>
          </w:p>
          <w:p w:rsidR="003B728F" w:rsidRPr="00A4125F" w:rsidRDefault="00A82AB1"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ｃ）</w:t>
            </w:r>
            <w:r w:rsidR="003B728F" w:rsidRPr="00A4125F">
              <w:rPr>
                <w:rFonts w:asciiTheme="majorEastAsia" w:eastAsiaTheme="majorEastAsia" w:hAnsiTheme="majorEastAsia" w:hint="eastAsia"/>
                <w:sz w:val="22"/>
              </w:rPr>
              <w:t>利用者の快適性と安心・安全に配慮した生活環境が確保されていない。</w:t>
            </w:r>
          </w:p>
          <w:p w:rsidR="00533B9A" w:rsidRPr="00A4125F" w:rsidRDefault="00533B9A" w:rsidP="00715074">
            <w:pPr>
              <w:ind w:firstLineChars="100" w:firstLine="230"/>
              <w:rPr>
                <w:rFonts w:asciiTheme="majorEastAsia" w:eastAsiaTheme="majorEastAsia" w:hAnsiTheme="majorEastAsia"/>
                <w:sz w:val="22"/>
              </w:rPr>
            </w:pPr>
          </w:p>
        </w:tc>
      </w:tr>
    </w:tbl>
    <w:p w:rsidR="003B728F" w:rsidRPr="00A4125F" w:rsidRDefault="003B728F" w:rsidP="003B728F">
      <w:pPr>
        <w:rPr>
          <w:rFonts w:asciiTheme="majorEastAsia" w:eastAsiaTheme="majorEastAsia" w:hAnsiTheme="majorEastAsia"/>
          <w:b/>
          <w:sz w:val="22"/>
        </w:rPr>
      </w:pPr>
    </w:p>
    <w:p w:rsidR="00533B9A" w:rsidRPr="00A4125F" w:rsidRDefault="00533B9A" w:rsidP="003B728F">
      <w:pPr>
        <w:rPr>
          <w:rFonts w:asciiTheme="majorEastAsia" w:eastAsiaTheme="majorEastAsia" w:hAnsiTheme="majorEastAsia"/>
          <w:b/>
          <w:sz w:val="22"/>
        </w:rPr>
      </w:pPr>
    </w:p>
    <w:p w:rsidR="003B728F" w:rsidRPr="004264AD" w:rsidRDefault="003B728F" w:rsidP="00D303D2">
      <w:pPr>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評価の着眼点</w:t>
      </w:r>
    </w:p>
    <w:p w:rsidR="003B728F" w:rsidRPr="00A4125F" w:rsidRDefault="00DE72D7"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利用者の居室や日中活動の場等は、安心・安全に配慮されている。</w:t>
      </w:r>
    </w:p>
    <w:p w:rsidR="003B728F" w:rsidRPr="00A4125F" w:rsidRDefault="003B728F" w:rsidP="00715074">
      <w:pPr>
        <w:ind w:leftChars="250" w:left="970" w:hanging="420"/>
        <w:rPr>
          <w:rFonts w:asciiTheme="majorEastAsia" w:eastAsiaTheme="majorEastAsia" w:hAnsiTheme="majorEastAsia"/>
          <w:sz w:val="22"/>
        </w:rPr>
      </w:pPr>
    </w:p>
    <w:p w:rsidR="003B728F" w:rsidRPr="00A4125F" w:rsidRDefault="00DE72D7"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居室、食堂、浴室、トイレ等は、清潔、適温と明るい雰囲気を保っている。</w:t>
      </w:r>
    </w:p>
    <w:p w:rsidR="003B728F" w:rsidRPr="00A4125F" w:rsidRDefault="003B728F" w:rsidP="00715074">
      <w:pPr>
        <w:ind w:leftChars="250" w:left="970" w:hanging="420"/>
        <w:rPr>
          <w:rFonts w:asciiTheme="majorEastAsia" w:eastAsiaTheme="majorEastAsia" w:hAnsiTheme="majorEastAsia"/>
          <w:sz w:val="22"/>
        </w:rPr>
      </w:pPr>
    </w:p>
    <w:p w:rsidR="003B728F" w:rsidRPr="00A4125F" w:rsidRDefault="00DE72D7" w:rsidP="00D303D2">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利用者が思い思いに過ごせるよう、また安眠（休息）できるよう生活環境の工夫を行っている。</w:t>
      </w:r>
    </w:p>
    <w:p w:rsidR="003B728F" w:rsidRPr="00A4125F" w:rsidRDefault="003B728F" w:rsidP="00715074">
      <w:pPr>
        <w:ind w:leftChars="250" w:left="970" w:hanging="420"/>
        <w:rPr>
          <w:rFonts w:asciiTheme="majorEastAsia" w:eastAsiaTheme="majorEastAsia" w:hAnsiTheme="majorEastAsia"/>
          <w:sz w:val="22"/>
        </w:rPr>
      </w:pPr>
    </w:p>
    <w:p w:rsidR="003B728F" w:rsidRPr="00A4125F" w:rsidRDefault="00DE72D7" w:rsidP="00D303D2">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他の利用者に影響を及ぼすような場合、一時的に他の部屋を使用するなどの対応と支援を行っている。</w:t>
      </w:r>
    </w:p>
    <w:p w:rsidR="003B728F" w:rsidRPr="00A4125F" w:rsidRDefault="003B728F" w:rsidP="00715074">
      <w:pPr>
        <w:ind w:leftChars="250" w:left="970" w:hanging="420"/>
        <w:rPr>
          <w:rFonts w:asciiTheme="majorEastAsia" w:eastAsiaTheme="majorEastAsia" w:hAnsiTheme="majorEastAsia"/>
          <w:sz w:val="22"/>
        </w:rPr>
      </w:pPr>
    </w:p>
    <w:p w:rsidR="003B728F" w:rsidRPr="00A4125F" w:rsidRDefault="00DE72D7"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生活環境について、利用者の意向等を把握する取組と改善の工夫を行っている。</w:t>
      </w:r>
    </w:p>
    <w:p w:rsidR="00DE72D7" w:rsidRPr="00A4125F" w:rsidRDefault="00DE72D7" w:rsidP="003B728F">
      <w:pPr>
        <w:rPr>
          <w:rFonts w:asciiTheme="majorEastAsia" w:eastAsiaTheme="majorEastAsia" w:hAnsiTheme="majorEastAsia"/>
          <w:sz w:val="22"/>
        </w:rPr>
      </w:pPr>
    </w:p>
    <w:p w:rsidR="00533B9A" w:rsidRPr="00A4125F" w:rsidRDefault="00533B9A" w:rsidP="003B728F">
      <w:pPr>
        <w:rPr>
          <w:rFonts w:asciiTheme="majorEastAsia" w:eastAsiaTheme="majorEastAsia" w:hAnsiTheme="majorEastAsia"/>
          <w:sz w:val="22"/>
        </w:rPr>
      </w:pPr>
    </w:p>
    <w:p w:rsidR="00DE72D7" w:rsidRPr="004264AD" w:rsidRDefault="003B728F" w:rsidP="00D303D2">
      <w:pPr>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評価基準の考え方と評価の留意点</w:t>
      </w: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（１）目的</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○本評価基準では、利用者の尊厳と居住空間の快適性や安心・安全を確保するため、生活環境に関する取組や支援について評価します。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（２）趣旨・解説</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○居室、食堂、浴室、トイレ等は、清潔であり、適温と明るい雰囲気が保たれていることが必要です。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○利用者が生活の場で、思い思いに過ごせるよう、また安眠（休息）できるように生活環境を工夫します。また、利用者が、他の利用者に影響を及ぼすような場合、一時的</w:t>
      </w:r>
      <w:r w:rsidR="00D303D2">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に他の部屋を使用するなどの対応と支援を行うことが必要です。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rsidR="004264AD" w:rsidRDefault="004264AD" w:rsidP="00715074">
      <w:pPr>
        <w:ind w:leftChars="200" w:left="440"/>
        <w:outlineLvl w:val="0"/>
        <w:rPr>
          <w:rFonts w:asciiTheme="majorEastAsia" w:eastAsiaTheme="majorEastAsia" w:hAnsiTheme="majorEastAsia"/>
          <w:sz w:val="22"/>
        </w:rPr>
      </w:pP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（３）評価の留意点</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○福祉施設・事業所が建物・設備等を前提としつつ、どのような生活環境づくりを目指して整備をはかっているかを捉えたうえで、具体的な取組や工夫を確認します。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○建物・設備、備品等の整備状況といった観点とともに、利用者の快適性や安心・安全について、利用者のニーズや障害の状況に応じた配慮や工夫がなされているか確認します。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spacing w:line="0" w:lineRule="atLeast"/>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○居室、浴室、トイレ等における利用者のプライバシーに配慮した設備・環境となるような取組や工夫については、「</w:t>
      </w:r>
      <w:r w:rsidRPr="00A4125F">
        <w:rPr>
          <w:rFonts w:asciiTheme="majorEastAsia" w:eastAsiaTheme="majorEastAsia" w:hAnsiTheme="majorEastAsia" w:hint="eastAsia"/>
          <w:sz w:val="22"/>
          <w:bdr w:val="single" w:sz="4" w:space="0" w:color="auto"/>
        </w:rPr>
        <w:t>29</w:t>
      </w:r>
      <w:r w:rsidRPr="00A4125F">
        <w:rPr>
          <w:rFonts w:asciiTheme="majorEastAsia" w:eastAsiaTheme="majorEastAsia" w:hAnsiTheme="majorEastAsia" w:hint="eastAsia"/>
          <w:sz w:val="22"/>
        </w:rPr>
        <w:t xml:space="preserve">　Ⅲ-１-（１）-②」で評価します。</w:t>
      </w:r>
    </w:p>
    <w:p w:rsidR="003B728F" w:rsidRPr="00A4125F" w:rsidRDefault="003B728F" w:rsidP="00715074">
      <w:pPr>
        <w:ind w:leftChars="250" w:left="550" w:firstLineChars="100" w:firstLine="231"/>
        <w:rPr>
          <w:rFonts w:asciiTheme="majorEastAsia" w:eastAsiaTheme="majorEastAsia" w:hAnsiTheme="majorEastAsia"/>
          <w:b/>
          <w:sz w:val="22"/>
        </w:rPr>
      </w:pPr>
    </w:p>
    <w:p w:rsidR="003B728F" w:rsidRPr="00A4125F" w:rsidRDefault="003B728F" w:rsidP="00D303D2">
      <w:pPr>
        <w:ind w:leftChars="100" w:left="45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○（訪問支援・共同生活支援）利用者の家庭（住まい）の建物・設備、備品等の状況を前提としつつ、利用者の意向を実現する生活環境づくりのための支援や取組・工夫をもとに評価します。</w:t>
      </w:r>
    </w:p>
    <w:p w:rsidR="003B728F" w:rsidRPr="00A4125F" w:rsidRDefault="003B728F" w:rsidP="00715074">
      <w:pPr>
        <w:ind w:leftChars="250" w:left="550"/>
        <w:rPr>
          <w:rFonts w:asciiTheme="majorEastAsia" w:eastAsiaTheme="majorEastAsia" w:hAnsiTheme="majorEastAsia"/>
          <w:b/>
          <w:sz w:val="22"/>
        </w:rPr>
      </w:pPr>
    </w:p>
    <w:p w:rsidR="003B728F" w:rsidRPr="00A4125F" w:rsidRDefault="003B728F" w:rsidP="00D303D2">
      <w:pPr>
        <w:ind w:leftChars="100" w:left="45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○（訪問支援・共同生活支援）着眼点「他の利用者に影響を及ぼすような場合、一時的に他の部屋を使用するなどの対応と支援を行っている。」は適用しません。</w:t>
      </w:r>
    </w:p>
    <w:p w:rsidR="003B728F" w:rsidRPr="00A4125F" w:rsidRDefault="003B728F" w:rsidP="00715074">
      <w:pPr>
        <w:ind w:leftChars="250" w:left="550" w:firstLineChars="100" w:firstLine="231"/>
        <w:rPr>
          <w:rFonts w:asciiTheme="majorEastAsia" w:eastAsiaTheme="majorEastAsia" w:hAnsiTheme="majorEastAsia"/>
          <w:b/>
          <w:sz w:val="22"/>
        </w:rPr>
      </w:pPr>
    </w:p>
    <w:p w:rsidR="00DE72D7" w:rsidRPr="00A4125F" w:rsidRDefault="003B728F" w:rsidP="00D303D2">
      <w:pPr>
        <w:spacing w:line="0" w:lineRule="atLeast"/>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○（就労支援）仕事（作業）の場における労働安全衛生の観点からの環境整備については、「</w:t>
      </w:r>
      <w:r w:rsidRPr="00A4125F">
        <w:rPr>
          <w:rFonts w:asciiTheme="majorEastAsia" w:eastAsiaTheme="majorEastAsia" w:hAnsiTheme="majorEastAsia" w:hint="eastAsia"/>
          <w:sz w:val="22"/>
          <w:bdr w:val="single" w:sz="4" w:space="0" w:color="auto"/>
        </w:rPr>
        <w:t>Ａ⑱</w:t>
      </w:r>
      <w:r w:rsidRPr="00A4125F">
        <w:rPr>
          <w:rFonts w:asciiTheme="majorEastAsia" w:eastAsiaTheme="majorEastAsia" w:hAnsiTheme="majorEastAsia" w:hint="eastAsia"/>
          <w:sz w:val="22"/>
        </w:rPr>
        <w:t xml:space="preserve">　Ａ-４-（１）-②」で評価します。</w:t>
      </w:r>
    </w:p>
    <w:p w:rsidR="00DE72D7" w:rsidRPr="00D303D2" w:rsidRDefault="00DE72D7" w:rsidP="00715074">
      <w:pPr>
        <w:spacing w:line="0" w:lineRule="atLeast"/>
        <w:ind w:leftChars="100" w:left="450" w:hangingChars="100" w:hanging="230"/>
        <w:rPr>
          <w:rFonts w:asciiTheme="majorEastAsia" w:eastAsiaTheme="majorEastAsia" w:hAnsiTheme="majorEastAsia"/>
          <w:sz w:val="22"/>
        </w:rPr>
      </w:pPr>
    </w:p>
    <w:p w:rsidR="00A70A90" w:rsidRDefault="00A70A90" w:rsidP="00D303D2">
      <w:pPr>
        <w:wordWrap w:val="0"/>
        <w:autoSpaceDE w:val="0"/>
        <w:autoSpaceDN w:val="0"/>
        <w:snapToGrid w:val="0"/>
        <w:rPr>
          <w:rFonts w:asciiTheme="majorEastAsia" w:eastAsiaTheme="majorEastAsia" w:hAnsiTheme="majorEastAsia"/>
        </w:rPr>
      </w:pPr>
    </w:p>
    <w:p w:rsidR="00DE72D7" w:rsidRPr="00A4125F" w:rsidRDefault="00DE72D7" w:rsidP="00D303D2">
      <w:pPr>
        <w:wordWrap w:val="0"/>
        <w:autoSpaceDE w:val="0"/>
        <w:autoSpaceDN w:val="0"/>
        <w:snapToGrid w:val="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374"/>
      </w:tblGrid>
      <w:tr w:rsidR="00DE72D7" w:rsidRPr="00A4125F" w:rsidTr="00170EAB">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DE72D7" w:rsidRDefault="00DE72D7"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FB38C4">
            <w:pPr>
              <w:widowControl w:val="0"/>
              <w:wordWrap w:val="0"/>
              <w:autoSpaceDE w:val="0"/>
              <w:autoSpaceDN w:val="0"/>
              <w:snapToGrid w:val="0"/>
              <w:jc w:val="both"/>
              <w:rPr>
                <w:rFonts w:asciiTheme="majorEastAsia" w:eastAsiaTheme="majorEastAsia" w:hAnsiTheme="majorEastAsia"/>
              </w:rPr>
            </w:pPr>
          </w:p>
          <w:p w:rsidR="00EA10F9" w:rsidRDefault="00EA10F9" w:rsidP="00FB38C4">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FB38C4">
            <w:pPr>
              <w:widowControl w:val="0"/>
              <w:wordWrap w:val="0"/>
              <w:autoSpaceDE w:val="0"/>
              <w:autoSpaceDN w:val="0"/>
              <w:snapToGrid w:val="0"/>
              <w:jc w:val="both"/>
              <w:rPr>
                <w:rFonts w:asciiTheme="majorEastAsia" w:eastAsiaTheme="majorEastAsia" w:hAnsiTheme="majorEastAsia"/>
                <w:lang w:bidi="en-US"/>
              </w:rPr>
            </w:pPr>
          </w:p>
        </w:tc>
      </w:tr>
      <w:tr w:rsidR="00DE72D7" w:rsidRPr="00A4125F" w:rsidTr="00170EAB">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DE72D7" w:rsidRPr="00A4125F" w:rsidRDefault="00DE72D7" w:rsidP="00FB38C4">
            <w:pPr>
              <w:rPr>
                <w:rFonts w:asciiTheme="majorEastAsia" w:eastAsiaTheme="majorEastAsia" w:hAnsiTheme="majorEastAsia"/>
                <w:lang w:bidi="en-US"/>
              </w:rPr>
            </w:pPr>
          </w:p>
        </w:tc>
      </w:tr>
      <w:tr w:rsidR="00DE72D7" w:rsidRPr="00A4125F"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spacing w:line="0" w:lineRule="atLeast"/>
        <w:ind w:leftChars="100" w:left="471" w:hangingChars="100" w:hanging="251"/>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rsidR="003B728F" w:rsidRPr="00A4125F" w:rsidRDefault="003B728F" w:rsidP="00DE72D7">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Ａ-２-（４）　機能訓練・生活訓練</w:t>
      </w:r>
    </w:p>
    <w:p w:rsidR="003B728F" w:rsidRPr="00A4125F" w:rsidRDefault="003B728F" w:rsidP="00D674A8">
      <w:pPr>
        <w:autoSpaceDE w:val="0"/>
        <w:autoSpaceDN w:val="0"/>
        <w:adjustRightInd w:val="0"/>
        <w:spacing w:afterLines="50"/>
        <w:ind w:leftChars="12" w:left="2786"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Ａ⑩</w:t>
      </w:r>
      <w:r w:rsidRPr="00A4125F">
        <w:rPr>
          <w:rFonts w:asciiTheme="majorEastAsia" w:eastAsiaTheme="majorEastAsia" w:hAnsiTheme="majorEastAsia" w:hint="eastAsia"/>
          <w:sz w:val="22"/>
          <w:szCs w:val="24"/>
          <w:u w:val="single"/>
        </w:rPr>
        <w:t xml:space="preserve">　　Ａ-２-（４）-①　利用者の心身の状況に応じた機能訓練・生活訓練を行っている。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A70A90">
        <w:trPr>
          <w:trHeight w:val="2124"/>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利用者の心身の状況に応じた機能訓練・生活訓練を行っている。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leftChars="100" w:left="450" w:hangingChars="100" w:hanging="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利用者の心身の状況に応じた機能訓練・生活訓練を行っているが、十分ではない。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利用者の心身の状況に応じた機能訓練・生活訓練を行っていない。</w:t>
            </w:r>
          </w:p>
          <w:p w:rsidR="00170EAB" w:rsidRPr="00A4125F" w:rsidRDefault="00170EAB"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170EAB" w:rsidRPr="00A4125F" w:rsidRDefault="00170EAB" w:rsidP="003B728F">
      <w:pPr>
        <w:rPr>
          <w:rFonts w:asciiTheme="majorEastAsia" w:eastAsiaTheme="majorEastAsia" w:hAnsiTheme="majorEastAsia"/>
          <w:b/>
          <w:sz w:val="22"/>
          <w:szCs w:val="24"/>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生活動作や行動のなかで、意図的な機能訓練・生活訓練や支援を行っている。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利用者が主体的に機能訓練・生活訓練を行えるよう工夫している。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利用者の障害の状況に応じて専門職の助言・指導のもとに機能訓練・生活訓練を行っている。</w:t>
      </w:r>
    </w:p>
    <w:p w:rsidR="003B728F" w:rsidRPr="00A4125F" w:rsidRDefault="003B728F" w:rsidP="00715074">
      <w:pPr>
        <w:ind w:leftChars="200" w:left="440" w:firstLineChars="100" w:firstLine="23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利用者一人ひとりの計画を定め、関係職種が連携して機能訓練・生活訓練を行っている。</w:t>
      </w:r>
    </w:p>
    <w:p w:rsidR="003B728F" w:rsidRPr="00A4125F" w:rsidRDefault="003B728F" w:rsidP="00715074">
      <w:pPr>
        <w:ind w:leftChars="200" w:left="440" w:firstLineChars="100" w:firstLine="23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定期的にモニタリングを行い、機能訓練・生活訓練計画や支援の検討・見直しを行っている。</w:t>
      </w:r>
    </w:p>
    <w:p w:rsidR="003B728F" w:rsidRPr="00A4125F" w:rsidRDefault="003B728F" w:rsidP="003B728F">
      <w:pPr>
        <w:rPr>
          <w:rFonts w:asciiTheme="majorEastAsia" w:eastAsiaTheme="majorEastAsia" w:hAnsiTheme="majorEastAsia"/>
          <w:b/>
          <w:sz w:val="22"/>
          <w:szCs w:val="24"/>
          <w:bdr w:val="single" w:sz="4" w:space="0" w:color="auto"/>
        </w:rPr>
      </w:pPr>
    </w:p>
    <w:p w:rsidR="00170EAB" w:rsidRPr="00A4125F" w:rsidRDefault="00170EAB" w:rsidP="003B728F">
      <w:pPr>
        <w:rPr>
          <w:rFonts w:asciiTheme="majorEastAsia" w:eastAsiaTheme="majorEastAsia" w:hAnsiTheme="majorEastAsia"/>
          <w:b/>
          <w:sz w:val="22"/>
          <w:szCs w:val="24"/>
          <w:bdr w:val="single" w:sz="4" w:space="0" w:color="auto"/>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○本評価基準では、利用者の自律・自立生活と社会参加をつうじた自己実現をはかるため、機能訓練・生活訓練について評価します。</w:t>
      </w:r>
    </w:p>
    <w:p w:rsidR="003B728F" w:rsidRPr="00A4125F" w:rsidRDefault="003B728F" w:rsidP="003B728F">
      <w:pPr>
        <w:ind w:left="240"/>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A70A90">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○機能訓練・生活訓練については、個別支援計画等にもとづいて計画的に実施します。</w:t>
      </w:r>
    </w:p>
    <w:p w:rsidR="003B728F" w:rsidRPr="00A4125F" w:rsidRDefault="003B728F" w:rsidP="00715074">
      <w:pPr>
        <w:ind w:leftChars="250" w:left="550" w:firstLineChars="100" w:firstLine="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A70A90" w:rsidP="00A70A90">
      <w:pPr>
        <w:ind w:leftChars="100" w:left="450" w:hangingChars="100" w:hanging="230"/>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機能訓練・生活訓練は、医師、看護師等、理学療法士、作業療法士、言語聴覚士等の専門職の指導・助言のもとに実施します。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専門職以外で実施可能な事項等については、実施方法や留意点を関係職員と共有し、日常の生活動作のなかで実施することにより、利用者の機能や能力を維持・向上する機会を増やすよう工夫します。また、利用者の意向や障害に応じて福祉機器等の活用を必要に応じて進めます。機器の選択や活用にあたっての相談や助言と支援を行います。</w:t>
      </w:r>
    </w:p>
    <w:p w:rsidR="004264AD" w:rsidRDefault="004264AD"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○専門職と関係職員の連携・協力のもとに計画とプログラムやメニューを作成し、機能訓練・生活訓練を実施することが重要です。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○機能訓練・生活訓練の計画については、定期的にモニタリングを行い、利用者の心身の状況や意向等に応じて検討・見直しを行います。</w:t>
      </w:r>
    </w:p>
    <w:p w:rsidR="003B728F" w:rsidRPr="00A4125F" w:rsidRDefault="003B728F" w:rsidP="003B728F">
      <w:pPr>
        <w:ind w:left="240"/>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個別支援計画と機能訓練・生活訓練の計画は、同一である必要はありません。これらが個別に定められている場合には、個別支援計画と機能訓練・生活訓練計画等が適切に連動して訓練等が実施されているか確認しま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○関係職種の適切な連携のもとに機能訓練・生活訓練が実施されているか確認します。</w:t>
      </w:r>
    </w:p>
    <w:p w:rsidR="003B728F" w:rsidRPr="00A70A90"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着眼点「利用者の障害の状況に応じて専門職の助言・指導のもとに機能訓練・生活訓練を行っている。」については、当該福祉施設・事業所に配置される専門職による支援のほか、かかりつけ医やその他関係機関の専門職の助言・指導により実施されるものを含み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DE72D7"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○（訪問支援、通所支援、就労支援、共同生活支援）機能訓練や生活訓練のための福祉施設・設備等で実施する機能訓練・生活訓練に限らず、日常的な支援において実施している事項を確認します。</w:t>
      </w:r>
    </w:p>
    <w:p w:rsidR="00DE72D7" w:rsidRPr="00A4125F" w:rsidRDefault="00DE72D7" w:rsidP="00715074">
      <w:pPr>
        <w:ind w:leftChars="100" w:left="450" w:hangingChars="100" w:hanging="230"/>
        <w:rPr>
          <w:rFonts w:asciiTheme="majorEastAsia" w:eastAsiaTheme="majorEastAsia" w:hAnsiTheme="majorEastAsia"/>
          <w:sz w:val="22"/>
          <w:szCs w:val="24"/>
        </w:rPr>
      </w:pPr>
    </w:p>
    <w:p w:rsidR="00DE72D7" w:rsidRPr="00A4125F" w:rsidRDefault="00DE72D7"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499"/>
      </w:tblGrid>
      <w:tr w:rsidR="00DE72D7" w:rsidRPr="00A4125F" w:rsidTr="00170EAB">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DE72D7" w:rsidRDefault="00DE72D7"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A82AB1" w:rsidRDefault="00A82AB1" w:rsidP="00FB38C4">
            <w:pPr>
              <w:widowControl w:val="0"/>
              <w:wordWrap w:val="0"/>
              <w:autoSpaceDE w:val="0"/>
              <w:autoSpaceDN w:val="0"/>
              <w:snapToGrid w:val="0"/>
              <w:jc w:val="both"/>
              <w:rPr>
                <w:rFonts w:asciiTheme="majorEastAsia" w:eastAsiaTheme="majorEastAsia" w:hAnsiTheme="majorEastAsia"/>
              </w:rPr>
            </w:pPr>
          </w:p>
          <w:p w:rsidR="00A82AB1" w:rsidRDefault="00A82AB1" w:rsidP="00FB38C4">
            <w:pPr>
              <w:widowControl w:val="0"/>
              <w:wordWrap w:val="0"/>
              <w:autoSpaceDE w:val="0"/>
              <w:autoSpaceDN w:val="0"/>
              <w:snapToGrid w:val="0"/>
              <w:jc w:val="both"/>
              <w:rPr>
                <w:rFonts w:asciiTheme="majorEastAsia" w:eastAsiaTheme="majorEastAsia" w:hAnsiTheme="majorEastAsia"/>
              </w:rPr>
            </w:pPr>
          </w:p>
          <w:p w:rsidR="00A82AB1" w:rsidRPr="00A4125F" w:rsidRDefault="00A82AB1" w:rsidP="00FB38C4">
            <w:pPr>
              <w:widowControl w:val="0"/>
              <w:wordWrap w:val="0"/>
              <w:autoSpaceDE w:val="0"/>
              <w:autoSpaceDN w:val="0"/>
              <w:snapToGrid w:val="0"/>
              <w:jc w:val="both"/>
              <w:rPr>
                <w:rFonts w:asciiTheme="majorEastAsia" w:eastAsiaTheme="majorEastAsia" w:hAnsiTheme="majorEastAsia"/>
                <w:lang w:bidi="en-US"/>
              </w:rPr>
            </w:pPr>
          </w:p>
        </w:tc>
      </w:tr>
      <w:tr w:rsidR="00DE72D7" w:rsidRPr="00A4125F" w:rsidTr="00170EAB">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DE72D7" w:rsidRPr="00A4125F" w:rsidRDefault="00DE72D7" w:rsidP="00FB38C4">
            <w:pPr>
              <w:rPr>
                <w:rFonts w:asciiTheme="majorEastAsia" w:eastAsiaTheme="majorEastAsia" w:hAnsiTheme="majorEastAsia"/>
                <w:lang w:bidi="en-US"/>
              </w:rPr>
            </w:pPr>
          </w:p>
        </w:tc>
      </w:tr>
      <w:tr w:rsidR="00DE72D7" w:rsidRPr="00A4125F"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ind w:leftChars="100" w:left="471" w:hangingChars="100" w:hanging="251"/>
        <w:rPr>
          <w:rFonts w:asciiTheme="majorEastAsia" w:eastAsiaTheme="majorEastAsia" w:hAnsiTheme="majorEastAsia"/>
          <w:sz w:val="22"/>
          <w:szCs w:val="24"/>
        </w:rPr>
      </w:pPr>
      <w:r w:rsidRPr="00A4125F">
        <w:rPr>
          <w:rFonts w:asciiTheme="majorEastAsia" w:eastAsiaTheme="majorEastAsia" w:hAnsiTheme="majorEastAsia"/>
          <w:b/>
          <w:sz w:val="24"/>
          <w:szCs w:val="24"/>
        </w:rPr>
        <w:br w:type="page"/>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Ａ-２-（５）　健康管理・医療的な支援</w:t>
      </w:r>
    </w:p>
    <w:p w:rsidR="003B728F" w:rsidRPr="00A4125F" w:rsidRDefault="003B728F" w:rsidP="00D674A8">
      <w:pPr>
        <w:autoSpaceDE w:val="0"/>
        <w:autoSpaceDN w:val="0"/>
        <w:adjustRightInd w:val="0"/>
        <w:spacing w:afterLines="100" w:line="0" w:lineRule="atLeast"/>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Ａ⑪</w:t>
      </w:r>
      <w:r w:rsidRPr="00A4125F">
        <w:rPr>
          <w:rFonts w:asciiTheme="majorEastAsia" w:eastAsiaTheme="majorEastAsia" w:hAnsiTheme="majorEastAsia" w:hint="eastAsia"/>
          <w:sz w:val="22"/>
          <w:szCs w:val="24"/>
          <w:u w:val="single"/>
        </w:rPr>
        <w:t xml:space="preserve">　　Ａ-２-（５）-①　利用者の健康状態の把握と体調変化時の迅速な対応等を適切に行っている。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A70A90">
        <w:trPr>
          <w:trHeight w:val="2223"/>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利用者の健康状態の把握と体調変化時の迅速な対応等を適切に行っている。</w:t>
            </w:r>
          </w:p>
          <w:p w:rsidR="003B728F" w:rsidRPr="00A4125F" w:rsidRDefault="003B728F" w:rsidP="00020812">
            <w:pPr>
              <w:rPr>
                <w:rFonts w:asciiTheme="majorEastAsia" w:eastAsiaTheme="majorEastAsia" w:hAnsiTheme="majorEastAsia"/>
                <w:sz w:val="22"/>
                <w:szCs w:val="24"/>
              </w:rPr>
            </w:pPr>
          </w:p>
          <w:p w:rsidR="003B728F" w:rsidRPr="00A4125F" w:rsidRDefault="00A82AB1" w:rsidP="004264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利用者の健康状態の把握と体調変化時の対応等を行っているが、十分ではない。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利用者の健康状態の把握と体調変化時の対応等を行っていない。</w:t>
            </w:r>
          </w:p>
          <w:p w:rsidR="00170EAB" w:rsidRPr="00A4125F" w:rsidRDefault="00170EAB"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170EAB" w:rsidRPr="00A4125F" w:rsidRDefault="00170EAB" w:rsidP="003B728F">
      <w:pPr>
        <w:rPr>
          <w:rFonts w:asciiTheme="majorEastAsia" w:eastAsiaTheme="majorEastAsia" w:hAnsiTheme="majorEastAsia"/>
          <w:b/>
          <w:sz w:val="22"/>
          <w:szCs w:val="24"/>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入浴、排せつなどの支援のさまざまな場面をつうじて、利用者の健康状態の把握に努めている。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医師又は看護師等による健康相談や健康面での説明の機会を定期的に設けている。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利用者の障害の状況にあわせた健康の維持・増進のための工夫を行っている。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利用者の体調変化等における迅速な対応のための手順、医師・医療機関との連携・対応を適切に行っている。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障害者・児の健康管理等について、職員研修や職員の個別指導等を定期的に行っている。</w:t>
      </w:r>
    </w:p>
    <w:p w:rsidR="003B728F" w:rsidRPr="00A4125F" w:rsidRDefault="003B728F" w:rsidP="00715074">
      <w:pPr>
        <w:ind w:leftChars="200" w:left="440"/>
        <w:rPr>
          <w:rFonts w:asciiTheme="majorEastAsia" w:eastAsiaTheme="majorEastAsia" w:hAnsiTheme="majorEastAsia"/>
          <w:sz w:val="22"/>
          <w:szCs w:val="24"/>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○本評価基準では、利用者が健康に安心して生活を送るため、日常的な健康状態の適切な把握と体調変化など緊急時の対応等について評価します。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A70A90" w:rsidP="00A70A90">
      <w:pPr>
        <w:ind w:leftChars="100" w:left="450" w:hangingChars="100" w:hanging="230"/>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○定期的なバイタルチェックのみならず、利用者と日々接している職員が、入浴や排せつなど、支援のさまざまな場面において健康状態や変化の把握に努めることが必要です。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必要に応じて家族）に対しては、医師又は看護師等による健康相談や健康面での説明の機会を定期的に設けることなどにより、健康に対する意識の向上や健康に関する悩み事への対応をはか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健康の維持・増進のため、利用者の意向や障害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rsidR="00A82AB1" w:rsidRPr="00A4125F" w:rsidRDefault="00A82AB1"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者・児を支援する福祉施設・事業所においては、医師や看護師等の協力・指導を得ながら、職員に対して障害者・児の健康管理の基本と方法や留意点についての研修、職員の個別指導等を定期的に行うことが、利用者の健康管理を適切に実施するために重要で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○利用者の健康管理等について、マニュアル、計画、記録等により、実施体制や実施状況を確認します。また、把握した健康状態については、職員間でどのように情報を共有しているか確認します。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○利用者の障害の状況にあわせた健康の維持・増進のための工夫について、具体的な取組を確認します。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着眼点「医師又は看護師等による健康相談や健康面での説明の機会を定期的に設けている。」については、福祉施設・事業所の嘱託医や看護師等によるもののほか、地域の保健・医療機関の活用の状況を含めて評価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DE72D7"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○（訪問支援、通所支援、就労支援）家庭での健康管理について、利用者・家族への助言や情報提供を行うことを含め評価します。</w:t>
      </w:r>
    </w:p>
    <w:p w:rsidR="00DE72D7" w:rsidRPr="00A4125F" w:rsidRDefault="00DE72D7" w:rsidP="00715074">
      <w:pPr>
        <w:ind w:leftChars="100" w:left="450" w:hangingChars="100" w:hanging="230"/>
        <w:rPr>
          <w:rFonts w:asciiTheme="majorEastAsia" w:eastAsiaTheme="majorEastAsia" w:hAnsiTheme="majorEastAsia"/>
          <w:sz w:val="22"/>
          <w:szCs w:val="24"/>
        </w:rPr>
      </w:pPr>
    </w:p>
    <w:p w:rsidR="00DE72D7" w:rsidRPr="00A4125F" w:rsidRDefault="00DE72D7" w:rsidP="00715074">
      <w:pPr>
        <w:ind w:leftChars="200" w:left="660" w:hangingChars="100" w:hanging="220"/>
        <w:rPr>
          <w:rFonts w:asciiTheme="majorEastAsia" w:eastAsiaTheme="majorEastAsia" w:hAnsiTheme="majorEastAsia"/>
          <w:sz w:val="22"/>
          <w:szCs w:val="24"/>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516"/>
      </w:tblGrid>
      <w:tr w:rsidR="00DE72D7" w:rsidRPr="00A4125F" w:rsidTr="00170EAB">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797" w:type="dxa"/>
            <w:vMerge w:val="restart"/>
            <w:tcBorders>
              <w:top w:val="single" w:sz="4" w:space="0" w:color="auto"/>
              <w:left w:val="single" w:sz="4" w:space="0" w:color="auto"/>
              <w:bottom w:val="single" w:sz="4" w:space="0" w:color="auto"/>
              <w:right w:val="single" w:sz="4" w:space="0" w:color="auto"/>
            </w:tcBorders>
            <w:hideMark/>
          </w:tcPr>
          <w:p w:rsidR="00DE72D7" w:rsidRDefault="00DE72D7"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A82AB1" w:rsidRDefault="00A82AB1" w:rsidP="00FB38C4">
            <w:pPr>
              <w:widowControl w:val="0"/>
              <w:wordWrap w:val="0"/>
              <w:autoSpaceDE w:val="0"/>
              <w:autoSpaceDN w:val="0"/>
              <w:snapToGrid w:val="0"/>
              <w:jc w:val="both"/>
              <w:rPr>
                <w:rFonts w:asciiTheme="majorEastAsia" w:eastAsiaTheme="majorEastAsia" w:hAnsiTheme="majorEastAsia"/>
              </w:rPr>
            </w:pPr>
          </w:p>
          <w:p w:rsidR="00A82AB1" w:rsidRDefault="00A82AB1" w:rsidP="00FB38C4">
            <w:pPr>
              <w:widowControl w:val="0"/>
              <w:wordWrap w:val="0"/>
              <w:autoSpaceDE w:val="0"/>
              <w:autoSpaceDN w:val="0"/>
              <w:snapToGrid w:val="0"/>
              <w:jc w:val="both"/>
              <w:rPr>
                <w:rFonts w:asciiTheme="majorEastAsia" w:eastAsiaTheme="majorEastAsia" w:hAnsiTheme="majorEastAsia"/>
              </w:rPr>
            </w:pPr>
          </w:p>
          <w:p w:rsidR="00A82AB1" w:rsidRPr="00A4125F" w:rsidRDefault="00A82AB1" w:rsidP="00FB38C4">
            <w:pPr>
              <w:widowControl w:val="0"/>
              <w:wordWrap w:val="0"/>
              <w:autoSpaceDE w:val="0"/>
              <w:autoSpaceDN w:val="0"/>
              <w:snapToGrid w:val="0"/>
              <w:jc w:val="both"/>
              <w:rPr>
                <w:rFonts w:asciiTheme="majorEastAsia" w:eastAsiaTheme="majorEastAsia" w:hAnsiTheme="majorEastAsia"/>
                <w:lang w:bidi="en-US"/>
              </w:rPr>
            </w:pPr>
          </w:p>
        </w:tc>
      </w:tr>
      <w:tr w:rsidR="00DE72D7" w:rsidRPr="00A4125F" w:rsidTr="00170EAB">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DE72D7" w:rsidRPr="00A4125F" w:rsidRDefault="00DE72D7" w:rsidP="00FB38C4">
            <w:pPr>
              <w:rPr>
                <w:rFonts w:asciiTheme="majorEastAsia" w:eastAsiaTheme="majorEastAsia" w:hAnsiTheme="majorEastAsia"/>
                <w:lang w:bidi="en-US"/>
              </w:rPr>
            </w:pPr>
          </w:p>
        </w:tc>
      </w:tr>
      <w:tr w:rsidR="00DE72D7" w:rsidRPr="00A4125F"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79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3B728F">
      <w:pPr>
        <w:rPr>
          <w:rFonts w:asciiTheme="majorEastAsia" w:eastAsiaTheme="majorEastAsia" w:hAnsiTheme="majorEastAsia"/>
          <w:b/>
          <w:sz w:val="24"/>
          <w:szCs w:val="24"/>
        </w:rPr>
      </w:pPr>
    </w:p>
    <w:p w:rsidR="003B728F" w:rsidRPr="00A4125F" w:rsidRDefault="003B728F" w:rsidP="00DE72D7">
      <w:pPr>
        <w:rPr>
          <w:rFonts w:asciiTheme="majorEastAsia" w:eastAsiaTheme="majorEastAsia" w:hAnsiTheme="majorEastAsia"/>
          <w:sz w:val="24"/>
          <w:szCs w:val="24"/>
          <w:bdr w:val="single" w:sz="4" w:space="0" w:color="auto"/>
        </w:rPr>
      </w:pPr>
      <w:r w:rsidRPr="00A4125F">
        <w:rPr>
          <w:rFonts w:asciiTheme="majorEastAsia" w:eastAsiaTheme="majorEastAsia" w:hAnsiTheme="majorEastAsia"/>
          <w:sz w:val="24"/>
          <w:szCs w:val="24"/>
          <w:bdr w:val="single" w:sz="4" w:space="0" w:color="auto"/>
        </w:rPr>
        <w:br w:type="page"/>
      </w:r>
    </w:p>
    <w:p w:rsidR="003B728F" w:rsidRPr="00A4125F" w:rsidRDefault="003B728F" w:rsidP="00D674A8">
      <w:pPr>
        <w:autoSpaceDE w:val="0"/>
        <w:autoSpaceDN w:val="0"/>
        <w:adjustRightInd w:val="0"/>
        <w:spacing w:afterLines="50"/>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Ａ⑫</w:t>
      </w:r>
      <w:r w:rsidRPr="00A4125F">
        <w:rPr>
          <w:rFonts w:asciiTheme="majorEastAsia" w:eastAsiaTheme="majorEastAsia" w:hAnsiTheme="majorEastAsia" w:hint="eastAsia"/>
          <w:sz w:val="22"/>
          <w:szCs w:val="24"/>
          <w:u w:val="single"/>
        </w:rPr>
        <w:t xml:space="preserve">　　Ａ-２-（５）-②　医療的な支援が適切な手順と安全管理体制のもとに提供されている。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A70A90">
        <w:trPr>
          <w:trHeight w:val="2158"/>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F6400C"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医療的な支援が適切な手順と安全管理体制のもとに提供されている。</w:t>
            </w:r>
          </w:p>
          <w:p w:rsidR="003B728F" w:rsidRPr="00A4125F" w:rsidRDefault="003B728F" w:rsidP="00020812">
            <w:pPr>
              <w:rPr>
                <w:rFonts w:asciiTheme="majorEastAsia" w:eastAsiaTheme="majorEastAsia" w:hAnsiTheme="majorEastAsia"/>
                <w:sz w:val="22"/>
                <w:szCs w:val="24"/>
              </w:rPr>
            </w:pPr>
          </w:p>
          <w:p w:rsidR="003B728F" w:rsidRPr="00A4125F" w:rsidRDefault="00F6400C" w:rsidP="004264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医療的な支援が適切な手順と安全管理体制のもとに提供されているが、十分ではない。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F6400C"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医療的な支援が適切な手順と安全管理体制のもとに提供されていない。</w:t>
            </w:r>
          </w:p>
          <w:p w:rsidR="00170EAB" w:rsidRPr="00A4125F" w:rsidRDefault="00170EAB"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170EAB" w:rsidRPr="00A4125F" w:rsidRDefault="00170EAB" w:rsidP="003B728F">
      <w:pPr>
        <w:rPr>
          <w:rFonts w:asciiTheme="majorEastAsia" w:eastAsiaTheme="majorEastAsia" w:hAnsiTheme="majorEastAsia"/>
          <w:b/>
          <w:sz w:val="22"/>
          <w:szCs w:val="24"/>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医療的な支援の実施についての考え方（方針）と管理者の責任が明確であり、実施手順や個別の計画が策定されている。</w:t>
      </w:r>
    </w:p>
    <w:p w:rsidR="003B728F" w:rsidRPr="00A70A90" w:rsidRDefault="003B728F" w:rsidP="00715074">
      <w:pPr>
        <w:ind w:leftChars="200" w:left="670" w:hangingChars="100" w:hanging="23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服薬等の管理（内服薬・外用薬等の扱い）を適切かつ確実に行っている。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慢性疾患やアレルギー疾患等のある利用者については、医師の指示にもとづく適切な支援や対応を行っている。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介護職員等が実施する医療的ケアは、医師の指示にもとづく適切かつ安全な方法により行っている。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医師や看護師の指導・助言のもと、安全管理体制が構築されている。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医療的な支援に関する職員研修や職員の個別指導等を定期的に行っている。</w:t>
      </w:r>
    </w:p>
    <w:p w:rsidR="003B728F" w:rsidRPr="00A4125F" w:rsidRDefault="003B728F" w:rsidP="003B728F">
      <w:pPr>
        <w:rPr>
          <w:rFonts w:asciiTheme="majorEastAsia" w:eastAsiaTheme="majorEastAsia" w:hAnsiTheme="majorEastAsia"/>
          <w:sz w:val="22"/>
          <w:szCs w:val="24"/>
        </w:rPr>
      </w:pPr>
    </w:p>
    <w:p w:rsidR="00170EAB" w:rsidRPr="00A4125F" w:rsidRDefault="00170EAB" w:rsidP="003B728F">
      <w:pPr>
        <w:rPr>
          <w:rFonts w:asciiTheme="majorEastAsia" w:eastAsiaTheme="majorEastAsia" w:hAnsiTheme="majorEastAsia"/>
          <w:sz w:val="22"/>
          <w:szCs w:val="24"/>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○本評価基準では、医療的な支援を必要とする利用者が、生活の場において、安心・安全に暮らすための医療的な支援の体制や実施方法等について評価します。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○医療的な支援を</w:t>
      </w:r>
      <w:r w:rsidRPr="00A4125F">
        <w:rPr>
          <w:rFonts w:asciiTheme="majorEastAsia" w:eastAsiaTheme="majorEastAsia" w:hAnsiTheme="majorEastAsia" w:hint="eastAsia"/>
          <w:sz w:val="22"/>
          <w:szCs w:val="24"/>
        </w:rPr>
        <w:t>必要とする利用者が、生活の場において、安心・安全に暮らし続けるためには、利用者の状況に応じて、適切に医療的な支援が提供されることが求められます。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○本評価基準では、医療的な支援として、服薬等の管理、慢性疾患やアレルギー疾患への対応、医療的ケア（喀痰吸引及び経管栄養）を評価します。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○医療的な支援については、福祉施設・事業所の医療的な支援に関する考え方（方針）と管理者の責任を明確にし、マニュアル等の整備とともに実施手順や個別の計画を策定して実施します。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rsidR="004264AD" w:rsidRDefault="004264AD"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を講じることが必要です。障害児支援においては、保護者との連携や必要に応じて保護者への助言、情報提供等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ケア、（喀痰吸引〔口腔内、鼻腔内、気管カニューレ内部〕及び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医師の指示と定められた手順、方法等により実施すること、報告書の作成と報告等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ケアは、医師、看護師等の医療関係者との連携を確保し、医師の文書による指示のもと適切に実施します。また、実施内容に関する書面を医師・看護師等とともに作成し、利用者に丁寧に説明を行い、同意のもとに医療的ケアを実施しま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な支援の実施にあたっては、利用者の生命・身体への影響の大きさを十分に認識したうえで、医師や看護師等の指導・助言のもと、安全管理体制を構築します。安全委員会等を設置することなどの安全確保のための体制を整備するとともに、必要な備品の衛生的な管理等が必要となります。また、医療的な支援に関する職員研修や職員の個別指導等を定期的に実施します。あわせて、医療的な支援を実施する職員の不安等を把握し、実施体制の見直し等を継続的に行うことも必要で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○服薬等の管理について、慢性疾患やアレルギー疾患のある利用者への適切な対応について実施体制と実施方法、記録を確認します。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介護職員等が実施する医療的ケアが、安全管理体制と医師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○安全管理体制におけるリスクマネジメントに関する取組については「</w:t>
      </w:r>
      <w:r w:rsidRPr="00A4125F">
        <w:rPr>
          <w:rFonts w:asciiTheme="majorEastAsia" w:eastAsiaTheme="majorEastAsia" w:hAnsiTheme="majorEastAsia" w:hint="eastAsia"/>
          <w:sz w:val="22"/>
          <w:szCs w:val="24"/>
          <w:bdr w:val="single" w:sz="4" w:space="0" w:color="auto"/>
        </w:rPr>
        <w:t>37</w:t>
      </w:r>
      <w:r w:rsidRPr="00A4125F">
        <w:rPr>
          <w:rFonts w:asciiTheme="majorEastAsia" w:eastAsiaTheme="majorEastAsia" w:hAnsiTheme="majorEastAsia" w:hint="eastAsia"/>
          <w:sz w:val="22"/>
          <w:szCs w:val="24"/>
        </w:rPr>
        <w:t xml:space="preserve">　Ⅲ-１-（５）-①」、感染症の予防や発生時の対応については「</w:t>
      </w:r>
      <w:r w:rsidRPr="00A4125F">
        <w:rPr>
          <w:rFonts w:asciiTheme="majorEastAsia" w:eastAsiaTheme="majorEastAsia" w:hAnsiTheme="majorEastAsia" w:hint="eastAsia"/>
          <w:sz w:val="22"/>
          <w:szCs w:val="24"/>
          <w:bdr w:val="single" w:sz="4" w:space="0" w:color="auto"/>
        </w:rPr>
        <w:t>38</w:t>
      </w:r>
      <w:r w:rsidRPr="00A4125F">
        <w:rPr>
          <w:rFonts w:asciiTheme="majorEastAsia" w:eastAsiaTheme="majorEastAsia" w:hAnsiTheme="majorEastAsia" w:hint="eastAsia"/>
          <w:sz w:val="22"/>
          <w:szCs w:val="24"/>
        </w:rPr>
        <w:t xml:space="preserve">　Ⅲ-１-（５）-②」で評価します。</w:t>
      </w:r>
    </w:p>
    <w:p w:rsidR="003B728F" w:rsidRPr="00A4125F" w:rsidRDefault="003B728F" w:rsidP="00715074">
      <w:pPr>
        <w:ind w:leftChars="250" w:left="550"/>
        <w:rPr>
          <w:rFonts w:asciiTheme="majorEastAsia" w:eastAsiaTheme="majorEastAsia" w:hAnsiTheme="majorEastAsia"/>
          <w:sz w:val="22"/>
          <w:szCs w:val="24"/>
        </w:rPr>
      </w:pPr>
    </w:p>
    <w:p w:rsidR="00DE72D7" w:rsidRPr="00A4125F" w:rsidRDefault="003B728F" w:rsidP="00A70A90">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○「医療的な支援」を実施していない場合には「非該当」とします。</w:t>
      </w:r>
    </w:p>
    <w:p w:rsidR="00DE72D7" w:rsidRPr="00A4125F" w:rsidRDefault="00DE72D7" w:rsidP="00715074">
      <w:pPr>
        <w:ind w:leftChars="100" w:left="450" w:hangingChars="100" w:hanging="230"/>
        <w:rPr>
          <w:rFonts w:asciiTheme="majorEastAsia" w:eastAsiaTheme="majorEastAsia" w:hAnsiTheme="majorEastAsia"/>
          <w:sz w:val="22"/>
          <w:szCs w:val="24"/>
        </w:rPr>
      </w:pPr>
    </w:p>
    <w:p w:rsidR="00DE72D7" w:rsidRPr="00A4125F" w:rsidRDefault="00DE72D7" w:rsidP="00715074">
      <w:pPr>
        <w:ind w:leftChars="250" w:left="770" w:hangingChars="100" w:hanging="220"/>
        <w:rPr>
          <w:rFonts w:asciiTheme="majorEastAsia" w:eastAsiaTheme="majorEastAsia" w:hAnsiTheme="majorEastAsia"/>
          <w:sz w:val="22"/>
          <w:szCs w:val="24"/>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374"/>
      </w:tblGrid>
      <w:tr w:rsidR="00DE72D7"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DE72D7" w:rsidRDefault="00DE72D7"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DE72D7"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DE72D7" w:rsidRPr="00A4125F" w:rsidRDefault="00DE72D7" w:rsidP="00FB38C4">
            <w:pPr>
              <w:rPr>
                <w:rFonts w:asciiTheme="majorEastAsia" w:eastAsiaTheme="majorEastAsia" w:hAnsiTheme="majorEastAsia"/>
                <w:lang w:bidi="en-US"/>
              </w:rPr>
            </w:pPr>
          </w:p>
        </w:tc>
      </w:tr>
      <w:tr w:rsidR="00DE72D7"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423FC6" w:rsidP="003B728F">
      <w:pPr>
        <w:rPr>
          <w:rFonts w:asciiTheme="majorEastAsia" w:eastAsiaTheme="majorEastAsia" w:hAnsiTheme="majorEastAsia"/>
          <w:b/>
          <w:sz w:val="24"/>
          <w:szCs w:val="24"/>
          <w:bdr w:val="single" w:sz="4" w:space="0" w:color="auto"/>
        </w:rPr>
      </w:pPr>
      <w:r>
        <w:rPr>
          <w:rFonts w:asciiTheme="majorEastAsia" w:eastAsiaTheme="majorEastAsia" w:hAnsiTheme="majorEastAsia"/>
          <w:b/>
          <w:sz w:val="24"/>
          <w:szCs w:val="24"/>
          <w:bdr w:val="single" w:sz="4" w:space="0" w:color="auto"/>
        </w:rPr>
        <w:br w:type="page"/>
      </w:r>
    </w:p>
    <w:p w:rsidR="00881DAF" w:rsidRPr="00A4125F" w:rsidRDefault="003B728F" w:rsidP="00881DA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Ａ-２-（６）　社会参加、学習支援</w:t>
      </w:r>
    </w:p>
    <w:p w:rsidR="003B728F" w:rsidRPr="00A4125F" w:rsidRDefault="003B728F" w:rsidP="00A70A90">
      <w:pPr>
        <w:autoSpaceDE w:val="0"/>
        <w:autoSpaceDN w:val="0"/>
        <w:adjustRightInd w:val="0"/>
        <w:spacing w:line="0" w:lineRule="atLeast"/>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Ａ⑬</w:t>
      </w:r>
      <w:r w:rsidRPr="00A4125F">
        <w:rPr>
          <w:rFonts w:asciiTheme="majorEastAsia" w:eastAsiaTheme="majorEastAsia" w:hAnsiTheme="majorEastAsia" w:hint="eastAsia"/>
          <w:sz w:val="22"/>
          <w:szCs w:val="24"/>
          <w:u w:val="single"/>
        </w:rPr>
        <w:t xml:space="preserve">　　Ａ-２-（６）-①　利用者の希望と意向を尊重した社会参加や学習のための支援を行っている。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0C48AC">
        <w:trPr>
          <w:trHeight w:val="2223"/>
        </w:trPr>
        <w:tc>
          <w:tcPr>
            <w:tcW w:w="9178" w:type="dxa"/>
          </w:tcPr>
          <w:p w:rsidR="003B728F" w:rsidRPr="00A4125F" w:rsidRDefault="003B728F" w:rsidP="00020812">
            <w:pPr>
              <w:rPr>
                <w:rFonts w:asciiTheme="majorEastAsia" w:eastAsiaTheme="majorEastAsia" w:hAnsiTheme="majorEastAsia"/>
                <w:b/>
                <w:sz w:val="22"/>
                <w:szCs w:val="24"/>
              </w:rPr>
            </w:pPr>
            <w:r w:rsidRPr="00A4125F">
              <w:rPr>
                <w:rFonts w:asciiTheme="majorEastAsia" w:eastAsiaTheme="majorEastAsia" w:hAnsiTheme="majorEastAsia" w:hint="eastAsia"/>
                <w:b/>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利用者の希望と意向を尊重した社会参加や学習のための支援を行っている。</w:t>
            </w:r>
          </w:p>
          <w:p w:rsidR="003B728F" w:rsidRPr="009275AD"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利用者の希望と意向を尊重した社会参加や学習のための支援を行っているが、十分ではない。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利用者の希望と意向を尊重した社会参加や学習のための支援を行っていない。</w:t>
            </w:r>
          </w:p>
          <w:p w:rsidR="00E9579C" w:rsidRPr="00A4125F"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E9579C" w:rsidRPr="00A4125F" w:rsidRDefault="00E9579C" w:rsidP="003B728F">
      <w:pPr>
        <w:rPr>
          <w:rFonts w:asciiTheme="majorEastAsia" w:eastAsiaTheme="majorEastAsia" w:hAnsiTheme="majorEastAsia"/>
          <w:b/>
          <w:sz w:val="22"/>
          <w:szCs w:val="24"/>
        </w:rPr>
      </w:pPr>
    </w:p>
    <w:p w:rsidR="003B728F" w:rsidRPr="000C48AC" w:rsidRDefault="003B728F" w:rsidP="000C48AC">
      <w:pPr>
        <w:rPr>
          <w:rFonts w:asciiTheme="majorEastAsia" w:eastAsiaTheme="majorEastAsia" w:hAnsiTheme="majorEastAsia"/>
          <w:sz w:val="22"/>
          <w:szCs w:val="24"/>
          <w:bdr w:val="single" w:sz="4" w:space="0" w:color="auto"/>
        </w:rPr>
      </w:pPr>
      <w:r w:rsidRPr="000C48AC">
        <w:rPr>
          <w:rFonts w:asciiTheme="majorEastAsia" w:eastAsiaTheme="majorEastAsia" w:hAnsiTheme="majorEastAsia" w:hint="eastAsia"/>
          <w:sz w:val="22"/>
          <w:szCs w:val="24"/>
          <w:bdr w:val="single" w:sz="4" w:space="0" w:color="auto"/>
        </w:rPr>
        <w:t>評価の着眼点</w:t>
      </w:r>
    </w:p>
    <w:p w:rsidR="003B728F" w:rsidRPr="00A4125F" w:rsidRDefault="00DE72D7"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利用者の希望と意向を把握し、社会参加に資する情報や学習・体験の機会を提供する等、社会参加への支援を行っている。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利用者の外出・外泊や友人との交流等について、利用者を尊重して柔軟な対応や支援を行っている。</w:t>
      </w:r>
    </w:p>
    <w:p w:rsidR="000C48AC" w:rsidRDefault="000C48AC" w:rsidP="000C48AC">
      <w:pPr>
        <w:rPr>
          <w:rFonts w:asciiTheme="majorEastAsia" w:eastAsiaTheme="majorEastAsia" w:hAnsiTheme="majorEastAsia"/>
          <w:sz w:val="22"/>
          <w:szCs w:val="24"/>
        </w:rPr>
      </w:pPr>
    </w:p>
    <w:p w:rsidR="003B728F" w:rsidRPr="00A4125F" w:rsidRDefault="00DE72D7" w:rsidP="000C48AC">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利用者や家族等の希望と意向を尊重して学習支援を行っている。</w:t>
      </w:r>
    </w:p>
    <w:p w:rsidR="000C48AC" w:rsidRDefault="000C48AC" w:rsidP="000C48AC">
      <w:pPr>
        <w:rPr>
          <w:rFonts w:asciiTheme="majorEastAsia" w:eastAsiaTheme="majorEastAsia" w:hAnsiTheme="majorEastAsia"/>
          <w:sz w:val="22"/>
          <w:szCs w:val="24"/>
        </w:rPr>
      </w:pPr>
    </w:p>
    <w:p w:rsidR="003B728F" w:rsidRPr="00A4125F" w:rsidRDefault="00DE72D7" w:rsidP="000C48AC">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利用者の社会参加や学習の意欲を高めるための支援と工夫を行っている。</w:t>
      </w:r>
    </w:p>
    <w:p w:rsidR="000C48AC" w:rsidRDefault="000C48AC" w:rsidP="000C48AC">
      <w:pPr>
        <w:rPr>
          <w:rFonts w:asciiTheme="majorEastAsia" w:eastAsiaTheme="majorEastAsia" w:hAnsiTheme="majorEastAsia"/>
          <w:sz w:val="22"/>
          <w:szCs w:val="24"/>
        </w:rPr>
      </w:pPr>
    </w:p>
    <w:p w:rsidR="003B728F" w:rsidRPr="00423FC6" w:rsidRDefault="003B728F" w:rsidP="000C48AC">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○本評価基準では、利用者の希望と意向を尊重した社会参加や学習のための支援について、利用者の意欲を高める取組を含めて評価します。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自立した生活及び地域社会への包容」を実現する観点から、利用者の意向を尊重しながら、社会参加や学習のための支援を行います。また、利用者と地域社会との関係性の構築や継続に配慮した支援を行う視点も重要です。</w:t>
      </w:r>
    </w:p>
    <w:p w:rsidR="003B728F" w:rsidRPr="00A4125F" w:rsidRDefault="003B728F" w:rsidP="00715074">
      <w:pPr>
        <w:ind w:leftChars="250" w:left="550"/>
        <w:rPr>
          <w:rFonts w:asciiTheme="majorEastAsia" w:eastAsiaTheme="majorEastAsia" w:hAnsiTheme="majorEastAsia"/>
          <w:sz w:val="22"/>
          <w:szCs w:val="24"/>
        </w:rPr>
      </w:pPr>
    </w:p>
    <w:p w:rsidR="00423FC6"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rsidR="00423FC6" w:rsidRPr="00A4125F" w:rsidRDefault="00423FC6"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社会参加や学習のための支援においては、利用者の社会参加や学習への参加や継続の意欲を高めるための支援と工夫が必要です。多様な取組が考えられるため、福祉施設・事業所において利用者のニーズを把握し、ニーズに応じた取組や工夫を検討・実施します。</w:t>
      </w:r>
    </w:p>
    <w:p w:rsidR="003B728F" w:rsidRPr="00A4125F" w:rsidRDefault="003B728F" w:rsidP="003B728F">
      <w:pPr>
        <w:rPr>
          <w:rFonts w:asciiTheme="majorEastAsia" w:eastAsiaTheme="majorEastAsia" w:hAnsiTheme="majorEastAsia"/>
          <w:b/>
          <w:sz w:val="22"/>
          <w:szCs w:val="24"/>
        </w:rPr>
      </w:pP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○利用者一人ひとりの社会参加や学習のための支援の展開をどのように考えているか聴取し、具体的な支援や取組を確認します。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○利用者一人ひとりへの情報提供の実施状況、生涯学習や資格取得のための支援等の実践を確認します。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○利用者の社会参加や学習に関するニーズ等の状況を確認したうえで、これらの実現に向けた具体的な取組や工夫を確認します。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○（就労支援）社会参加における就労支援の実施内容等については、「A-４　就労支援」で評価します。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○（訪問支援）相談支援事業所をはじめ関連する障害福祉サービスや支援の活用と連携等を含め評価します。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0C48AC">
      <w:pPr>
        <w:spacing w:line="0" w:lineRule="atLeast"/>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szCs w:val="24"/>
        </w:rPr>
        <w:t>○（通所支援）着眼点「利用者の外出・外泊や友人との交流等について、利用者を尊重して柔軟な対応や支援を行っている。」は適用しません。利用者と地域との交流については、「</w:t>
      </w:r>
      <w:r w:rsidRPr="00A4125F">
        <w:rPr>
          <w:rFonts w:asciiTheme="majorEastAsia" w:eastAsiaTheme="majorEastAsia" w:hAnsiTheme="majorEastAsia" w:hint="eastAsia"/>
          <w:sz w:val="22"/>
          <w:szCs w:val="24"/>
          <w:bdr w:val="single" w:sz="4" w:space="0" w:color="auto"/>
        </w:rPr>
        <w:t>23</w:t>
      </w:r>
      <w:r w:rsidRPr="00A4125F">
        <w:rPr>
          <w:rFonts w:asciiTheme="majorEastAsia" w:eastAsiaTheme="majorEastAsia" w:hAnsiTheme="majorEastAsia" w:hint="eastAsia"/>
          <w:sz w:val="22"/>
          <w:szCs w:val="24"/>
        </w:rPr>
        <w:t xml:space="preserve">　</w:t>
      </w:r>
      <w:r w:rsidRPr="00A4125F">
        <w:rPr>
          <w:rFonts w:asciiTheme="majorEastAsia" w:eastAsiaTheme="majorEastAsia" w:hAnsiTheme="majorEastAsia" w:hint="eastAsia"/>
          <w:sz w:val="22"/>
        </w:rPr>
        <w:t>Ⅱ-４-（１）-①」で評価します。</w:t>
      </w:r>
    </w:p>
    <w:p w:rsidR="00DE72D7" w:rsidRPr="00A4125F" w:rsidRDefault="00DE72D7" w:rsidP="00715074">
      <w:pPr>
        <w:spacing w:line="0" w:lineRule="atLeast"/>
        <w:ind w:leftChars="100" w:left="450" w:hangingChars="100" w:hanging="230"/>
        <w:rPr>
          <w:rFonts w:asciiTheme="majorEastAsia" w:eastAsiaTheme="majorEastAsia" w:hAnsiTheme="majorEastAsia"/>
          <w:sz w:val="22"/>
        </w:rPr>
      </w:pPr>
    </w:p>
    <w:p w:rsidR="00DE72D7" w:rsidRPr="00A4125F" w:rsidRDefault="00DE72D7"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357"/>
      </w:tblGrid>
      <w:tr w:rsidR="00DE72D7"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DE72D7" w:rsidRDefault="00DE72D7"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DE72D7"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DE72D7" w:rsidRPr="00A4125F" w:rsidRDefault="00DE72D7" w:rsidP="00FB38C4">
            <w:pPr>
              <w:rPr>
                <w:rFonts w:asciiTheme="majorEastAsia" w:eastAsiaTheme="majorEastAsia" w:hAnsiTheme="majorEastAsia"/>
                <w:lang w:bidi="en-US"/>
              </w:rPr>
            </w:pPr>
          </w:p>
        </w:tc>
      </w:tr>
      <w:tr w:rsidR="00DE72D7"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9275AD" w:rsidRDefault="009275AD" w:rsidP="00423FC6">
      <w:pPr>
        <w:rPr>
          <w:rFonts w:asciiTheme="majorEastAsia" w:eastAsiaTheme="majorEastAsia" w:hAnsiTheme="majorEastAsia"/>
          <w:b/>
          <w:sz w:val="22"/>
          <w:szCs w:val="24"/>
          <w:bdr w:val="single" w:sz="4" w:space="0" w:color="auto"/>
        </w:rPr>
      </w:pPr>
    </w:p>
    <w:p w:rsidR="009275AD" w:rsidRDefault="009275AD" w:rsidP="00423FC6">
      <w:pPr>
        <w:rPr>
          <w:rFonts w:asciiTheme="majorEastAsia" w:eastAsiaTheme="majorEastAsia" w:hAnsiTheme="majorEastAsia"/>
          <w:b/>
          <w:sz w:val="22"/>
          <w:szCs w:val="24"/>
          <w:bdr w:val="single" w:sz="4" w:space="0" w:color="auto"/>
        </w:rPr>
      </w:pPr>
    </w:p>
    <w:p w:rsidR="009275AD" w:rsidRDefault="009275AD" w:rsidP="00423FC6">
      <w:pPr>
        <w:rPr>
          <w:rFonts w:asciiTheme="majorEastAsia" w:eastAsiaTheme="majorEastAsia" w:hAnsiTheme="majorEastAsia"/>
          <w:b/>
          <w:sz w:val="22"/>
          <w:szCs w:val="24"/>
          <w:bdr w:val="single" w:sz="4" w:space="0" w:color="auto"/>
        </w:rPr>
      </w:pPr>
    </w:p>
    <w:p w:rsidR="000C48AC" w:rsidRDefault="000C48AC" w:rsidP="00423FC6">
      <w:pPr>
        <w:rPr>
          <w:rFonts w:asciiTheme="majorEastAsia" w:eastAsiaTheme="majorEastAsia" w:hAnsiTheme="majorEastAsia"/>
          <w:b/>
          <w:sz w:val="22"/>
          <w:szCs w:val="24"/>
          <w:bdr w:val="single" w:sz="4" w:space="0" w:color="auto"/>
        </w:rPr>
      </w:pPr>
    </w:p>
    <w:p w:rsidR="009275AD" w:rsidRDefault="009275AD" w:rsidP="00423FC6">
      <w:pPr>
        <w:rPr>
          <w:rFonts w:asciiTheme="majorEastAsia" w:eastAsiaTheme="majorEastAsia" w:hAnsiTheme="majorEastAsia"/>
          <w:b/>
          <w:sz w:val="22"/>
          <w:szCs w:val="24"/>
          <w:bdr w:val="single" w:sz="4" w:space="0" w:color="auto"/>
        </w:rPr>
      </w:pPr>
    </w:p>
    <w:p w:rsidR="003B728F" w:rsidRPr="00A4125F" w:rsidRDefault="003B728F" w:rsidP="00423FC6">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Ａ-２-（７）　地域生活への移行と地域生活の支援</w:t>
      </w:r>
    </w:p>
    <w:p w:rsidR="003B728F" w:rsidRPr="00A4125F" w:rsidRDefault="003B728F" w:rsidP="000C48AC">
      <w:pPr>
        <w:autoSpaceDE w:val="0"/>
        <w:autoSpaceDN w:val="0"/>
        <w:adjustRightInd w:val="0"/>
        <w:spacing w:line="0" w:lineRule="atLeast"/>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Ａ⑭</w:t>
      </w:r>
      <w:r w:rsidRPr="00A4125F">
        <w:rPr>
          <w:rFonts w:asciiTheme="majorEastAsia" w:eastAsiaTheme="majorEastAsia" w:hAnsiTheme="majorEastAsia" w:hint="eastAsia"/>
          <w:sz w:val="22"/>
          <w:szCs w:val="24"/>
          <w:u w:val="single"/>
        </w:rPr>
        <w:t xml:space="preserve">　　Ａ-２-（７）-①　利用者の希望と意向を尊重した地域生活への移行や地域生活のための支援を行っている。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0C48AC">
        <w:trPr>
          <w:trHeight w:val="2507"/>
        </w:trPr>
        <w:tc>
          <w:tcPr>
            <w:tcW w:w="9178" w:type="dxa"/>
          </w:tcPr>
          <w:p w:rsidR="003B728F" w:rsidRPr="00A4125F" w:rsidRDefault="003B728F" w:rsidP="00020812">
            <w:pPr>
              <w:rPr>
                <w:rFonts w:asciiTheme="majorEastAsia" w:eastAsiaTheme="majorEastAsia" w:hAnsiTheme="majorEastAsia"/>
                <w:b/>
                <w:sz w:val="22"/>
                <w:szCs w:val="24"/>
              </w:rPr>
            </w:pPr>
            <w:r w:rsidRPr="00A4125F">
              <w:rPr>
                <w:rFonts w:asciiTheme="majorEastAsia" w:eastAsiaTheme="majorEastAsia" w:hAnsiTheme="majorEastAsia" w:hint="eastAsia"/>
                <w:b/>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利用者の希望と意向を尊重した地域生活への移行や地域生活のための支援を行っている。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利用者の希望と意向を尊重した地域生活への移行や地域生活のための支援を行っているが、十分ではない。</w:t>
            </w:r>
          </w:p>
          <w:p w:rsidR="003B728F" w:rsidRPr="009275AD"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利用者の希望と意向を尊重した地域生活への移行や地域生活のための支援を行っていない。</w:t>
            </w:r>
          </w:p>
          <w:p w:rsidR="00E9579C" w:rsidRPr="00A4125F"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E9579C" w:rsidRPr="00A4125F" w:rsidRDefault="00E9579C" w:rsidP="003B728F">
      <w:pPr>
        <w:rPr>
          <w:rFonts w:asciiTheme="majorEastAsia" w:eastAsiaTheme="majorEastAsia" w:hAnsiTheme="majorEastAsia"/>
          <w:b/>
          <w:sz w:val="22"/>
          <w:szCs w:val="24"/>
        </w:rPr>
      </w:pPr>
    </w:p>
    <w:p w:rsidR="003B728F" w:rsidRPr="00423FC6" w:rsidRDefault="003B728F" w:rsidP="000C48AC">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rsidR="003B728F" w:rsidRPr="00A4125F" w:rsidRDefault="003D09CC"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利用者の希望と意向を把握し、地域生活に必要な社会資源に関する情報や学習・体験の機会を提供している。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3D09CC"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利用者の社会生活力と地域生活への移行や地域生活の意欲を高める支援や工夫を行っている。</w:t>
      </w:r>
    </w:p>
    <w:p w:rsidR="000C48AC" w:rsidRDefault="000C48AC" w:rsidP="000C48AC">
      <w:pPr>
        <w:rPr>
          <w:rFonts w:asciiTheme="majorEastAsia" w:eastAsiaTheme="majorEastAsia" w:hAnsiTheme="majorEastAsia"/>
          <w:sz w:val="22"/>
          <w:szCs w:val="24"/>
        </w:rPr>
      </w:pPr>
    </w:p>
    <w:p w:rsidR="003B728F" w:rsidRPr="00A4125F" w:rsidRDefault="003D09CC" w:rsidP="000C48AC">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地域生活への移行や地域生活について、利用者の意思や希望が尊重されている。</w:t>
      </w:r>
    </w:p>
    <w:p w:rsidR="000C48AC" w:rsidRDefault="000C48AC" w:rsidP="000C48AC">
      <w:pPr>
        <w:rPr>
          <w:rFonts w:asciiTheme="majorEastAsia" w:eastAsiaTheme="majorEastAsia" w:hAnsiTheme="majorEastAsia"/>
          <w:sz w:val="22"/>
          <w:szCs w:val="24"/>
        </w:rPr>
      </w:pPr>
    </w:p>
    <w:p w:rsidR="003B728F" w:rsidRPr="00A4125F" w:rsidRDefault="003D09CC"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地域生活への移行や地域生活に関する課題等を把握し、具体的な生活環境への配慮や支援を行っている。</w:t>
      </w:r>
    </w:p>
    <w:p w:rsidR="000C48AC" w:rsidRDefault="000C48AC" w:rsidP="000C48AC">
      <w:pPr>
        <w:rPr>
          <w:rFonts w:asciiTheme="majorEastAsia" w:eastAsiaTheme="majorEastAsia" w:hAnsiTheme="majorEastAsia"/>
          <w:sz w:val="22"/>
          <w:szCs w:val="24"/>
        </w:rPr>
      </w:pPr>
    </w:p>
    <w:p w:rsidR="003B728F" w:rsidRPr="00A4125F" w:rsidRDefault="003D09CC"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地域生活への移行や地域生活のための支援について、地域の関係機関等と連携・協力している。</w:t>
      </w:r>
    </w:p>
    <w:p w:rsidR="003B728F" w:rsidRPr="00A4125F" w:rsidRDefault="003B728F" w:rsidP="003B728F">
      <w:pPr>
        <w:rPr>
          <w:rFonts w:asciiTheme="majorEastAsia" w:eastAsiaTheme="majorEastAsia" w:hAnsiTheme="majorEastAsia"/>
          <w:sz w:val="22"/>
          <w:szCs w:val="24"/>
        </w:rPr>
      </w:pPr>
    </w:p>
    <w:p w:rsidR="003B728F" w:rsidRPr="00423FC6" w:rsidRDefault="003B728F" w:rsidP="000C48AC">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○本評価基準では、利用者の生活や住まいへの希望と意向を尊重し実現するため、利用者の意欲を高める取組を含めた地域生活への移行や地域生活のための支援について評価します。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活や住まいへの希望と意向を尊重し、地域生活への移行や住み慣れた地域での生活が継続できるよう支援します。そのため、地域の相談支援事業所をはじめ、福祉施設・事業所やその他の社会資源等との連絡・調整と支援を進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○利用者の意欲を高める支援や工夫については、多様な取組が考えられるため、福祉施設・事業所において利用者のニーズを把握し、ニーズに応じた取組や工夫を検討・実施します。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生活の移行や地域生活の継続については、利用者にとって無理がないか十分に配慮する必要があります。利用者が主体的に生活を設計できるような動機づけや支援を行うとともに、利用者の意向や障害の状況に応じて生活環境が確保できるよう支援します。また、家族や近隣住民の理解を得るための取組を必要に応じて行い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生活への移行や地域生活を継続するためには、相談支援事業所との調整・連携のもと、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ることが必要で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の地域生活への移行や地域生活の継続のための支援の展開をどのように考えているか聴取し、具体的な支援や取組を確認します。福祉施設・事業所での具体的な事例等をもとに聴取し、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○実際の支援がどのように展開されているのか、いくつかのケースについて個別支援計画と記録等をもとに確認します。</w:t>
      </w:r>
    </w:p>
    <w:p w:rsidR="003B728F" w:rsidRPr="000C48AC"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○利用者の意欲を高める工夫や利用者の意向を把握し尊重する取組については、個別事例のみならず、福祉施設・事業所としての仕組みや取組があるか確認します。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入所支援）地域生活への移行に向けた支援等を実施していない場合には、「c」評価とします。ただし、支援を実施しているものの、実際に地域生活への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○（訪問支援、通所支援、就労支援、共同生活支援）地域生活を継続するための支援や取組を中心に　評価します。</w:t>
      </w:r>
    </w:p>
    <w:p w:rsidR="003B728F" w:rsidRPr="000C48AC" w:rsidRDefault="003B728F" w:rsidP="00715074">
      <w:pPr>
        <w:ind w:leftChars="250" w:left="550" w:firstLineChars="100" w:firstLine="230"/>
        <w:rPr>
          <w:rFonts w:asciiTheme="majorEastAsia" w:eastAsiaTheme="majorEastAsia" w:hAnsiTheme="majorEastAsia"/>
          <w:sz w:val="22"/>
          <w:szCs w:val="24"/>
        </w:rPr>
      </w:pPr>
    </w:p>
    <w:p w:rsidR="003B728F" w:rsidRPr="00A4125F" w:rsidRDefault="003B728F" w:rsidP="000C48AC">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○（訪問支援、通所支援、就労支援、共同生活支援）地域生活への移行や地域生活にあたっての福祉サービスの継続性に配慮した対応については、「</w:t>
      </w:r>
      <w:r w:rsidRPr="00A4125F">
        <w:rPr>
          <w:rFonts w:asciiTheme="majorEastAsia" w:eastAsiaTheme="majorEastAsia" w:hAnsiTheme="majorEastAsia" w:hint="eastAsia"/>
          <w:sz w:val="22"/>
          <w:szCs w:val="24"/>
          <w:bdr w:val="single" w:sz="4" w:space="0" w:color="auto"/>
        </w:rPr>
        <w:t>32</w:t>
      </w:r>
      <w:r w:rsidRPr="00A4125F">
        <w:rPr>
          <w:rFonts w:asciiTheme="majorEastAsia" w:eastAsiaTheme="majorEastAsia" w:hAnsiTheme="majorEastAsia" w:hint="eastAsia"/>
          <w:sz w:val="22"/>
          <w:szCs w:val="24"/>
        </w:rPr>
        <w:t>Ⅲ-１-（２）-③」で評価します。</w:t>
      </w:r>
    </w:p>
    <w:p w:rsidR="003D09CC" w:rsidRPr="00A4125F" w:rsidRDefault="003D09CC" w:rsidP="00715074">
      <w:pPr>
        <w:spacing w:line="0" w:lineRule="atLeast"/>
        <w:ind w:leftChars="100" w:left="450" w:hangingChars="100" w:hanging="230"/>
        <w:rPr>
          <w:rFonts w:asciiTheme="majorEastAsia" w:eastAsiaTheme="majorEastAsia" w:hAnsiTheme="majorEastAsia"/>
          <w:sz w:val="22"/>
          <w:szCs w:val="24"/>
        </w:rPr>
      </w:pPr>
    </w:p>
    <w:p w:rsidR="003D09CC" w:rsidRPr="00A4125F" w:rsidRDefault="003D09CC"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499"/>
      </w:tblGrid>
      <w:tr w:rsidR="003D09CC"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3D09CC" w:rsidRPr="00A4125F" w:rsidRDefault="003D09CC"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3D09CC" w:rsidRDefault="003D09CC"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3D09CC"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3D09CC" w:rsidRPr="00A4125F" w:rsidRDefault="003D09CC"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3D09CC" w:rsidRPr="00A4125F" w:rsidRDefault="003D09CC" w:rsidP="00FB38C4">
            <w:pPr>
              <w:rPr>
                <w:rFonts w:asciiTheme="majorEastAsia" w:eastAsiaTheme="majorEastAsia" w:hAnsiTheme="majorEastAsia"/>
                <w:lang w:bidi="en-US"/>
              </w:rPr>
            </w:pPr>
          </w:p>
        </w:tc>
      </w:tr>
      <w:tr w:rsidR="003D09CC"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3D09CC" w:rsidRPr="00A4125F" w:rsidRDefault="003D09CC"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3D09CC" w:rsidRPr="00A4125F" w:rsidRDefault="003D09CC" w:rsidP="00FB38C4">
            <w:pPr>
              <w:widowControl w:val="0"/>
              <w:wordWrap w:val="0"/>
              <w:autoSpaceDE w:val="0"/>
              <w:autoSpaceDN w:val="0"/>
              <w:snapToGrid w:val="0"/>
              <w:jc w:val="center"/>
              <w:rPr>
                <w:rFonts w:asciiTheme="majorEastAsia" w:eastAsiaTheme="majorEastAsia" w:hAnsiTheme="majorEastAsia"/>
              </w:rPr>
            </w:pPr>
          </w:p>
          <w:p w:rsidR="003D09CC" w:rsidRPr="00A4125F" w:rsidRDefault="003D09CC"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3D09CC" w:rsidRPr="00A4125F" w:rsidRDefault="003D09CC"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423FC6">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b/>
          <w:sz w:val="24"/>
          <w:szCs w:val="24"/>
        </w:rPr>
        <w:br w:type="page"/>
      </w:r>
      <w:r w:rsidRPr="00A4125F">
        <w:rPr>
          <w:rFonts w:asciiTheme="majorEastAsia" w:eastAsiaTheme="majorEastAsia" w:hAnsiTheme="majorEastAsia" w:hint="eastAsia"/>
          <w:b/>
          <w:sz w:val="22"/>
          <w:szCs w:val="24"/>
          <w:bdr w:val="single" w:sz="4" w:space="0" w:color="auto"/>
        </w:rPr>
        <w:t>Ａ-２-（８）　家族等との連携・交流と家族支援</w:t>
      </w:r>
    </w:p>
    <w:p w:rsidR="003B728F" w:rsidRPr="00A4125F" w:rsidRDefault="003B728F" w:rsidP="00D674A8">
      <w:pPr>
        <w:autoSpaceDE w:val="0"/>
        <w:autoSpaceDN w:val="0"/>
        <w:adjustRightInd w:val="0"/>
        <w:spacing w:afterLines="5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Ａ⑮</w:t>
      </w:r>
      <w:r w:rsidRPr="00A4125F">
        <w:rPr>
          <w:rFonts w:asciiTheme="majorEastAsia" w:eastAsiaTheme="majorEastAsia" w:hAnsiTheme="majorEastAsia" w:hint="eastAsia"/>
          <w:sz w:val="22"/>
          <w:szCs w:val="24"/>
          <w:u w:val="single"/>
        </w:rPr>
        <w:t xml:space="preserve">　　Ａ-２-（８）-①　利用者の家族等との連携・交流と家族支援を行っている。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14152F">
        <w:trPr>
          <w:trHeight w:val="2124"/>
        </w:trPr>
        <w:tc>
          <w:tcPr>
            <w:tcW w:w="9178" w:type="dxa"/>
          </w:tcPr>
          <w:p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423FC6">
              <w:rPr>
                <w:rFonts w:asciiTheme="majorEastAsia" w:eastAsiaTheme="majorEastAsia" w:hAnsiTheme="majorEastAsia" w:hint="eastAsia"/>
                <w:sz w:val="22"/>
                <w:szCs w:val="24"/>
              </w:rPr>
              <w:t>利用者の家族等との連携・交流と家族支援を行っている。</w:t>
            </w:r>
          </w:p>
          <w:p w:rsidR="003B728F" w:rsidRPr="009275AD"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423FC6">
              <w:rPr>
                <w:rFonts w:asciiTheme="majorEastAsia" w:eastAsiaTheme="majorEastAsia" w:hAnsiTheme="majorEastAsia" w:hint="eastAsia"/>
                <w:sz w:val="22"/>
                <w:szCs w:val="24"/>
              </w:rPr>
              <w:t>利用者の家族等との連携・交流と家族支援を行っているが、十分ではない。</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423FC6">
              <w:rPr>
                <w:rFonts w:asciiTheme="majorEastAsia" w:eastAsiaTheme="majorEastAsia" w:hAnsiTheme="majorEastAsia" w:hint="eastAsia"/>
                <w:sz w:val="22"/>
                <w:szCs w:val="24"/>
              </w:rPr>
              <w:t>利用者の家族等との連携・交流と家族支援を行っていない。</w:t>
            </w:r>
          </w:p>
          <w:p w:rsidR="00E9579C" w:rsidRPr="00423FC6"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E9579C" w:rsidRPr="00A4125F" w:rsidRDefault="00E9579C" w:rsidP="003B728F">
      <w:pPr>
        <w:rPr>
          <w:rFonts w:asciiTheme="majorEastAsia" w:eastAsiaTheme="majorEastAsia" w:hAnsiTheme="majorEastAsia"/>
          <w:b/>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rsidR="003B728F" w:rsidRPr="00A4125F" w:rsidRDefault="004F58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家族等との連携・交流にあたっては、利用者の意向を尊重して対応を行っている。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利用者の生活状況等について、定期的に家族等への報告を行っている。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利用者の生活や支援について、家族等と意見交換する機会を設けている。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利用者の生活や支援に関する家族等からの相談に応じ、必要に応じて助言等の家族支援を行っている。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利用者の体調不良や急変時の家族等への報告・連絡ルールが明確にされ適切に行われている。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利用者の生活と支援に関する家族等との連携や家族支援についての工夫を行っている。</w:t>
      </w:r>
    </w:p>
    <w:p w:rsidR="003B728F" w:rsidRPr="00A4125F" w:rsidRDefault="003B728F" w:rsidP="003B728F">
      <w:pPr>
        <w:rPr>
          <w:rFonts w:asciiTheme="majorEastAsia" w:eastAsiaTheme="majorEastAsia" w:hAnsiTheme="majorEastAsia"/>
          <w:sz w:val="22"/>
          <w:szCs w:val="24"/>
        </w:rPr>
      </w:pPr>
    </w:p>
    <w:p w:rsidR="00E9579C" w:rsidRPr="00A4125F" w:rsidRDefault="00E9579C" w:rsidP="003B728F">
      <w:pPr>
        <w:rPr>
          <w:rFonts w:asciiTheme="majorEastAsia" w:eastAsiaTheme="majorEastAsia" w:hAnsiTheme="majorEastAsia"/>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○本評価基準では、利用者の生活の質を高めるため、利用者の家族等（家族、保護者、成年後見人等）との連携・交流の実施状況、内容や家族等への支援について評価します。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○利用者の生活の質を高めるため、利用者の家族等（家族、保護者、成年後見人等）との連携をはかるとともに、家族の生活や支援に関する悩みなどに応えるために家族支援を行います。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家族等との連携・交流にあたっては、家族関係に関する適切なアセスメントを実施するなど利用者の意向を尊重した対応を行う必要があり、利用者と家族等の関係性を含め、個別事情に十分に配慮することが重要です。</w:t>
      </w:r>
    </w:p>
    <w:p w:rsidR="00423FC6" w:rsidRPr="00A4125F" w:rsidRDefault="00423FC6"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福祉施設・事業所として、利用者の生活状況等について、利用者の意向やプライバシーに配慮したうえで家族等への定期的な報告や家族等と意見交換する機会を設けます。また、利用者の生活や支援に関する家族等からの相談に応じ、必要に応じて助言等の支援を行い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支援にあたっては、家族等との信頼関係の構築が重要であり、その一つの方法として、利用者の体調不良や急変時の家族等への報告・連絡ルールを福祉施設・事業所として明確にし、あらかじめ定めた家族等への報告・連絡や情報提供を適切に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活や支援に関する家族等との連携や家族支援については、多様な支援や取組が考えられます。福祉施設・事業所において利用者や家族等のニーズを把握し、利用者と家族等の関係における支援のほか家族、保護者の就労への配慮を含めた生活に関わるさまざまな支援について、利用者や家族等のニーズに応じた取組や工夫を検討・実施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通所支援や訪問支援においては、利用者の生活に応じて、家族の心身の状況や支援に関わる負担にも配慮し、家族の支援方法等の把握や助言をはじめ、相談支援事業所との連携・協力による支援等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においては、障害児を育てる家族への支援が重要であり、生活の支援とともに、さらに就労への配慮を含め、子どもの発達の段階に応じて「育ち」や「暮らし」を安定させるための家族支援が必要です。保護者の「子どもの育ちを支える力」を向上させることを目的としたペアレント・トレーニング等の支援や障害児のきょうだいへの支援を含めた取組と工夫を検討・実施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○福祉施設・事業所における家族等との連携・交流や家族支援に関する基本的な考え方を確認したうえで、具体的な取組の内容を確認します。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○日常的な家族等との情報交換の状況、家族等と相互理解をはかるための取組を確認します。また、家族支援の実施方法・内容等を個別支援計画や記録等をもとに具体的に確認します。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○（障害児支援）保護者等の支援に関する具体的な取組、相談や支援の体制や状況等について確認します。また、保護者等への子育て支援に有効な関係機関等の情報提供の内容や方法等について確認します。</w:t>
      </w:r>
    </w:p>
    <w:p w:rsidR="004F58B2" w:rsidRPr="00A4125F" w:rsidRDefault="004F58B2" w:rsidP="00715074">
      <w:pPr>
        <w:ind w:leftChars="100" w:left="451" w:hangingChars="100" w:hanging="231"/>
        <w:rPr>
          <w:rFonts w:asciiTheme="majorEastAsia" w:eastAsiaTheme="majorEastAsia" w:hAnsiTheme="majorEastAsia"/>
          <w:b/>
          <w:sz w:val="22"/>
          <w:szCs w:val="24"/>
        </w:rPr>
      </w:pPr>
    </w:p>
    <w:p w:rsidR="004F58B2" w:rsidRPr="00A4125F" w:rsidRDefault="004F58B2"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499"/>
      </w:tblGrid>
      <w:tr w:rsidR="004F58B2"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4F58B2" w:rsidRPr="00A4125F" w:rsidRDefault="004F58B2"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4F58B2" w:rsidRDefault="004F58B2"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4F58B2"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4F58B2" w:rsidRPr="00A4125F" w:rsidRDefault="004F58B2" w:rsidP="00FB38C4">
            <w:pPr>
              <w:rPr>
                <w:rFonts w:asciiTheme="majorEastAsia" w:eastAsiaTheme="majorEastAsia" w:hAnsiTheme="majorEastAsia"/>
                <w:lang w:bidi="en-US"/>
              </w:rPr>
            </w:pPr>
          </w:p>
        </w:tc>
      </w:tr>
      <w:tr w:rsidR="004F58B2"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p>
          <w:p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4F58B2" w:rsidRPr="00A4125F" w:rsidRDefault="004F58B2"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ind w:leftChars="200" w:left="691" w:hangingChars="100" w:hanging="251"/>
        <w:rPr>
          <w:rFonts w:asciiTheme="majorEastAsia" w:eastAsiaTheme="majorEastAsia" w:hAnsiTheme="majorEastAsia"/>
          <w:b/>
          <w:sz w:val="24"/>
          <w:szCs w:val="24"/>
        </w:rPr>
      </w:pP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r w:rsidRPr="00A4125F">
        <w:rPr>
          <w:rFonts w:asciiTheme="majorEastAsia" w:eastAsiaTheme="majorEastAsia" w:hAnsiTheme="majorEastAsia" w:hint="eastAsia"/>
          <w:b/>
          <w:sz w:val="24"/>
          <w:szCs w:val="24"/>
        </w:rPr>
        <w:t>Ａ-３　発達支援</w:t>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Ａ-３-（１）　発達支援</w:t>
      </w:r>
    </w:p>
    <w:p w:rsidR="003B728F" w:rsidRPr="00A4125F" w:rsidRDefault="003B728F" w:rsidP="00D674A8">
      <w:pPr>
        <w:autoSpaceDE w:val="0"/>
        <w:autoSpaceDN w:val="0"/>
        <w:adjustRightInd w:val="0"/>
        <w:spacing w:afterLines="50"/>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w:t>
      </w:r>
      <w:r w:rsidRPr="00A4125F">
        <w:rPr>
          <w:rFonts w:asciiTheme="majorEastAsia" w:eastAsiaTheme="majorEastAsia" w:hAnsiTheme="majorEastAsia" w:cs="ＭＳ 明朝" w:hint="eastAsia"/>
          <w:sz w:val="22"/>
          <w:szCs w:val="24"/>
          <w:u w:val="single"/>
          <w:bdr w:val="single" w:sz="4" w:space="0" w:color="auto"/>
        </w:rPr>
        <w:t>⑯</w:t>
      </w:r>
      <w:r w:rsidRPr="00A4125F">
        <w:rPr>
          <w:rFonts w:asciiTheme="majorEastAsia" w:eastAsiaTheme="majorEastAsia" w:hAnsiTheme="majorEastAsia" w:hint="eastAsia"/>
          <w:sz w:val="22"/>
          <w:szCs w:val="24"/>
          <w:u w:val="single"/>
        </w:rPr>
        <w:t xml:space="preserve">　　Ａ-３-（１）-①　子どもの障害の状況や発達過程等に応じた発達支援を行っている。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14152F">
        <w:trPr>
          <w:trHeight w:val="2217"/>
        </w:trPr>
        <w:tc>
          <w:tcPr>
            <w:tcW w:w="9178" w:type="dxa"/>
          </w:tcPr>
          <w:p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子どもの障害の状況や発達過程等に応じた発達支援を行っている。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子どもの障害の状況や発達過程等に応じた発達支援を行っているが、十分ではない。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子どもの障害の状況や発達過程等に応じた発達支援を行っていない。</w:t>
            </w:r>
          </w:p>
          <w:p w:rsidR="00E9579C" w:rsidRPr="00A4125F"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E9579C" w:rsidRPr="00A4125F" w:rsidRDefault="00E9579C" w:rsidP="003B728F">
      <w:pPr>
        <w:rPr>
          <w:rFonts w:asciiTheme="majorEastAsia" w:eastAsiaTheme="majorEastAsia" w:hAnsiTheme="majorEastAsia"/>
          <w:b/>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rsidR="003B728F" w:rsidRPr="00A4125F" w:rsidRDefault="004F58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子どもの発達過程や適応行動の状況等を踏まえた発達支援（個別支援）を行っている。</w:t>
      </w:r>
    </w:p>
    <w:p w:rsidR="003B728F" w:rsidRPr="0014152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子どもの発達に応じて必要となる基本的日常動作や自立生活を支援するための活動や取組について、個別活動と集団活動等を組み合わせながら実施している。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子どもの活動プログラムについてはチームで作成するとともに、子どもの状況に応じた工夫や見直しを行っている。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子どもと保護者に対し、学校及び保育所や認定こども園、児童発達支援事業所等との情報共有、連携・調整をはかっている。</w:t>
      </w:r>
    </w:p>
    <w:p w:rsidR="004F58B2" w:rsidRPr="00A4125F" w:rsidRDefault="004F58B2" w:rsidP="003B728F">
      <w:pPr>
        <w:rPr>
          <w:rFonts w:asciiTheme="majorEastAsia" w:eastAsiaTheme="majorEastAsia" w:hAnsiTheme="majorEastAsia"/>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14152F">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○本評価基準では、障害のある子どもの育ちと発達の能力を尊重し、子どもの最善の利益をはかるため、障害の状況や発達段階等に応じた発達支援について評価します。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○障害児支援においては、障害のある子どもの育ちと発達の能力を尊重し、子どもの最善の利益を保障することを基本とする発達支援を行うことが必要です。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○子どもの個々のニーズに応じた支援を丁寧に行うことが重要であり、子どもの発達過程と心身や適応行動の状況等を踏まえた発達支援（個別支援）を行います。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子どもの発達に応じて必要となる基本的日常動作や自立生活を支援するための活動や支援について、個別活動と集団活動等を組み合わせながら実施することが必要であり、活動プログラムについてはチームで作成するとともに、子どもの状況に応じた工夫や見直しを適宜実施することが必要です。</w:t>
      </w:r>
    </w:p>
    <w:p w:rsidR="0014152F" w:rsidRDefault="0014152F" w:rsidP="0014152F">
      <w:pPr>
        <w:rPr>
          <w:rFonts w:asciiTheme="majorEastAsia" w:eastAsiaTheme="majorEastAsia" w:hAnsiTheme="majorEastAsia"/>
          <w:sz w:val="22"/>
          <w:szCs w:val="24"/>
        </w:rPr>
      </w:pPr>
    </w:p>
    <w:p w:rsidR="003B728F" w:rsidRPr="00A4125F" w:rsidRDefault="003B728F" w:rsidP="0014152F">
      <w:pPr>
        <w:tabs>
          <w:tab w:val="left" w:pos="284"/>
        </w:tabs>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子どもの「育ち」を保障していくため、障害児支援を子育て支援の一環とした支援体制を構築します。子どもと保護者等の状況に応じて、子育てと発達を個別に支援していくことを障害児支援の基本的な考え方とします。</w:t>
      </w:r>
    </w:p>
    <w:p w:rsidR="00423FC6" w:rsidRDefault="00423FC6" w:rsidP="00715074">
      <w:pPr>
        <w:ind w:leftChars="250" w:left="780" w:hangingChars="100" w:hanging="23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を子育て支援の一環として進めるためには、障害児を支援する福祉施設・事業所とともに、子育て支援に関わる諸制度との連携をはかることが重要です。ライフステージに応じた切れ目のない支援の推進（縦の連携）と関係者間のスムーズな連携（横の連携）により、障害児支援が展開される必要があり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子どもと保護者のライフステージにあわせて、保健、医療、福祉、保育、教育、就労支援等を含めた関係者がチームとなって支援することが重要であり、学校及び保育所、認定こども園、児童発達支援事業所、放課後等デイサービス等との情報共有、連携・調整のなかで、利用者を支援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○利用者一人ひとりへの発達支援の展開をどのように考えているか聴取し、具体的な個別支援や取組を確認します。</w:t>
      </w:r>
    </w:p>
    <w:p w:rsidR="003B728F" w:rsidRPr="0014152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○活動プログラムの作成等について、チームでの検討・見直しの状況や支援内容の共有のための取組を確認します。</w:t>
      </w:r>
    </w:p>
    <w:p w:rsidR="003B728F" w:rsidRPr="0014152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○学校及び保育所、児童発達支援事業所等との具体的な情報共有、連携・調整の方法・内容について確認します。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14152F">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rPr>
        <w:t>○発達支援における保護者等の家族支援については、「</w:t>
      </w:r>
      <w:r w:rsidRPr="00A4125F">
        <w:rPr>
          <w:rFonts w:asciiTheme="majorEastAsia" w:eastAsiaTheme="majorEastAsia" w:hAnsiTheme="majorEastAsia" w:hint="eastAsia"/>
          <w:sz w:val="22"/>
          <w:bdr w:val="single" w:sz="4" w:space="0" w:color="auto"/>
        </w:rPr>
        <w:t>Ａ⑮</w:t>
      </w:r>
      <w:r w:rsidR="0014152F">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Ａ-２-（８）-①」で評価します。</w:t>
      </w:r>
    </w:p>
    <w:p w:rsidR="004F58B2" w:rsidRPr="00A4125F" w:rsidRDefault="004F58B2" w:rsidP="00715074">
      <w:pPr>
        <w:wordWrap w:val="0"/>
        <w:autoSpaceDE w:val="0"/>
        <w:autoSpaceDN w:val="0"/>
        <w:snapToGrid w:val="0"/>
        <w:ind w:leftChars="250" w:left="550" w:firstLineChars="100" w:firstLine="220"/>
        <w:rPr>
          <w:rFonts w:asciiTheme="majorEastAsia" w:eastAsiaTheme="majorEastAsia" w:hAnsiTheme="majorEastAsia"/>
        </w:rPr>
      </w:pPr>
    </w:p>
    <w:p w:rsidR="004F58B2" w:rsidRPr="00A4125F" w:rsidRDefault="004F58B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357"/>
      </w:tblGrid>
      <w:tr w:rsidR="004F58B2"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4F58B2" w:rsidRPr="00A4125F" w:rsidRDefault="004F58B2"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4F58B2" w:rsidRDefault="004F58B2"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4F58B2"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4F58B2" w:rsidRPr="00A4125F" w:rsidRDefault="004F58B2" w:rsidP="00FB38C4">
            <w:pPr>
              <w:rPr>
                <w:rFonts w:asciiTheme="majorEastAsia" w:eastAsiaTheme="majorEastAsia" w:hAnsiTheme="majorEastAsia"/>
                <w:lang w:bidi="en-US"/>
              </w:rPr>
            </w:pPr>
          </w:p>
        </w:tc>
      </w:tr>
      <w:tr w:rsidR="004F58B2"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p>
          <w:p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4F58B2" w:rsidRPr="00A4125F" w:rsidRDefault="004F58B2"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4F58B2" w:rsidRPr="00A4125F" w:rsidRDefault="004F58B2">
      <w:pPr>
        <w:rPr>
          <w:rFonts w:asciiTheme="majorEastAsia" w:eastAsiaTheme="majorEastAsia" w:hAnsiTheme="majorEastAsia"/>
          <w:b/>
          <w:sz w:val="28"/>
          <w:szCs w:val="24"/>
        </w:rPr>
      </w:pPr>
    </w:p>
    <w:p w:rsidR="004F58B2" w:rsidRPr="00A4125F" w:rsidRDefault="004F58B2">
      <w:pPr>
        <w:rPr>
          <w:rFonts w:asciiTheme="majorEastAsia" w:eastAsiaTheme="majorEastAsia" w:hAnsiTheme="majorEastAsia"/>
          <w:b/>
          <w:sz w:val="28"/>
          <w:szCs w:val="24"/>
        </w:rPr>
      </w:pPr>
      <w:r w:rsidRPr="00A4125F">
        <w:rPr>
          <w:rFonts w:asciiTheme="majorEastAsia" w:eastAsiaTheme="majorEastAsia" w:hAnsiTheme="majorEastAsia"/>
          <w:b/>
          <w:sz w:val="28"/>
          <w:szCs w:val="24"/>
        </w:rPr>
        <w:br w:type="page"/>
      </w: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hint="eastAsia"/>
          <w:b/>
          <w:sz w:val="24"/>
          <w:szCs w:val="24"/>
        </w:rPr>
        <w:t>Ａ-４　就労支援</w:t>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Ａ-４-（１）　就労支援</w:t>
      </w:r>
    </w:p>
    <w:p w:rsidR="003B728F" w:rsidRPr="00A4125F" w:rsidRDefault="003B728F" w:rsidP="00D674A8">
      <w:pPr>
        <w:spacing w:afterLines="5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w:t>
      </w:r>
      <w:r w:rsidRPr="00A4125F">
        <w:rPr>
          <w:rFonts w:asciiTheme="majorEastAsia" w:eastAsiaTheme="majorEastAsia" w:hAnsiTheme="majorEastAsia" w:cs="ＭＳ 明朝" w:hint="eastAsia"/>
          <w:sz w:val="22"/>
          <w:szCs w:val="24"/>
          <w:u w:val="single"/>
          <w:bdr w:val="single" w:sz="4" w:space="0" w:color="auto"/>
        </w:rPr>
        <w:t>⑰</w:t>
      </w:r>
      <w:r w:rsidRPr="00A4125F">
        <w:rPr>
          <w:rFonts w:asciiTheme="majorEastAsia" w:eastAsiaTheme="majorEastAsia" w:hAnsiTheme="majorEastAsia" w:hint="eastAsia"/>
          <w:sz w:val="22"/>
          <w:szCs w:val="24"/>
          <w:u w:val="single"/>
        </w:rPr>
        <w:t xml:space="preserve">　　Ａ-４-（１）-① 利用者の働く力や可能性を尊重した就労支援を行っている。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14152F">
        <w:trPr>
          <w:trHeight w:val="2217"/>
        </w:trPr>
        <w:tc>
          <w:tcPr>
            <w:tcW w:w="9178" w:type="dxa"/>
          </w:tcPr>
          <w:p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rsidR="003B728F" w:rsidRPr="00423FC6" w:rsidRDefault="003B728F" w:rsidP="00715074">
            <w:pPr>
              <w:ind w:firstLineChars="100" w:firstLine="230"/>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423FC6">
              <w:rPr>
                <w:rFonts w:asciiTheme="majorEastAsia" w:eastAsiaTheme="majorEastAsia" w:hAnsiTheme="majorEastAsia" w:hint="eastAsia"/>
                <w:sz w:val="22"/>
                <w:szCs w:val="24"/>
              </w:rPr>
              <w:t>利用者の働く力や可能性を尊重した就労支援を行っている。</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423FC6">
              <w:rPr>
                <w:rFonts w:asciiTheme="majorEastAsia" w:eastAsiaTheme="majorEastAsia" w:hAnsiTheme="majorEastAsia" w:hint="eastAsia"/>
                <w:sz w:val="22"/>
                <w:szCs w:val="24"/>
              </w:rPr>
              <w:t>利用者の働く力や可能性を尊重した就労支援を行っているが、十分ではない。</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423FC6">
              <w:rPr>
                <w:rFonts w:asciiTheme="majorEastAsia" w:eastAsiaTheme="majorEastAsia" w:hAnsiTheme="majorEastAsia" w:hint="eastAsia"/>
                <w:sz w:val="22"/>
                <w:szCs w:val="24"/>
              </w:rPr>
              <w:t>利用者の働く力や可能性を尊重した就労支援を行っていない。</w:t>
            </w:r>
          </w:p>
          <w:p w:rsidR="00E9579C" w:rsidRPr="00423FC6"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rsidR="003B728F" w:rsidRPr="00A4125F" w:rsidRDefault="00952D16"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利用者一人ひとりの働く力や可能性を引き出すような取組や工夫を行っている。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952D16"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利用者一人ひとりの障害に応じた就労支援を行っている。</w:t>
      </w:r>
    </w:p>
    <w:p w:rsidR="003B728F" w:rsidRPr="0014152F" w:rsidRDefault="003B728F" w:rsidP="00715074">
      <w:pPr>
        <w:ind w:leftChars="200" w:left="860" w:hanging="420"/>
        <w:rPr>
          <w:rFonts w:asciiTheme="majorEastAsia" w:eastAsiaTheme="majorEastAsia" w:hAnsiTheme="majorEastAsia"/>
          <w:sz w:val="22"/>
          <w:szCs w:val="24"/>
        </w:rPr>
      </w:pPr>
    </w:p>
    <w:p w:rsidR="003B728F" w:rsidRPr="00A4125F" w:rsidRDefault="00952D16"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利用者の意向や障害の状況にあわせて、働くために必要なマナー、知識・技術の習得や能力の向上を支援している。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952D16"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働く意欲の維持・向上のための支援を行っている。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952D16"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仕事や支援の内容について、利用者への定期的な報告と話し合いを行っている。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952D16" w:rsidRPr="00A4125F" w:rsidRDefault="00952D16"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地域の企業、関係機関、家族等との連携・協力のもとに就労支援を行っている。</w:t>
      </w:r>
    </w:p>
    <w:p w:rsidR="00952D16" w:rsidRPr="00A4125F" w:rsidRDefault="00952D16" w:rsidP="003B728F">
      <w:pPr>
        <w:rPr>
          <w:rFonts w:asciiTheme="majorEastAsia" w:eastAsiaTheme="majorEastAsia" w:hAnsiTheme="majorEastAsia"/>
          <w:sz w:val="22"/>
          <w:szCs w:val="24"/>
        </w:rPr>
      </w:pPr>
    </w:p>
    <w:p w:rsidR="003B728F" w:rsidRPr="00423FC6" w:rsidRDefault="003B728F" w:rsidP="0014152F">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○本評価基準</w:t>
      </w:r>
      <w:r w:rsidRPr="00A4125F">
        <w:rPr>
          <w:rFonts w:asciiTheme="majorEastAsia" w:eastAsiaTheme="majorEastAsia" w:hAnsiTheme="majorEastAsia" w:hint="eastAsia"/>
          <w:sz w:val="22"/>
          <w:szCs w:val="24"/>
        </w:rPr>
        <w:t>では、利用者一人ひとりの働く力や可能性を尊重するため、利用者の希望や障害に応じた就労支援について評価します。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○利用者の自律・自立生活や自己実現をはかるため、一人ひとりの「働く」ことについての思いや希望を理解し、働く力や可能性を尊重した就労支援を行うことが必要です。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○利用者が働くことをつうじて、どのような生活や自己実現を目指しているのか等を十分に把握し、その思いを実現するための個別支援に努めることが必要です。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就労支援をつうじて、利用者の働く力や可能性を引き出すような取組や工夫を行います。利用者の働く力や可能性を引き出す支援については、多様な方法や取組が考えられるため、福祉施設・事業所において利用者のニーズを把握し、利用者のニーズに応じた取組や工夫を検討・実施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障害に応じた就労支援を行うこととあわせて、働くために必要なマナー、知識・技術の習得や能力の向上を支援します。また、利用者の働く意欲を継続的に維持し、向上するための支援を行い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就労を促進するためには、障害者就業・生活支援センターをはじめとする地域の支援ネットワークを構築し、利用者一人ひとりの就労を丁寧に支援することが必要です。地域の企業、関係機関、家族等との連携・協力のもとに就労支援を行うことが重要で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○利用者一人ひとりの働く力や可能性の尊重と利用者の希望や障害に応じた就労支援の展開をどのように考えているか聴取し、個別支援計画等をもとにした具体的な支援や取組を確認します。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○利用者一人ひとりの働く力や可能性を引き出すような取組と工夫、働く意欲の維持・向上のための支援等の方法・内容を具体的に確認します。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○地域の企業、関係機関、家族等との連携・協力の方法・内容について確認します。</w:t>
      </w:r>
    </w:p>
    <w:p w:rsidR="00952D16" w:rsidRPr="00A4125F" w:rsidRDefault="00952D16" w:rsidP="003B728F">
      <w:pPr>
        <w:rPr>
          <w:rFonts w:asciiTheme="majorEastAsia" w:eastAsiaTheme="majorEastAsia" w:hAnsiTheme="majorEastAsia"/>
          <w:sz w:val="22"/>
          <w:szCs w:val="24"/>
        </w:rPr>
      </w:pPr>
    </w:p>
    <w:p w:rsidR="00952D16" w:rsidRPr="00A4125F" w:rsidRDefault="00952D16"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357"/>
      </w:tblGrid>
      <w:tr w:rsidR="00952D16"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952D16" w:rsidRPr="00A4125F" w:rsidRDefault="00952D16"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952D16" w:rsidRDefault="00952D16"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952D16"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952D16" w:rsidRPr="00A4125F" w:rsidRDefault="00952D16" w:rsidP="00FB38C4">
            <w:pPr>
              <w:rPr>
                <w:rFonts w:asciiTheme="majorEastAsia" w:eastAsiaTheme="majorEastAsia" w:hAnsiTheme="majorEastAsia"/>
                <w:lang w:bidi="en-US"/>
              </w:rPr>
            </w:pPr>
          </w:p>
        </w:tc>
      </w:tr>
      <w:tr w:rsidR="00952D16"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p>
          <w:p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952D16" w:rsidRPr="00A4125F" w:rsidRDefault="00952D16"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3B728F">
      <w:pPr>
        <w:rPr>
          <w:rFonts w:asciiTheme="majorEastAsia" w:eastAsiaTheme="majorEastAsia" w:hAnsiTheme="majorEastAsia"/>
          <w:sz w:val="22"/>
          <w:szCs w:val="24"/>
        </w:rPr>
      </w:pPr>
      <w:r w:rsidRPr="00A4125F">
        <w:rPr>
          <w:rFonts w:asciiTheme="majorEastAsia" w:eastAsiaTheme="majorEastAsia" w:hAnsiTheme="majorEastAsia"/>
          <w:sz w:val="22"/>
          <w:szCs w:val="24"/>
        </w:rPr>
        <w:br w:type="page"/>
      </w:r>
    </w:p>
    <w:p w:rsidR="003B728F" w:rsidRPr="00A4125F" w:rsidRDefault="003B728F" w:rsidP="00D674A8">
      <w:pPr>
        <w:spacing w:afterLines="50"/>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w:t>
      </w:r>
      <w:r w:rsidRPr="00A4125F">
        <w:rPr>
          <w:rFonts w:asciiTheme="majorEastAsia" w:eastAsiaTheme="majorEastAsia" w:hAnsiTheme="majorEastAsia" w:cs="ＭＳ 明朝" w:hint="eastAsia"/>
          <w:sz w:val="22"/>
          <w:szCs w:val="24"/>
          <w:u w:val="single"/>
          <w:bdr w:val="single" w:sz="4" w:space="0" w:color="auto"/>
        </w:rPr>
        <w:t>⑱</w:t>
      </w:r>
      <w:r w:rsidRPr="00A4125F">
        <w:rPr>
          <w:rFonts w:asciiTheme="majorEastAsia" w:eastAsiaTheme="majorEastAsia" w:hAnsiTheme="majorEastAsia" w:hint="eastAsia"/>
          <w:sz w:val="22"/>
          <w:szCs w:val="24"/>
          <w:u w:val="single"/>
        </w:rPr>
        <w:t xml:space="preserve">　　Ａ-４-（１）-②　利用者に応じて適切な仕事内容等となるように取組と配慮を行っている。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14152F">
        <w:trPr>
          <w:trHeight w:val="2134"/>
        </w:trPr>
        <w:tc>
          <w:tcPr>
            <w:tcW w:w="9178" w:type="dxa"/>
          </w:tcPr>
          <w:p w:rsidR="003B728F" w:rsidRPr="00423FC6" w:rsidRDefault="003B728F" w:rsidP="00020812">
            <w:pPr>
              <w:rPr>
                <w:rFonts w:asciiTheme="majorEastAsia" w:eastAsiaTheme="majorEastAsia" w:hAnsiTheme="majorEastAsia"/>
                <w:sz w:val="22"/>
              </w:rPr>
            </w:pPr>
            <w:r w:rsidRPr="00423FC6">
              <w:rPr>
                <w:rFonts w:asciiTheme="majorEastAsia" w:eastAsiaTheme="majorEastAsia" w:hAnsiTheme="majorEastAsia" w:hint="eastAsia"/>
                <w:sz w:val="22"/>
              </w:rPr>
              <w:t>【判断基準】</w:t>
            </w:r>
          </w:p>
          <w:p w:rsidR="003B728F" w:rsidRPr="00423FC6" w:rsidRDefault="003B728F" w:rsidP="00020812">
            <w:pPr>
              <w:rPr>
                <w:rFonts w:asciiTheme="majorEastAsia" w:eastAsiaTheme="majorEastAsia" w:hAnsiTheme="majorEastAsia"/>
                <w:sz w:val="22"/>
              </w:rPr>
            </w:pPr>
          </w:p>
          <w:p w:rsidR="003B728F" w:rsidRPr="00423FC6" w:rsidRDefault="009275AD"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ａ）</w:t>
            </w:r>
            <w:r w:rsidR="003B728F" w:rsidRPr="00423FC6">
              <w:rPr>
                <w:rFonts w:asciiTheme="majorEastAsia" w:eastAsiaTheme="majorEastAsia" w:hAnsiTheme="majorEastAsia" w:hint="eastAsia"/>
                <w:sz w:val="22"/>
              </w:rPr>
              <w:t>利用者に応じて適切な仕事内容等となるように取組と配慮を行っている。</w:t>
            </w:r>
          </w:p>
          <w:p w:rsidR="003B728F" w:rsidRPr="00423FC6" w:rsidRDefault="003B728F" w:rsidP="00020812">
            <w:pPr>
              <w:rPr>
                <w:rFonts w:asciiTheme="majorEastAsia" w:eastAsiaTheme="majorEastAsia" w:hAnsiTheme="majorEastAsia"/>
                <w:sz w:val="22"/>
              </w:rPr>
            </w:pPr>
          </w:p>
          <w:p w:rsidR="003B728F" w:rsidRPr="00423FC6" w:rsidRDefault="009275AD" w:rsidP="00423FC6">
            <w:pPr>
              <w:ind w:leftChars="100" w:left="680" w:hangingChars="200" w:hanging="460"/>
              <w:rPr>
                <w:rFonts w:asciiTheme="majorEastAsia" w:eastAsiaTheme="majorEastAsia" w:hAnsiTheme="majorEastAsia"/>
                <w:sz w:val="22"/>
              </w:rPr>
            </w:pPr>
            <w:r>
              <w:rPr>
                <w:rFonts w:asciiTheme="majorEastAsia" w:eastAsiaTheme="majorEastAsia" w:hAnsiTheme="majorEastAsia" w:hint="eastAsia"/>
                <w:sz w:val="22"/>
              </w:rPr>
              <w:t>ｂ）</w:t>
            </w:r>
            <w:r w:rsidR="003B728F" w:rsidRPr="00423FC6">
              <w:rPr>
                <w:rFonts w:asciiTheme="majorEastAsia" w:eastAsiaTheme="majorEastAsia" w:hAnsiTheme="majorEastAsia" w:hint="eastAsia"/>
                <w:sz w:val="22"/>
              </w:rPr>
              <w:t>利用者に応じて適切な仕事内容等となるように取組と配慮を行っているが、十分ではない。</w:t>
            </w:r>
          </w:p>
          <w:p w:rsidR="003B728F" w:rsidRPr="00423FC6" w:rsidRDefault="003B728F" w:rsidP="00020812">
            <w:pPr>
              <w:rPr>
                <w:rFonts w:asciiTheme="majorEastAsia" w:eastAsiaTheme="majorEastAsia" w:hAnsiTheme="majorEastAsia"/>
                <w:sz w:val="22"/>
              </w:rPr>
            </w:pPr>
          </w:p>
          <w:p w:rsidR="003B728F" w:rsidRPr="00423FC6" w:rsidRDefault="009275AD"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ｃ）</w:t>
            </w:r>
            <w:r w:rsidR="003B728F" w:rsidRPr="00423FC6">
              <w:rPr>
                <w:rFonts w:asciiTheme="majorEastAsia" w:eastAsiaTheme="majorEastAsia" w:hAnsiTheme="majorEastAsia" w:hint="eastAsia"/>
                <w:sz w:val="22"/>
              </w:rPr>
              <w:t>利用者に応じて適切な仕事内容等となるように取組と配慮を行ってない。</w:t>
            </w:r>
          </w:p>
          <w:p w:rsidR="00E9579C" w:rsidRPr="00423FC6" w:rsidRDefault="00E9579C" w:rsidP="00715074">
            <w:pPr>
              <w:ind w:firstLineChars="100" w:firstLine="230"/>
              <w:rPr>
                <w:rFonts w:asciiTheme="majorEastAsia" w:eastAsiaTheme="majorEastAsia" w:hAnsiTheme="majorEastAsia"/>
                <w:sz w:val="22"/>
              </w:rPr>
            </w:pPr>
          </w:p>
        </w:tc>
      </w:tr>
    </w:tbl>
    <w:p w:rsidR="003B728F" w:rsidRPr="00A4125F" w:rsidRDefault="003B728F" w:rsidP="003B728F">
      <w:pPr>
        <w:rPr>
          <w:rFonts w:asciiTheme="majorEastAsia" w:eastAsiaTheme="majorEastAsia" w:hAnsiTheme="majorEastAsia"/>
          <w:b/>
          <w:sz w:val="22"/>
        </w:rPr>
      </w:pPr>
    </w:p>
    <w:p w:rsidR="00E9579C" w:rsidRPr="00A4125F" w:rsidRDefault="00E9579C" w:rsidP="003B728F">
      <w:pPr>
        <w:rPr>
          <w:rFonts w:asciiTheme="majorEastAsia" w:eastAsiaTheme="majorEastAsia" w:hAnsiTheme="majorEastAsia"/>
          <w:b/>
          <w:sz w:val="22"/>
        </w:rPr>
      </w:pPr>
    </w:p>
    <w:p w:rsidR="003B728F" w:rsidRPr="00423FC6" w:rsidRDefault="003B728F" w:rsidP="0014152F">
      <w:pPr>
        <w:rPr>
          <w:rFonts w:asciiTheme="majorEastAsia" w:eastAsiaTheme="majorEastAsia" w:hAnsiTheme="majorEastAsia"/>
          <w:sz w:val="22"/>
          <w:bdr w:val="single" w:sz="4" w:space="0" w:color="auto"/>
        </w:rPr>
      </w:pPr>
      <w:r w:rsidRPr="00423FC6">
        <w:rPr>
          <w:rFonts w:asciiTheme="majorEastAsia" w:eastAsiaTheme="majorEastAsia" w:hAnsiTheme="majorEastAsia" w:hint="eastAsia"/>
          <w:sz w:val="22"/>
          <w:bdr w:val="single" w:sz="4" w:space="0" w:color="auto"/>
        </w:rPr>
        <w:t>評価の着眼点</w:t>
      </w:r>
    </w:p>
    <w:p w:rsidR="003B728F" w:rsidRPr="00A4125F" w:rsidRDefault="00952D16" w:rsidP="0014152F">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利用者の意向や障害の状況に応じた仕事時間、内容・工程等となっている。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952D16" w:rsidP="0014152F">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利用者が選択できるよう、多様な仕事の内容・工程等を提供するための工夫を行っている。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952D16" w:rsidP="0014152F">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仕事の内容・工程等の計画は、利用者と作成するよう努めている。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952D16" w:rsidP="0014152F">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賃金（工賃）等を利用者にわかりやすく説明し、同意を得たうえで適切に支払われている。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952D16" w:rsidP="0014152F">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賃金（工賃）を引き上げるための取組や工夫を行っている。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952D16" w:rsidP="0014152F">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労働安全衛生に関する配慮を適切に行っている。</w:t>
      </w:r>
    </w:p>
    <w:p w:rsidR="003B728F" w:rsidRPr="00A4125F" w:rsidRDefault="003B728F" w:rsidP="003B728F">
      <w:pPr>
        <w:rPr>
          <w:rFonts w:asciiTheme="majorEastAsia" w:eastAsiaTheme="majorEastAsia" w:hAnsiTheme="majorEastAsia"/>
          <w:sz w:val="22"/>
        </w:rPr>
      </w:pPr>
    </w:p>
    <w:p w:rsidR="00E9579C" w:rsidRPr="00A4125F" w:rsidRDefault="00E9579C" w:rsidP="003B728F">
      <w:pPr>
        <w:rPr>
          <w:rFonts w:asciiTheme="majorEastAsia" w:eastAsiaTheme="majorEastAsia" w:hAnsiTheme="majorEastAsia"/>
          <w:sz w:val="22"/>
        </w:rPr>
      </w:pPr>
    </w:p>
    <w:p w:rsidR="003B728F" w:rsidRPr="00423FC6" w:rsidRDefault="003B728F" w:rsidP="0014152F">
      <w:pPr>
        <w:rPr>
          <w:rFonts w:asciiTheme="majorEastAsia" w:eastAsiaTheme="majorEastAsia" w:hAnsiTheme="majorEastAsia"/>
          <w:sz w:val="22"/>
          <w:bdr w:val="single" w:sz="4" w:space="0" w:color="auto"/>
        </w:rPr>
      </w:pPr>
      <w:r w:rsidRPr="00423FC6">
        <w:rPr>
          <w:rFonts w:asciiTheme="majorEastAsia" w:eastAsiaTheme="majorEastAsia" w:hAnsiTheme="majorEastAsia" w:hint="eastAsia"/>
          <w:sz w:val="22"/>
          <w:bdr w:val="single" w:sz="4" w:space="0" w:color="auto"/>
        </w:rPr>
        <w:t>評価基準の考え方と評価の留意点</w:t>
      </w:r>
    </w:p>
    <w:p w:rsidR="003B728F" w:rsidRPr="00423FC6" w:rsidRDefault="003B728F" w:rsidP="0014152F">
      <w:pPr>
        <w:outlineLvl w:val="0"/>
        <w:rPr>
          <w:rFonts w:asciiTheme="majorEastAsia" w:eastAsiaTheme="majorEastAsia" w:hAnsiTheme="majorEastAsia"/>
          <w:sz w:val="22"/>
        </w:rPr>
      </w:pPr>
      <w:r w:rsidRPr="00423FC6">
        <w:rPr>
          <w:rFonts w:asciiTheme="majorEastAsia" w:eastAsiaTheme="majorEastAsia" w:hAnsiTheme="majorEastAsia" w:hint="eastAsia"/>
          <w:sz w:val="22"/>
        </w:rPr>
        <w:t>（１）目的</w:t>
      </w: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○本評価基準では、個別支援計画にもとづく就労支援（作業支援）を実現するため、仕事の内容や賃金等に関する取組について評価します。</w:t>
      </w:r>
    </w:p>
    <w:p w:rsidR="003B728F" w:rsidRPr="00A4125F" w:rsidRDefault="003B728F" w:rsidP="003B728F">
      <w:pPr>
        <w:rPr>
          <w:rFonts w:asciiTheme="majorEastAsia" w:eastAsiaTheme="majorEastAsia" w:hAnsiTheme="majorEastAsia"/>
          <w:sz w:val="22"/>
        </w:rPr>
      </w:pPr>
    </w:p>
    <w:p w:rsidR="003B728F" w:rsidRPr="00423FC6" w:rsidRDefault="003B728F" w:rsidP="0014152F">
      <w:pPr>
        <w:outlineLvl w:val="0"/>
        <w:rPr>
          <w:rFonts w:asciiTheme="majorEastAsia" w:eastAsiaTheme="majorEastAsia" w:hAnsiTheme="majorEastAsia"/>
          <w:sz w:val="22"/>
        </w:rPr>
      </w:pPr>
      <w:r w:rsidRPr="00423FC6">
        <w:rPr>
          <w:rFonts w:asciiTheme="majorEastAsia" w:eastAsiaTheme="majorEastAsia" w:hAnsiTheme="majorEastAsia" w:hint="eastAsia"/>
          <w:sz w:val="22"/>
        </w:rPr>
        <w:t>（２）趣旨・解説</w:t>
      </w: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○仕事については、利用者がその能力を活かし参加できる可能性を高める観点から、検討・実施される必要があります。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障害の状況にあわせた仕事時間、内容・工程等とするとともに、利用者が選択できるよう、多様な仕事の内容・工程等を提供できるよう工夫します。そのため、仕事量を計画的に確保するとともに、賃金（工賃）の引上げに向けて、目標額の設定、作業技術や収益率の向上に向けた取組、商品開発、販路の拡大等の取組や工夫を福祉施設・事業所及び、地域の実情等を勘案しながら検討・実施することも必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○仕事の内容・工程等の計画を利用者と作成するよう努めることは、利用者の働く意義と目標や自分の役割等を確認するため、また、利用者のやりがいを高める取組として重要です。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○賃金（工賃）等については、規程を策定し、利用者にわかりやすく説明するとともに、同意を得た上で、適切に支払います。規程の策定にあたっては、組織として十分に</w:t>
      </w:r>
      <w:r w:rsidR="0014152F">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議論するとともに、支援者の主観に依存しない基準となるよう配慮します。また、事業計画や中長期計画とともに、個別支援計画等とリンクし具体的な目標となっていること等が必要です。また、賃金（工賃）については、利用者のモチベーションに配慮した設定とします。なお、規程については定期的に見直しのための検討を行うことも必要です。</w:t>
      </w:r>
    </w:p>
    <w:p w:rsidR="003B728F" w:rsidRPr="00A4125F" w:rsidRDefault="003B728F" w:rsidP="003B728F">
      <w:pPr>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仕事については、利用者の障害の状況に配慮し、仕事（作業）の標準化や生産の効率化・迅速化等のための工夫を行うことも必要です。仕事の分担と役割、メンバーの能力と進捗状況の把握・分析のもとに、作業効率化の方法を検討し、取組や工夫を進めます。これらの取組を含め、賃金（工賃）を引き上げるための取組や工夫を利用者の状況や地域の実情等に応じながら進めることが必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仕事（作業）の場については、利用者の労働安全衛生に配慮し、労働安全衛生の関連法令にもとづき、必要となる規程やマニュアル等を整備し、働きやすく安全な環境となるように取組を進めるとともに、利用者一人ひとりの障害に応じて適切な労働環境が確保できるように工夫します。また、利用者に対する安全教育も重要な取組です。</w:t>
      </w:r>
    </w:p>
    <w:p w:rsidR="003B728F" w:rsidRPr="00A4125F" w:rsidRDefault="003B728F" w:rsidP="003B728F">
      <w:pPr>
        <w:rPr>
          <w:rFonts w:asciiTheme="majorEastAsia" w:eastAsiaTheme="majorEastAsia" w:hAnsiTheme="majorEastAsia"/>
          <w:sz w:val="22"/>
        </w:rPr>
      </w:pPr>
    </w:p>
    <w:p w:rsidR="003B728F" w:rsidRPr="00423FC6" w:rsidRDefault="003B728F" w:rsidP="0014152F">
      <w:pPr>
        <w:outlineLvl w:val="0"/>
        <w:rPr>
          <w:rFonts w:asciiTheme="majorEastAsia" w:eastAsiaTheme="majorEastAsia" w:hAnsiTheme="majorEastAsia"/>
          <w:sz w:val="22"/>
        </w:rPr>
      </w:pPr>
      <w:r w:rsidRPr="00423FC6">
        <w:rPr>
          <w:rFonts w:asciiTheme="majorEastAsia" w:eastAsiaTheme="majorEastAsia" w:hAnsiTheme="majorEastAsia" w:hint="eastAsia"/>
          <w:sz w:val="22"/>
        </w:rPr>
        <w:t>（３）評価の留意点</w:t>
      </w: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○就業規則等の諸規程を確認するとともに、利用者に応じた仕事の内容・工程等に関する取組や工夫を具体的に聴取します。また、仕事の内容・工程等の計画等の検討・策定方法についても確認します。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○利用者の意向をどのように把握して仕事時間、内容・工程等に反映しているか確認します。</w:t>
      </w:r>
    </w:p>
    <w:p w:rsidR="003B728F" w:rsidRPr="00A4125F" w:rsidRDefault="003B728F" w:rsidP="00715074">
      <w:pPr>
        <w:ind w:leftChars="250" w:left="780" w:hangingChars="100" w:hanging="23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○賃金（工賃）規程や事業計画とともに、記録等をもとに、賃金（工賃）の説明・同意の状況等を確認します。また、規程の検討・見直し等の状況とともに、賃金（工賃）を引き上げる取組を確認します。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○労働安全衛生の関係法令にもとづく規程やマニュアル等とともに、具体的な取組や工夫を確認します。</w:t>
      </w:r>
    </w:p>
    <w:p w:rsidR="00952D16" w:rsidRPr="00A4125F" w:rsidRDefault="00952D16" w:rsidP="00715074">
      <w:pPr>
        <w:wordWrap w:val="0"/>
        <w:autoSpaceDE w:val="0"/>
        <w:autoSpaceDN w:val="0"/>
        <w:snapToGrid w:val="0"/>
        <w:ind w:firstLineChars="100" w:firstLine="220"/>
        <w:rPr>
          <w:rFonts w:asciiTheme="majorEastAsia" w:eastAsiaTheme="majorEastAsia" w:hAnsiTheme="majorEastAsia"/>
        </w:rPr>
      </w:pPr>
    </w:p>
    <w:p w:rsidR="00952D16" w:rsidRPr="00A4125F" w:rsidRDefault="00952D16"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499"/>
      </w:tblGrid>
      <w:tr w:rsidR="00952D16"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952D16" w:rsidRPr="00A4125F" w:rsidRDefault="00952D16"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952D16" w:rsidRDefault="00952D16"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952D16"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952D16" w:rsidRPr="00A4125F" w:rsidRDefault="00952D16" w:rsidP="00FB38C4">
            <w:pPr>
              <w:rPr>
                <w:rFonts w:asciiTheme="majorEastAsia" w:eastAsiaTheme="majorEastAsia" w:hAnsiTheme="majorEastAsia"/>
                <w:lang w:bidi="en-US"/>
              </w:rPr>
            </w:pPr>
          </w:p>
        </w:tc>
      </w:tr>
      <w:tr w:rsidR="00952D16"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p>
          <w:p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952D16" w:rsidRPr="00A4125F" w:rsidRDefault="00952D16"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772B1" w:rsidRPr="009275AD" w:rsidRDefault="003B728F" w:rsidP="0014152F">
      <w:pPr>
        <w:ind w:leftChars="27" w:left="2819" w:hangingChars="1100" w:hanging="2760"/>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r w:rsidRPr="00A4125F">
        <w:rPr>
          <w:rFonts w:asciiTheme="majorEastAsia" w:eastAsiaTheme="majorEastAsia" w:hAnsiTheme="majorEastAsia" w:hint="eastAsia"/>
          <w:sz w:val="22"/>
          <w:szCs w:val="24"/>
          <w:u w:val="single"/>
          <w:bdr w:val="single" w:sz="4" w:space="0" w:color="auto"/>
        </w:rPr>
        <w:t>Ａ</w:t>
      </w:r>
      <w:r w:rsidRPr="00A4125F">
        <w:rPr>
          <w:rFonts w:asciiTheme="majorEastAsia" w:eastAsiaTheme="majorEastAsia" w:hAnsiTheme="majorEastAsia" w:cs="ＭＳ 明朝" w:hint="eastAsia"/>
          <w:sz w:val="22"/>
          <w:szCs w:val="24"/>
          <w:u w:val="single"/>
          <w:bdr w:val="single" w:sz="4" w:space="0" w:color="auto"/>
        </w:rPr>
        <w:t>⑲</w:t>
      </w:r>
      <w:r w:rsidRPr="00A4125F">
        <w:rPr>
          <w:rFonts w:asciiTheme="majorEastAsia" w:eastAsiaTheme="majorEastAsia" w:hAnsiTheme="majorEastAsia" w:hint="eastAsia"/>
          <w:sz w:val="22"/>
          <w:szCs w:val="24"/>
          <w:u w:val="single"/>
        </w:rPr>
        <w:t xml:space="preserve">　　Ａ-４-（１）-③　職場開拓と就職活動の支援、定着支援等の取組や工夫を行っている。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78"/>
      </w:tblGrid>
      <w:tr w:rsidR="003B728F" w:rsidRPr="00A4125F" w:rsidTr="0014152F">
        <w:trPr>
          <w:trHeight w:val="2158"/>
        </w:trPr>
        <w:tc>
          <w:tcPr>
            <w:tcW w:w="9178" w:type="dxa"/>
          </w:tcPr>
          <w:p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423FC6">
              <w:rPr>
                <w:rFonts w:asciiTheme="majorEastAsia" w:eastAsiaTheme="majorEastAsia" w:hAnsiTheme="majorEastAsia" w:hint="eastAsia"/>
                <w:sz w:val="22"/>
                <w:szCs w:val="24"/>
              </w:rPr>
              <w:t>職場開拓と就職活動の支援、定着支援等の取組や工夫を行っている。</w:t>
            </w:r>
          </w:p>
          <w:p w:rsidR="003B728F" w:rsidRPr="00423FC6" w:rsidRDefault="003B728F" w:rsidP="00020812">
            <w:pPr>
              <w:rPr>
                <w:rFonts w:asciiTheme="majorEastAsia" w:eastAsiaTheme="majorEastAsia" w:hAnsiTheme="majorEastAsia"/>
                <w:sz w:val="22"/>
                <w:szCs w:val="24"/>
              </w:rPr>
            </w:pPr>
          </w:p>
          <w:p w:rsidR="003B728F" w:rsidRPr="00423FC6" w:rsidRDefault="009275AD" w:rsidP="009275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423FC6">
              <w:rPr>
                <w:rFonts w:asciiTheme="majorEastAsia" w:eastAsiaTheme="majorEastAsia" w:hAnsiTheme="majorEastAsia" w:hint="eastAsia"/>
                <w:sz w:val="22"/>
                <w:szCs w:val="24"/>
              </w:rPr>
              <w:t>職場開拓と就職活動の支援、定着支援等の取組や工夫を行っているが、十分ではない。</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423FC6">
              <w:rPr>
                <w:rFonts w:asciiTheme="majorEastAsia" w:eastAsiaTheme="majorEastAsia" w:hAnsiTheme="majorEastAsia" w:hint="eastAsia"/>
                <w:sz w:val="22"/>
                <w:szCs w:val="24"/>
              </w:rPr>
              <w:t>職場開拓と就職活動の支援、定着支援等の取組や工夫を行っていない。</w:t>
            </w:r>
          </w:p>
          <w:p w:rsidR="00E9579C" w:rsidRPr="00423FC6"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E9579C" w:rsidRPr="00A4125F" w:rsidRDefault="00E9579C" w:rsidP="003B728F">
      <w:pPr>
        <w:rPr>
          <w:rFonts w:asciiTheme="majorEastAsia" w:eastAsiaTheme="majorEastAsia" w:hAnsiTheme="majorEastAsia"/>
          <w:b/>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rsidR="003B728F" w:rsidRPr="00A4125F" w:rsidRDefault="008E39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職場や受注先の開拓等により仕事の機会の拡大（職場開拓）に努めている。</w:t>
      </w:r>
    </w:p>
    <w:p w:rsidR="003B728F" w:rsidRPr="00A4125F" w:rsidRDefault="003B728F" w:rsidP="00715074">
      <w:pPr>
        <w:ind w:leftChars="200" w:left="860" w:hanging="420"/>
        <w:rPr>
          <w:rFonts w:asciiTheme="majorEastAsia" w:eastAsiaTheme="majorEastAsia" w:hAnsiTheme="majorEastAsia"/>
          <w:sz w:val="22"/>
          <w:szCs w:val="24"/>
        </w:rPr>
      </w:pPr>
    </w:p>
    <w:p w:rsidR="0014152F" w:rsidRDefault="008E39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障害者就業・生活支援センターやハローワーク等との連携を定期的かつ適切に行って</w:t>
      </w:r>
    </w:p>
    <w:p w:rsidR="003B728F" w:rsidRPr="00A4125F" w:rsidRDefault="003B728F" w:rsidP="0014152F">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8E39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利用者の障害の状況や働く力にあわせて、利用者と企業とのマッチングなどの就職支援を適切に行っている。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8E39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就労後の利用者と職場との関係づくりなど、職場定着等の支援を必要に応じて行っている。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8E39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利用者や地域の障害者が離職した場合などの受入や支援を行っている。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8E39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地域の企業等との関係性の構築や障害者が働く場における「合理的配慮」を促進する取組・働きかけを行っている。</w:t>
      </w:r>
    </w:p>
    <w:p w:rsidR="003B728F" w:rsidRPr="00A4125F" w:rsidRDefault="003B728F" w:rsidP="003B728F">
      <w:pPr>
        <w:rPr>
          <w:rFonts w:asciiTheme="majorEastAsia" w:eastAsiaTheme="majorEastAsia" w:hAnsiTheme="majorEastAsia"/>
          <w:sz w:val="22"/>
          <w:szCs w:val="24"/>
        </w:rPr>
      </w:pPr>
    </w:p>
    <w:p w:rsidR="00E9579C" w:rsidRPr="00A4125F" w:rsidRDefault="00E9579C" w:rsidP="003B728F">
      <w:pPr>
        <w:rPr>
          <w:rFonts w:asciiTheme="majorEastAsia" w:eastAsiaTheme="majorEastAsia" w:hAnsiTheme="majorEastAsia"/>
          <w:sz w:val="22"/>
          <w:szCs w:val="24"/>
        </w:rPr>
      </w:pPr>
    </w:p>
    <w:p w:rsidR="003B728F" w:rsidRPr="00423FC6" w:rsidRDefault="003B728F" w:rsidP="0014152F">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14152F">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○本評価基準では、利用者の希望と意向に応じた多様な働く場を確保するため、一般就労への移行を含めた職場開拓と就職活動の支援、定着支援等について評価します。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○利用者の多様な就労ニーズに対応し、障害に応じた就労環境づくりを進めるため、職場開拓と就職活動の支援を行います。</w:t>
      </w:r>
    </w:p>
    <w:p w:rsidR="003B728F" w:rsidRPr="0014152F" w:rsidRDefault="003B728F" w:rsidP="00936D28">
      <w:pPr>
        <w:ind w:firstLineChars="239" w:firstLine="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職場開拓にあたっては、企業等での働く機会を拡大するため、企業研究を十分に行うとともに、利用者一人ひとりの状況に応じた条件緩和、求人開発、障害者を雇用した経験のない企業等への働きかけなどを、個別に行うことが必要です。そのためには、職員がトライアル雇用等の労働施策について十分に理解していることが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936D28">
      <w:pPr>
        <w:ind w:leftChars="110" w:left="472"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○就職支援については、利用者一人ひとりの障害等に応じた支援と準備が重要であり、利用者の希望と意向を前提としながら、情報提供、体験の機会（職場見学や職場実習</w:t>
      </w:r>
      <w:r w:rsidR="00936D28">
        <w:rPr>
          <w:rFonts w:asciiTheme="majorEastAsia" w:eastAsiaTheme="majorEastAsia" w:hAnsiTheme="majorEastAsia" w:hint="eastAsia"/>
          <w:sz w:val="22"/>
          <w:szCs w:val="24"/>
        </w:rPr>
        <w:t xml:space="preserve">　</w:t>
      </w:r>
      <w:r w:rsidRPr="00A4125F">
        <w:rPr>
          <w:rFonts w:asciiTheme="majorEastAsia" w:eastAsiaTheme="majorEastAsia" w:hAnsiTheme="majorEastAsia" w:hint="eastAsia"/>
          <w:sz w:val="22"/>
          <w:szCs w:val="24"/>
        </w:rPr>
        <w:t>等）の提供、利用者と支援者による就職に向けた課題共有と振り返りの機会をもつなどの取組を進め、利用者と企業等のマッチングを進めます。</w:t>
      </w:r>
    </w:p>
    <w:p w:rsidR="00423FC6" w:rsidRDefault="00423FC6" w:rsidP="00715074">
      <w:pPr>
        <w:ind w:leftChars="250" w:left="780" w:hangingChars="100" w:hanging="230"/>
        <w:rPr>
          <w:rFonts w:asciiTheme="majorEastAsia" w:eastAsiaTheme="majorEastAsia" w:hAnsiTheme="majorEastAsia"/>
          <w:sz w:val="22"/>
          <w:szCs w:val="24"/>
        </w:rPr>
      </w:pPr>
    </w:p>
    <w:p w:rsidR="003B728F" w:rsidRPr="00A4125F" w:rsidRDefault="003B728F" w:rsidP="00936D28">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定着支援については、利用者と職場との関係づくりを進めます。利用者の状況にあわせて、利用者・職場・家庭の調整を行います。定着支援の初期には、利用者の職場の人間関係や作業環境の調整をはじめとする、利用者と職場との丁寧な調整が必要であり、適切なマッチングのための支援等を行います。利用者のやりがいや自己実現をはかる観点から支援を進めることが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936D28">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定着支援は、職場適応援助者（ジョブコーチ）の支援、障害者就業・生活支援センター等による支援等との連携を含め支援します。また、就労の継続を支援するためには職業生活とともに家庭等での生活における課題等の解決をはかることが必要であり、地域の社会資源を活用しながら、総合的に支援す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936D28">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一般就労した後は、地域の関係機関と連携したフォローアップ体制とともに、離職した利用者の受入や支援体制を整備することが必要です。また、地域の障害者が離職した場合等の対応や支援も重要な役割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936D28">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における障害者の就労を促進するためには、地域の企業や関係機関等の理解とともに、企業等との関係性の構築や、障害者が働く場における「合理的配慮」を促進するために必要な情報提供等の取組・働きかけを行うことが必要です。行政や関係機関との連携・協働のもと、就労支援事業所としても「障害者差別禁止指針」と「合理的配慮指針」</w:t>
      </w:r>
      <w:r w:rsidRPr="00A4125F">
        <w:rPr>
          <w:rFonts w:asciiTheme="majorEastAsia" w:eastAsiaTheme="majorEastAsia" w:hAnsiTheme="majorEastAsia" w:hint="eastAsia"/>
          <w:szCs w:val="24"/>
        </w:rPr>
        <w:t>＊</w:t>
      </w:r>
      <w:r w:rsidRPr="00A4125F">
        <w:rPr>
          <w:rFonts w:asciiTheme="majorEastAsia" w:eastAsiaTheme="majorEastAsia" w:hAnsiTheme="majorEastAsia" w:hint="eastAsia"/>
          <w:sz w:val="22"/>
          <w:szCs w:val="24"/>
        </w:rPr>
        <w:t>の理解と、これにもとづく取組の促進を働きかけます。</w:t>
      </w:r>
    </w:p>
    <w:p w:rsidR="003B728F" w:rsidRPr="00423FC6" w:rsidRDefault="003B728F" w:rsidP="003B728F">
      <w:pPr>
        <w:rPr>
          <w:rFonts w:asciiTheme="majorEastAsia" w:eastAsiaTheme="majorEastAsia" w:hAnsiTheme="majorEastAsia"/>
          <w:sz w:val="22"/>
          <w:szCs w:val="24"/>
        </w:rPr>
      </w:pPr>
    </w:p>
    <w:p w:rsidR="003B728F" w:rsidRPr="00423FC6" w:rsidRDefault="003B728F" w:rsidP="00936D28">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936D28">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○職場開拓と就職支援に関する基本的な考え方（方針）と具体的な支援内容等を確認します。</w:t>
      </w:r>
    </w:p>
    <w:p w:rsidR="003B728F" w:rsidRPr="00A4125F" w:rsidRDefault="003B728F" w:rsidP="00715074">
      <w:pPr>
        <w:ind w:leftChars="250" w:left="550" w:firstLineChars="100" w:firstLine="230"/>
        <w:rPr>
          <w:rFonts w:asciiTheme="majorEastAsia" w:eastAsiaTheme="majorEastAsia" w:hAnsiTheme="majorEastAsia"/>
          <w:sz w:val="22"/>
        </w:rPr>
      </w:pPr>
    </w:p>
    <w:p w:rsidR="003B728F" w:rsidRPr="00A4125F" w:rsidRDefault="003B728F" w:rsidP="00936D28">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○定着支援については、利用者と職場との関係づくりのための取組や工夫を具体的な事例等をもとに確認します。</w:t>
      </w:r>
    </w:p>
    <w:p w:rsidR="003B728F" w:rsidRPr="00A4125F" w:rsidRDefault="003B728F" w:rsidP="00715074">
      <w:pPr>
        <w:ind w:leftChars="250" w:left="780" w:hangingChars="100" w:hanging="230"/>
        <w:rPr>
          <w:rFonts w:asciiTheme="majorEastAsia" w:eastAsiaTheme="majorEastAsia" w:hAnsiTheme="majorEastAsia"/>
          <w:sz w:val="22"/>
        </w:rPr>
      </w:pPr>
    </w:p>
    <w:p w:rsidR="003B728F" w:rsidRPr="00A4125F" w:rsidRDefault="003B728F" w:rsidP="00936D28">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○障害者就業・生活支援センターやハローワーク等との連携について、実施状況や方法・内容について確認します。</w:t>
      </w:r>
    </w:p>
    <w:p w:rsidR="003B728F" w:rsidRPr="00A4125F" w:rsidRDefault="003B728F" w:rsidP="00715074">
      <w:pPr>
        <w:ind w:leftChars="250" w:left="780" w:hangingChars="100" w:hanging="230"/>
        <w:rPr>
          <w:rFonts w:asciiTheme="majorEastAsia" w:eastAsiaTheme="majorEastAsia" w:hAnsiTheme="majorEastAsia"/>
          <w:sz w:val="22"/>
        </w:rPr>
      </w:pPr>
    </w:p>
    <w:p w:rsidR="003B728F" w:rsidRPr="00A4125F" w:rsidRDefault="003B728F" w:rsidP="00936D28">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○利用者や地域の障害者が離職した場合などの受入や支援については、実績のみならず受け入れる体制の準備状況等を含めて評価します。</w:t>
      </w:r>
    </w:p>
    <w:p w:rsidR="003B728F" w:rsidRPr="00A4125F" w:rsidRDefault="003B728F" w:rsidP="00715074">
      <w:pPr>
        <w:ind w:leftChars="250" w:left="780" w:hangingChars="100" w:hanging="230"/>
        <w:rPr>
          <w:rFonts w:asciiTheme="majorEastAsia" w:eastAsiaTheme="majorEastAsia" w:hAnsiTheme="majorEastAsia"/>
          <w:sz w:val="22"/>
        </w:rPr>
      </w:pPr>
    </w:p>
    <w:p w:rsidR="00936D28" w:rsidRDefault="003B728F" w:rsidP="00936D28">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○地域の企業等との関係性の構築や、障害者が働く場における「合理的配慮」を促進する取組や働きかけの方法・内容について確認します。</w:t>
      </w:r>
    </w:p>
    <w:p w:rsidR="00936D28" w:rsidRDefault="00936D28" w:rsidP="00936D28">
      <w:pPr>
        <w:ind w:leftChars="100" w:left="450" w:hangingChars="100" w:hanging="230"/>
        <w:rPr>
          <w:rFonts w:asciiTheme="majorEastAsia" w:eastAsiaTheme="majorEastAsia" w:hAnsiTheme="majorEastAsia"/>
          <w:sz w:val="22"/>
        </w:rPr>
      </w:pPr>
    </w:p>
    <w:p w:rsidR="00936D28" w:rsidRDefault="00936D28" w:rsidP="00936D28">
      <w:pPr>
        <w:ind w:leftChars="100" w:left="450" w:hangingChars="100" w:hanging="230"/>
        <w:rPr>
          <w:rFonts w:asciiTheme="majorEastAsia" w:eastAsiaTheme="majorEastAsia" w:hAnsiTheme="majorEastAsia"/>
          <w:sz w:val="22"/>
        </w:rPr>
      </w:pPr>
    </w:p>
    <w:p w:rsidR="00936D28" w:rsidRDefault="00936D28" w:rsidP="00936D28">
      <w:pPr>
        <w:ind w:leftChars="100" w:left="450" w:hangingChars="100" w:hanging="230"/>
        <w:rPr>
          <w:rFonts w:asciiTheme="majorEastAsia" w:eastAsiaTheme="majorEastAsia" w:hAnsiTheme="majorEastAsia"/>
          <w:sz w:val="22"/>
        </w:rPr>
      </w:pPr>
    </w:p>
    <w:p w:rsidR="00936D28" w:rsidRDefault="00936D28" w:rsidP="00936D28">
      <w:pPr>
        <w:ind w:leftChars="100" w:left="450" w:hangingChars="100" w:hanging="230"/>
        <w:rPr>
          <w:rFonts w:asciiTheme="majorEastAsia" w:eastAsiaTheme="majorEastAsia" w:hAnsiTheme="majorEastAsia"/>
          <w:sz w:val="22"/>
        </w:rPr>
      </w:pPr>
    </w:p>
    <w:p w:rsidR="00936D28" w:rsidRPr="00936D28" w:rsidRDefault="00936D28" w:rsidP="00936D28">
      <w:pPr>
        <w:ind w:leftChars="100" w:left="450" w:hangingChars="100" w:hanging="230"/>
        <w:rPr>
          <w:rFonts w:asciiTheme="majorEastAsia" w:eastAsiaTheme="majorEastAsia" w:hAnsiTheme="majorEastAsia"/>
          <w:sz w:val="22"/>
        </w:rPr>
      </w:pPr>
    </w:p>
    <w:p w:rsidR="003B728F" w:rsidRPr="00423FC6" w:rsidRDefault="003B728F" w:rsidP="00D674A8">
      <w:pPr>
        <w:spacing w:beforeLines="50"/>
        <w:rPr>
          <w:rFonts w:asciiTheme="majorEastAsia" w:eastAsiaTheme="majorEastAsia" w:hAnsiTheme="majorEastAsia"/>
          <w:sz w:val="22"/>
        </w:rPr>
      </w:pPr>
      <w:r w:rsidRPr="00A4125F">
        <w:rPr>
          <w:rFonts w:asciiTheme="majorEastAsia" w:eastAsiaTheme="majorEastAsia" w:hAnsiTheme="majorEastAsia" w:hint="eastAsia"/>
          <w:b/>
          <w:sz w:val="22"/>
        </w:rPr>
        <w:t xml:space="preserve">　</w:t>
      </w:r>
      <w:r w:rsidRPr="00423FC6">
        <w:rPr>
          <w:rFonts w:asciiTheme="majorEastAsia" w:eastAsiaTheme="majorEastAsia" w:hAnsiTheme="majorEastAsia" w:hint="eastAsia"/>
          <w:sz w:val="22"/>
        </w:rPr>
        <w:t>≪注≫</w:t>
      </w:r>
    </w:p>
    <w:p w:rsidR="006F2681" w:rsidRDefault="006F2681" w:rsidP="00715074">
      <w:pPr>
        <w:ind w:left="690" w:hangingChars="300" w:hanging="690"/>
        <w:rPr>
          <w:rFonts w:asciiTheme="majorEastAsia" w:eastAsiaTheme="majorEastAsia" w:hAnsiTheme="majorEastAsia"/>
          <w:sz w:val="22"/>
        </w:rPr>
      </w:pPr>
      <w:r>
        <w:rPr>
          <w:rFonts w:asciiTheme="majorEastAsia" w:eastAsiaTheme="majorEastAsia" w:hAnsiTheme="majorEastAsia" w:hint="eastAsia"/>
          <w:sz w:val="22"/>
        </w:rPr>
        <w:t xml:space="preserve">　</w:t>
      </w:r>
      <w:r w:rsidR="003B728F" w:rsidRPr="00A4125F">
        <w:rPr>
          <w:rFonts w:asciiTheme="majorEastAsia" w:eastAsiaTheme="majorEastAsia" w:hAnsiTheme="majorEastAsia" w:hint="eastAsia"/>
          <w:sz w:val="22"/>
        </w:rPr>
        <w:t>＊「障害者差別禁止指針」と「合理的配慮指針」・・・『改正障害者雇用促進法に基</w:t>
      </w:r>
    </w:p>
    <w:p w:rsidR="006F2681" w:rsidRDefault="003B728F" w:rsidP="006F2681">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づく「障害者に対する差別の禁止に関する規定に定める事項に関し、事業主が適切</w:t>
      </w:r>
    </w:p>
    <w:p w:rsidR="006F2681" w:rsidRDefault="003B728F" w:rsidP="006F2681">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に対処するための指針」（障害者差別禁止指針）、「雇用の分野における障害者と</w:t>
      </w:r>
    </w:p>
    <w:p w:rsidR="006F2681" w:rsidRDefault="003B728F" w:rsidP="006F2681">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障害者でない者との均等な機会若しくは待遇の確保又は障害者である労働者の有す</w:t>
      </w:r>
    </w:p>
    <w:p w:rsidR="006F2681" w:rsidRDefault="003B728F" w:rsidP="006F2681">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る能力の有効な発揮の支障となっている事情を改善するために事業主が講ずべき措</w:t>
      </w:r>
    </w:p>
    <w:p w:rsidR="008E39B2" w:rsidRDefault="003B728F" w:rsidP="006F2681">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置に関する指針」（合理的配慮指針）』（厚生労働省・平成27年3月25日）</w:t>
      </w:r>
    </w:p>
    <w:p w:rsidR="00936D28" w:rsidRPr="00A4125F" w:rsidRDefault="00936D28" w:rsidP="00715074">
      <w:pPr>
        <w:ind w:left="690" w:hangingChars="300" w:hanging="690"/>
        <w:rPr>
          <w:rFonts w:asciiTheme="majorEastAsia" w:eastAsiaTheme="majorEastAsia" w:hAnsiTheme="majorEastAsia"/>
          <w:sz w:val="22"/>
        </w:rPr>
      </w:pPr>
    </w:p>
    <w:p w:rsidR="00936D28" w:rsidRPr="00A4125F" w:rsidRDefault="008E39B2" w:rsidP="00D674A8">
      <w:pPr>
        <w:wordWrap w:val="0"/>
        <w:autoSpaceDE w:val="0"/>
        <w:autoSpaceDN w:val="0"/>
        <w:snapToGrid w:val="0"/>
        <w:spacing w:beforeLines="5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499"/>
      </w:tblGrid>
      <w:tr w:rsidR="008E39B2"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8E39B2" w:rsidRPr="00A4125F" w:rsidRDefault="008E39B2"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8E39B2" w:rsidRDefault="008E39B2"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8E39B2"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8E39B2" w:rsidRPr="00A4125F" w:rsidRDefault="008E39B2"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8E39B2" w:rsidRPr="00A4125F" w:rsidRDefault="008E39B2" w:rsidP="00FB38C4">
            <w:pPr>
              <w:rPr>
                <w:rFonts w:asciiTheme="majorEastAsia" w:eastAsiaTheme="majorEastAsia" w:hAnsiTheme="majorEastAsia"/>
                <w:lang w:bidi="en-US"/>
              </w:rPr>
            </w:pPr>
          </w:p>
        </w:tc>
      </w:tr>
      <w:tr w:rsidR="008E39B2"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8E39B2" w:rsidRPr="00A4125F" w:rsidRDefault="008E39B2"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8E39B2" w:rsidRPr="00A4125F" w:rsidRDefault="008E39B2" w:rsidP="00FB38C4">
            <w:pPr>
              <w:widowControl w:val="0"/>
              <w:wordWrap w:val="0"/>
              <w:autoSpaceDE w:val="0"/>
              <w:autoSpaceDN w:val="0"/>
              <w:snapToGrid w:val="0"/>
              <w:jc w:val="center"/>
              <w:rPr>
                <w:rFonts w:asciiTheme="majorEastAsia" w:eastAsiaTheme="majorEastAsia" w:hAnsiTheme="majorEastAsia"/>
              </w:rPr>
            </w:pPr>
          </w:p>
          <w:p w:rsidR="008E39B2" w:rsidRPr="00A4125F" w:rsidRDefault="008E39B2"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8E39B2" w:rsidRPr="00A4125F" w:rsidRDefault="008E39B2"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715074" w:rsidRPr="00A4125F" w:rsidRDefault="00715074" w:rsidP="007047E6">
      <w:pPr>
        <w:rPr>
          <w:rFonts w:asciiTheme="majorEastAsia" w:eastAsiaTheme="majorEastAsia" w:hAnsiTheme="majorEastAsia"/>
          <w:color w:val="000000" w:themeColor="text1"/>
          <w:sz w:val="22"/>
          <w:szCs w:val="22"/>
        </w:rPr>
      </w:pPr>
    </w:p>
    <w:sectPr w:rsidR="00715074" w:rsidRPr="00A4125F" w:rsidSect="00EE42C7">
      <w:headerReference w:type="default" r:id="rId15"/>
      <w:type w:val="continuous"/>
      <w:pgSz w:w="11906" w:h="16838" w:code="9"/>
      <w:pgMar w:top="851" w:right="1418" w:bottom="851" w:left="1418" w:header="567" w:footer="57" w:gutter="0"/>
      <w:cols w:space="425"/>
      <w:titlePg/>
      <w:docGrid w:type="linesAndChars" w:linePitch="32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2F" w:rsidRDefault="0014152F">
      <w:r>
        <w:separator/>
      </w:r>
    </w:p>
  </w:endnote>
  <w:endnote w:type="continuationSeparator" w:id="0">
    <w:p w:rsidR="0014152F" w:rsidRDefault="001415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2F" w:rsidRDefault="00B75AB0">
    <w:pPr>
      <w:pStyle w:val="a3"/>
      <w:framePr w:wrap="around" w:vAnchor="text" w:hAnchor="margin" w:xAlign="center" w:y="1"/>
      <w:rPr>
        <w:rStyle w:val="a6"/>
      </w:rPr>
    </w:pPr>
    <w:r>
      <w:rPr>
        <w:rStyle w:val="a6"/>
      </w:rPr>
      <w:fldChar w:fldCharType="begin"/>
    </w:r>
    <w:r w:rsidR="0014152F">
      <w:rPr>
        <w:rStyle w:val="a6"/>
      </w:rPr>
      <w:instrText xml:space="preserve">PAGE  </w:instrText>
    </w:r>
    <w:r>
      <w:rPr>
        <w:rStyle w:val="a6"/>
      </w:rPr>
      <w:fldChar w:fldCharType="end"/>
    </w:r>
  </w:p>
  <w:p w:rsidR="0014152F" w:rsidRDefault="0014152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2F" w:rsidRDefault="0014152F">
    <w:pPr>
      <w:pStyle w:val="a3"/>
      <w:jc w:val="center"/>
    </w:pPr>
  </w:p>
  <w:p w:rsidR="0014152F" w:rsidRDefault="0014152F">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061"/>
      <w:docPartObj>
        <w:docPartGallery w:val="Page Numbers (Bottom of Page)"/>
        <w:docPartUnique/>
      </w:docPartObj>
    </w:sdtPr>
    <w:sdtContent>
      <w:p w:rsidR="0014152F" w:rsidRDefault="00B75AB0">
        <w:pPr>
          <w:pStyle w:val="a3"/>
          <w:jc w:val="center"/>
        </w:pPr>
        <w:r w:rsidRPr="00B75AB0">
          <w:fldChar w:fldCharType="begin"/>
        </w:r>
        <w:r w:rsidR="0014152F">
          <w:instrText xml:space="preserve"> PAGE   \* MERGEFORMAT </w:instrText>
        </w:r>
        <w:r w:rsidRPr="00B75AB0">
          <w:fldChar w:fldCharType="separate"/>
        </w:r>
        <w:r w:rsidR="00D674A8" w:rsidRPr="00D674A8">
          <w:rPr>
            <w:noProof/>
            <w:lang w:val="ja-JP"/>
          </w:rPr>
          <w:t>1</w:t>
        </w:r>
        <w:r>
          <w:rPr>
            <w:noProof/>
            <w:lang w:val="ja-JP"/>
          </w:rPr>
          <w:fldChar w:fldCharType="end"/>
        </w:r>
      </w:p>
    </w:sdtContent>
  </w:sdt>
  <w:p w:rsidR="0014152F" w:rsidRDefault="0014152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1168"/>
      <w:docPartObj>
        <w:docPartGallery w:val="Page Numbers (Bottom of Page)"/>
        <w:docPartUnique/>
      </w:docPartObj>
    </w:sdtPr>
    <w:sdtContent>
      <w:p w:rsidR="0014152F" w:rsidRDefault="00B75AB0">
        <w:pPr>
          <w:pStyle w:val="a3"/>
          <w:jc w:val="center"/>
        </w:pPr>
        <w:r w:rsidRPr="00B75AB0">
          <w:fldChar w:fldCharType="begin"/>
        </w:r>
        <w:r w:rsidR="0014152F">
          <w:instrText>PAGE   \* MERGEFORMAT</w:instrText>
        </w:r>
        <w:r w:rsidRPr="00B75AB0">
          <w:fldChar w:fldCharType="separate"/>
        </w:r>
        <w:r w:rsidR="00D674A8" w:rsidRPr="00D674A8">
          <w:rPr>
            <w:noProof/>
            <w:lang w:val="ja-JP"/>
          </w:rPr>
          <w:t>138</w:t>
        </w:r>
        <w:r>
          <w:rPr>
            <w:noProof/>
            <w:lang w:val="ja-JP"/>
          </w:rPr>
          <w:fldChar w:fldCharType="end"/>
        </w:r>
      </w:p>
    </w:sdtContent>
  </w:sdt>
  <w:p w:rsidR="0014152F" w:rsidRDefault="0014152F">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2F" w:rsidRDefault="0014152F">
      <w:r>
        <w:separator/>
      </w:r>
    </w:p>
  </w:footnote>
  <w:footnote w:type="continuationSeparator" w:id="0">
    <w:p w:rsidR="0014152F" w:rsidRDefault="0014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2F" w:rsidRDefault="0014152F" w:rsidP="00A06AC2">
    <w:pPr>
      <w:pStyle w:val="a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2F" w:rsidRDefault="0014152F" w:rsidP="00A06AC2">
    <w:pPr>
      <w:pStyle w:val="a7"/>
      <w:jc w:val="right"/>
    </w:pPr>
    <w:r>
      <w:rPr>
        <w:rFonts w:hint="eastAsia"/>
      </w:rPr>
      <w:t>共通（障害）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2F" w:rsidRDefault="0014152F" w:rsidP="00FB38C4">
    <w:pPr>
      <w:pStyle w:val="a7"/>
      <w:jc w:val="right"/>
    </w:pPr>
    <w:r>
      <w:rPr>
        <w:rFonts w:hint="eastAsia"/>
      </w:rPr>
      <w:t>共通（障害）</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2F" w:rsidRDefault="0014152F" w:rsidP="00FB38C4">
    <w:pPr>
      <w:pStyle w:val="a7"/>
      <w:jc w:val="right"/>
    </w:pPr>
    <w:r>
      <w:rPr>
        <w:rFonts w:hint="eastAsia"/>
      </w:rPr>
      <w:t>内容（障害）</w:t>
    </w:r>
  </w:p>
  <w:p w:rsidR="0014152F" w:rsidRDefault="0014152F" w:rsidP="00FB38C4">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3">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4">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1">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2"/>
  </w:num>
  <w:num w:numId="3">
    <w:abstractNumId w:val="1"/>
  </w:num>
  <w:num w:numId="4">
    <w:abstractNumId w:val="24"/>
  </w:num>
  <w:num w:numId="5">
    <w:abstractNumId w:val="16"/>
  </w:num>
  <w:num w:numId="6">
    <w:abstractNumId w:val="2"/>
  </w:num>
  <w:num w:numId="7">
    <w:abstractNumId w:val="30"/>
  </w:num>
  <w:num w:numId="8">
    <w:abstractNumId w:val="12"/>
  </w:num>
  <w:num w:numId="9">
    <w:abstractNumId w:val="18"/>
  </w:num>
  <w:num w:numId="10">
    <w:abstractNumId w:val="29"/>
  </w:num>
  <w:num w:numId="11">
    <w:abstractNumId w:val="23"/>
  </w:num>
  <w:num w:numId="12">
    <w:abstractNumId w:val="31"/>
  </w:num>
  <w:num w:numId="13">
    <w:abstractNumId w:val="14"/>
  </w:num>
  <w:num w:numId="14">
    <w:abstractNumId w:val="17"/>
  </w:num>
  <w:num w:numId="15">
    <w:abstractNumId w:val="13"/>
  </w:num>
  <w:num w:numId="16">
    <w:abstractNumId w:val="10"/>
  </w:num>
  <w:num w:numId="17">
    <w:abstractNumId w:val="27"/>
  </w:num>
  <w:num w:numId="18">
    <w:abstractNumId w:val="21"/>
  </w:num>
  <w:num w:numId="19">
    <w:abstractNumId w:val="19"/>
  </w:num>
  <w:num w:numId="20">
    <w:abstractNumId w:val="5"/>
  </w:num>
  <w:num w:numId="21">
    <w:abstractNumId w:val="26"/>
  </w:num>
  <w:num w:numId="22">
    <w:abstractNumId w:val="25"/>
  </w:num>
  <w:num w:numId="23">
    <w:abstractNumId w:val="3"/>
  </w:num>
  <w:num w:numId="24">
    <w:abstractNumId w:val="0"/>
  </w:num>
  <w:num w:numId="25">
    <w:abstractNumId w:val="15"/>
  </w:num>
  <w:num w:numId="26">
    <w:abstractNumId w:val="6"/>
  </w:num>
  <w:num w:numId="27">
    <w:abstractNumId w:val="20"/>
  </w:num>
  <w:num w:numId="28">
    <w:abstractNumId w:val="8"/>
  </w:num>
  <w:num w:numId="29">
    <w:abstractNumId w:val="7"/>
  </w:num>
  <w:num w:numId="30">
    <w:abstractNumId w:val="28"/>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Formatting/>
  <w:defaultTabStop w:val="851"/>
  <w:drawingGridHorizontalSpacing w:val="197"/>
  <w:drawingGridVerticalSpacing w:val="154"/>
  <w:displayHorizontalDrawingGridEvery w:val="0"/>
  <w:displayVerticalDrawingGridEvery w:val="2"/>
  <w:characterSpacingControl w:val="compressPunctuation"/>
  <w:noLineBreaksAfter w:lang="ja-JP" w:val="$([\{‘“〈《「『【〔＄（［｛｢￡￥"/>
  <w:noLineBreaksBefore w:lang="ja-JP" w:val="!%),.:;?]}°’”‰′″℃、。々〉》」』】〕゛゜ゝゞ・ヽヾ！％），．：；？］｝｡｣､･ﾞﾟ￠"/>
  <w:hdrShapeDefaults>
    <o:shapedefaults v:ext="edit" spidmax="7372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50B66"/>
    <w:rsid w:val="0000009B"/>
    <w:rsid w:val="00005E34"/>
    <w:rsid w:val="000107A4"/>
    <w:rsid w:val="000120A4"/>
    <w:rsid w:val="00012DCB"/>
    <w:rsid w:val="00020812"/>
    <w:rsid w:val="00022D4D"/>
    <w:rsid w:val="000253F6"/>
    <w:rsid w:val="00025FCC"/>
    <w:rsid w:val="000344FF"/>
    <w:rsid w:val="00042013"/>
    <w:rsid w:val="00044798"/>
    <w:rsid w:val="00044D5D"/>
    <w:rsid w:val="000461B1"/>
    <w:rsid w:val="00050DB9"/>
    <w:rsid w:val="0005368E"/>
    <w:rsid w:val="00066BC9"/>
    <w:rsid w:val="0007137E"/>
    <w:rsid w:val="00075354"/>
    <w:rsid w:val="000753D1"/>
    <w:rsid w:val="00085860"/>
    <w:rsid w:val="00092A24"/>
    <w:rsid w:val="0009447A"/>
    <w:rsid w:val="0009547A"/>
    <w:rsid w:val="000A4120"/>
    <w:rsid w:val="000A4D2D"/>
    <w:rsid w:val="000A539E"/>
    <w:rsid w:val="000A776B"/>
    <w:rsid w:val="000B109E"/>
    <w:rsid w:val="000B21E3"/>
    <w:rsid w:val="000B6D88"/>
    <w:rsid w:val="000C3922"/>
    <w:rsid w:val="000C48AC"/>
    <w:rsid w:val="000D0C34"/>
    <w:rsid w:val="000D1056"/>
    <w:rsid w:val="000D3F10"/>
    <w:rsid w:val="000E64D2"/>
    <w:rsid w:val="000E6D3B"/>
    <w:rsid w:val="000E7722"/>
    <w:rsid w:val="000F27AE"/>
    <w:rsid w:val="000F40B2"/>
    <w:rsid w:val="000F4502"/>
    <w:rsid w:val="001006EB"/>
    <w:rsid w:val="00100B27"/>
    <w:rsid w:val="00102F25"/>
    <w:rsid w:val="00104F91"/>
    <w:rsid w:val="00105862"/>
    <w:rsid w:val="00105A8B"/>
    <w:rsid w:val="00105DC9"/>
    <w:rsid w:val="00106FA7"/>
    <w:rsid w:val="00107969"/>
    <w:rsid w:val="00113851"/>
    <w:rsid w:val="00116829"/>
    <w:rsid w:val="00116F19"/>
    <w:rsid w:val="00121FB3"/>
    <w:rsid w:val="00134C17"/>
    <w:rsid w:val="0014152F"/>
    <w:rsid w:val="0014622E"/>
    <w:rsid w:val="00150CEC"/>
    <w:rsid w:val="00151C4A"/>
    <w:rsid w:val="00153B77"/>
    <w:rsid w:val="00160CD0"/>
    <w:rsid w:val="00170649"/>
    <w:rsid w:val="00170EAB"/>
    <w:rsid w:val="001801F6"/>
    <w:rsid w:val="001812AC"/>
    <w:rsid w:val="00184C64"/>
    <w:rsid w:val="00184D02"/>
    <w:rsid w:val="00187C64"/>
    <w:rsid w:val="00191346"/>
    <w:rsid w:val="0019405A"/>
    <w:rsid w:val="00194B23"/>
    <w:rsid w:val="00197195"/>
    <w:rsid w:val="00197EE4"/>
    <w:rsid w:val="001A2837"/>
    <w:rsid w:val="001A3ACC"/>
    <w:rsid w:val="001A72B0"/>
    <w:rsid w:val="001B222E"/>
    <w:rsid w:val="001B6B1E"/>
    <w:rsid w:val="001C5F3C"/>
    <w:rsid w:val="001C6534"/>
    <w:rsid w:val="001D157B"/>
    <w:rsid w:val="001D6A77"/>
    <w:rsid w:val="001E7AA3"/>
    <w:rsid w:val="0020043D"/>
    <w:rsid w:val="00203FBF"/>
    <w:rsid w:val="002066C6"/>
    <w:rsid w:val="00217725"/>
    <w:rsid w:val="002207DE"/>
    <w:rsid w:val="00231876"/>
    <w:rsid w:val="002319C4"/>
    <w:rsid w:val="00241C02"/>
    <w:rsid w:val="002426E7"/>
    <w:rsid w:val="002429AE"/>
    <w:rsid w:val="00243126"/>
    <w:rsid w:val="00243D70"/>
    <w:rsid w:val="0024628A"/>
    <w:rsid w:val="00250F48"/>
    <w:rsid w:val="0025549F"/>
    <w:rsid w:val="00260141"/>
    <w:rsid w:val="00261900"/>
    <w:rsid w:val="002651F5"/>
    <w:rsid w:val="00271705"/>
    <w:rsid w:val="00272116"/>
    <w:rsid w:val="00275DC9"/>
    <w:rsid w:val="002760DD"/>
    <w:rsid w:val="002803DE"/>
    <w:rsid w:val="00283DF8"/>
    <w:rsid w:val="00285D3C"/>
    <w:rsid w:val="00285D59"/>
    <w:rsid w:val="00297DDF"/>
    <w:rsid w:val="002A03C5"/>
    <w:rsid w:val="002A4D0B"/>
    <w:rsid w:val="002A5A12"/>
    <w:rsid w:val="002A716E"/>
    <w:rsid w:val="002A7478"/>
    <w:rsid w:val="002A7917"/>
    <w:rsid w:val="002B6388"/>
    <w:rsid w:val="002B65E7"/>
    <w:rsid w:val="002D37FD"/>
    <w:rsid w:val="002D76D9"/>
    <w:rsid w:val="002E32E2"/>
    <w:rsid w:val="002E3F25"/>
    <w:rsid w:val="002F12AA"/>
    <w:rsid w:val="002F525E"/>
    <w:rsid w:val="002F7CBD"/>
    <w:rsid w:val="003003FC"/>
    <w:rsid w:val="00301D5B"/>
    <w:rsid w:val="00302571"/>
    <w:rsid w:val="00302A69"/>
    <w:rsid w:val="00305A9B"/>
    <w:rsid w:val="00311011"/>
    <w:rsid w:val="003229EE"/>
    <w:rsid w:val="00333A51"/>
    <w:rsid w:val="00334069"/>
    <w:rsid w:val="0034036D"/>
    <w:rsid w:val="00340A08"/>
    <w:rsid w:val="00341ACB"/>
    <w:rsid w:val="003461D4"/>
    <w:rsid w:val="003571CF"/>
    <w:rsid w:val="003571F2"/>
    <w:rsid w:val="003574E1"/>
    <w:rsid w:val="00360C51"/>
    <w:rsid w:val="00362A96"/>
    <w:rsid w:val="00362AD6"/>
    <w:rsid w:val="00362F61"/>
    <w:rsid w:val="003631D2"/>
    <w:rsid w:val="003772B1"/>
    <w:rsid w:val="00383CDD"/>
    <w:rsid w:val="0038718C"/>
    <w:rsid w:val="00393C45"/>
    <w:rsid w:val="00394661"/>
    <w:rsid w:val="00395BB5"/>
    <w:rsid w:val="003A25C8"/>
    <w:rsid w:val="003A2EED"/>
    <w:rsid w:val="003A3A3D"/>
    <w:rsid w:val="003A4099"/>
    <w:rsid w:val="003A4F72"/>
    <w:rsid w:val="003A552B"/>
    <w:rsid w:val="003B1273"/>
    <w:rsid w:val="003B1641"/>
    <w:rsid w:val="003B182F"/>
    <w:rsid w:val="003B1FC6"/>
    <w:rsid w:val="003B728F"/>
    <w:rsid w:val="003C1E68"/>
    <w:rsid w:val="003C1FAF"/>
    <w:rsid w:val="003C5D0D"/>
    <w:rsid w:val="003C7A39"/>
    <w:rsid w:val="003D09CC"/>
    <w:rsid w:val="003D29CA"/>
    <w:rsid w:val="003E2855"/>
    <w:rsid w:val="003E527B"/>
    <w:rsid w:val="003F211C"/>
    <w:rsid w:val="003F65A4"/>
    <w:rsid w:val="00400B10"/>
    <w:rsid w:val="0040143F"/>
    <w:rsid w:val="00404F44"/>
    <w:rsid w:val="00416314"/>
    <w:rsid w:val="004201DE"/>
    <w:rsid w:val="00422C4E"/>
    <w:rsid w:val="00423FC6"/>
    <w:rsid w:val="00426113"/>
    <w:rsid w:val="004264AD"/>
    <w:rsid w:val="00441811"/>
    <w:rsid w:val="004432A2"/>
    <w:rsid w:val="004506AF"/>
    <w:rsid w:val="00456F29"/>
    <w:rsid w:val="00461238"/>
    <w:rsid w:val="0046213D"/>
    <w:rsid w:val="004643DF"/>
    <w:rsid w:val="00470FB9"/>
    <w:rsid w:val="00473614"/>
    <w:rsid w:val="00477348"/>
    <w:rsid w:val="00480B4E"/>
    <w:rsid w:val="00483A50"/>
    <w:rsid w:val="004904AB"/>
    <w:rsid w:val="00492F9D"/>
    <w:rsid w:val="004A5239"/>
    <w:rsid w:val="004B2D4E"/>
    <w:rsid w:val="004B6001"/>
    <w:rsid w:val="004C0CD8"/>
    <w:rsid w:val="004C5DAC"/>
    <w:rsid w:val="004C6033"/>
    <w:rsid w:val="004C6E30"/>
    <w:rsid w:val="004D3C1E"/>
    <w:rsid w:val="004D5C37"/>
    <w:rsid w:val="004E2B0B"/>
    <w:rsid w:val="004E4057"/>
    <w:rsid w:val="004F2408"/>
    <w:rsid w:val="004F58B2"/>
    <w:rsid w:val="004F7BC9"/>
    <w:rsid w:val="0051208F"/>
    <w:rsid w:val="00514140"/>
    <w:rsid w:val="00516572"/>
    <w:rsid w:val="00517BD4"/>
    <w:rsid w:val="005225EF"/>
    <w:rsid w:val="00523092"/>
    <w:rsid w:val="00524F48"/>
    <w:rsid w:val="0052544C"/>
    <w:rsid w:val="005267D5"/>
    <w:rsid w:val="00532949"/>
    <w:rsid w:val="00533B9A"/>
    <w:rsid w:val="00535429"/>
    <w:rsid w:val="00542A6F"/>
    <w:rsid w:val="00550EA0"/>
    <w:rsid w:val="005565D0"/>
    <w:rsid w:val="00556B30"/>
    <w:rsid w:val="00574337"/>
    <w:rsid w:val="005749EC"/>
    <w:rsid w:val="00576DB4"/>
    <w:rsid w:val="00577320"/>
    <w:rsid w:val="0058020B"/>
    <w:rsid w:val="00581BA4"/>
    <w:rsid w:val="005844B1"/>
    <w:rsid w:val="00586F49"/>
    <w:rsid w:val="00586F5E"/>
    <w:rsid w:val="00591FF0"/>
    <w:rsid w:val="005926EC"/>
    <w:rsid w:val="0059487E"/>
    <w:rsid w:val="005969EF"/>
    <w:rsid w:val="00597CC5"/>
    <w:rsid w:val="005A27D9"/>
    <w:rsid w:val="005A325D"/>
    <w:rsid w:val="005A33CD"/>
    <w:rsid w:val="005A404A"/>
    <w:rsid w:val="005A44A9"/>
    <w:rsid w:val="005A5A97"/>
    <w:rsid w:val="005A6545"/>
    <w:rsid w:val="005B0192"/>
    <w:rsid w:val="005C2AEA"/>
    <w:rsid w:val="005C6BA3"/>
    <w:rsid w:val="005D08B0"/>
    <w:rsid w:val="005D1B38"/>
    <w:rsid w:val="005D2EB9"/>
    <w:rsid w:val="005D32C3"/>
    <w:rsid w:val="005D553C"/>
    <w:rsid w:val="005D6EB4"/>
    <w:rsid w:val="005E00D6"/>
    <w:rsid w:val="005E0546"/>
    <w:rsid w:val="005E128A"/>
    <w:rsid w:val="005E1833"/>
    <w:rsid w:val="005E3ED1"/>
    <w:rsid w:val="005E4A3F"/>
    <w:rsid w:val="005E6FA0"/>
    <w:rsid w:val="005F0846"/>
    <w:rsid w:val="005F3FB8"/>
    <w:rsid w:val="00601120"/>
    <w:rsid w:val="006029DD"/>
    <w:rsid w:val="00603266"/>
    <w:rsid w:val="00604244"/>
    <w:rsid w:val="006107F3"/>
    <w:rsid w:val="0061276A"/>
    <w:rsid w:val="00613B6A"/>
    <w:rsid w:val="00614021"/>
    <w:rsid w:val="00616C3E"/>
    <w:rsid w:val="00617CF7"/>
    <w:rsid w:val="006215D5"/>
    <w:rsid w:val="00623B30"/>
    <w:rsid w:val="006261E1"/>
    <w:rsid w:val="006408DF"/>
    <w:rsid w:val="00640E65"/>
    <w:rsid w:val="00641785"/>
    <w:rsid w:val="00642B46"/>
    <w:rsid w:val="00642B76"/>
    <w:rsid w:val="00645CB7"/>
    <w:rsid w:val="00645F89"/>
    <w:rsid w:val="00653947"/>
    <w:rsid w:val="00657F5F"/>
    <w:rsid w:val="00660ADF"/>
    <w:rsid w:val="006613BC"/>
    <w:rsid w:val="00667E25"/>
    <w:rsid w:val="0067003A"/>
    <w:rsid w:val="006813D9"/>
    <w:rsid w:val="00683174"/>
    <w:rsid w:val="006833B1"/>
    <w:rsid w:val="006929BE"/>
    <w:rsid w:val="006955EB"/>
    <w:rsid w:val="006A1C30"/>
    <w:rsid w:val="006A20D6"/>
    <w:rsid w:val="006A7B46"/>
    <w:rsid w:val="006B0811"/>
    <w:rsid w:val="006B3926"/>
    <w:rsid w:val="006C1E93"/>
    <w:rsid w:val="006C6A80"/>
    <w:rsid w:val="006D12B4"/>
    <w:rsid w:val="006D1869"/>
    <w:rsid w:val="006D4728"/>
    <w:rsid w:val="006D5C47"/>
    <w:rsid w:val="006E0392"/>
    <w:rsid w:val="006E23C9"/>
    <w:rsid w:val="006E6E7D"/>
    <w:rsid w:val="006F2681"/>
    <w:rsid w:val="006F3469"/>
    <w:rsid w:val="007036C3"/>
    <w:rsid w:val="007047E6"/>
    <w:rsid w:val="00711097"/>
    <w:rsid w:val="007121B0"/>
    <w:rsid w:val="00713444"/>
    <w:rsid w:val="00715074"/>
    <w:rsid w:val="00715570"/>
    <w:rsid w:val="0072256B"/>
    <w:rsid w:val="007244DE"/>
    <w:rsid w:val="00725028"/>
    <w:rsid w:val="00737276"/>
    <w:rsid w:val="00740225"/>
    <w:rsid w:val="007423C5"/>
    <w:rsid w:val="00744777"/>
    <w:rsid w:val="00746540"/>
    <w:rsid w:val="00755DA8"/>
    <w:rsid w:val="00757BB0"/>
    <w:rsid w:val="0076046C"/>
    <w:rsid w:val="00761E7E"/>
    <w:rsid w:val="007634DE"/>
    <w:rsid w:val="007650ED"/>
    <w:rsid w:val="00765B00"/>
    <w:rsid w:val="007677A9"/>
    <w:rsid w:val="00772F3E"/>
    <w:rsid w:val="00774C0D"/>
    <w:rsid w:val="00790BAC"/>
    <w:rsid w:val="0079517B"/>
    <w:rsid w:val="007A3626"/>
    <w:rsid w:val="007B41BE"/>
    <w:rsid w:val="007C20FB"/>
    <w:rsid w:val="007C2A22"/>
    <w:rsid w:val="007C326B"/>
    <w:rsid w:val="007D1271"/>
    <w:rsid w:val="007D5D53"/>
    <w:rsid w:val="007D6008"/>
    <w:rsid w:val="007D74A2"/>
    <w:rsid w:val="007E0664"/>
    <w:rsid w:val="007E439E"/>
    <w:rsid w:val="007E5580"/>
    <w:rsid w:val="007E693F"/>
    <w:rsid w:val="007F30BD"/>
    <w:rsid w:val="007F34DD"/>
    <w:rsid w:val="00800D7B"/>
    <w:rsid w:val="00817851"/>
    <w:rsid w:val="00827244"/>
    <w:rsid w:val="0082735B"/>
    <w:rsid w:val="00835044"/>
    <w:rsid w:val="0083601D"/>
    <w:rsid w:val="008425B5"/>
    <w:rsid w:val="008476BA"/>
    <w:rsid w:val="008500C9"/>
    <w:rsid w:val="00851E1B"/>
    <w:rsid w:val="00856436"/>
    <w:rsid w:val="00857FB0"/>
    <w:rsid w:val="00860CA6"/>
    <w:rsid w:val="00866342"/>
    <w:rsid w:val="00867DEE"/>
    <w:rsid w:val="0087136A"/>
    <w:rsid w:val="0087341D"/>
    <w:rsid w:val="00873DB1"/>
    <w:rsid w:val="008769C3"/>
    <w:rsid w:val="008776EF"/>
    <w:rsid w:val="00877B02"/>
    <w:rsid w:val="00881DAF"/>
    <w:rsid w:val="00887338"/>
    <w:rsid w:val="0089464C"/>
    <w:rsid w:val="008A4585"/>
    <w:rsid w:val="008A7DD7"/>
    <w:rsid w:val="008B2247"/>
    <w:rsid w:val="008B3391"/>
    <w:rsid w:val="008B4C56"/>
    <w:rsid w:val="008B5E5B"/>
    <w:rsid w:val="008C1719"/>
    <w:rsid w:val="008C176E"/>
    <w:rsid w:val="008C4992"/>
    <w:rsid w:val="008C6E2E"/>
    <w:rsid w:val="008D01DD"/>
    <w:rsid w:val="008D0D75"/>
    <w:rsid w:val="008D3D49"/>
    <w:rsid w:val="008D4027"/>
    <w:rsid w:val="008D6431"/>
    <w:rsid w:val="008E1891"/>
    <w:rsid w:val="008E2CBE"/>
    <w:rsid w:val="008E39B2"/>
    <w:rsid w:val="008E5C2C"/>
    <w:rsid w:val="008E656E"/>
    <w:rsid w:val="008E6CD5"/>
    <w:rsid w:val="008F1574"/>
    <w:rsid w:val="008F532B"/>
    <w:rsid w:val="00907CFA"/>
    <w:rsid w:val="0091128F"/>
    <w:rsid w:val="00912AC9"/>
    <w:rsid w:val="00913621"/>
    <w:rsid w:val="0092017C"/>
    <w:rsid w:val="00920596"/>
    <w:rsid w:val="009229B8"/>
    <w:rsid w:val="009275AD"/>
    <w:rsid w:val="00930A6E"/>
    <w:rsid w:val="00933E78"/>
    <w:rsid w:val="00934ACE"/>
    <w:rsid w:val="00934C7C"/>
    <w:rsid w:val="00935210"/>
    <w:rsid w:val="00936D28"/>
    <w:rsid w:val="00941964"/>
    <w:rsid w:val="0094605F"/>
    <w:rsid w:val="00950B66"/>
    <w:rsid w:val="00950D22"/>
    <w:rsid w:val="00952D16"/>
    <w:rsid w:val="00952F3E"/>
    <w:rsid w:val="0095512E"/>
    <w:rsid w:val="00955C73"/>
    <w:rsid w:val="00956F3D"/>
    <w:rsid w:val="00962A33"/>
    <w:rsid w:val="00966976"/>
    <w:rsid w:val="00971151"/>
    <w:rsid w:val="00974DB5"/>
    <w:rsid w:val="009754B9"/>
    <w:rsid w:val="0098042F"/>
    <w:rsid w:val="00986F3E"/>
    <w:rsid w:val="00990A44"/>
    <w:rsid w:val="009A1259"/>
    <w:rsid w:val="009A315D"/>
    <w:rsid w:val="009A4D0E"/>
    <w:rsid w:val="009B0029"/>
    <w:rsid w:val="009B0C48"/>
    <w:rsid w:val="009B2017"/>
    <w:rsid w:val="009B39B4"/>
    <w:rsid w:val="009B4875"/>
    <w:rsid w:val="009B4E2A"/>
    <w:rsid w:val="009B5AE2"/>
    <w:rsid w:val="009B6941"/>
    <w:rsid w:val="009C16C3"/>
    <w:rsid w:val="009C1FF6"/>
    <w:rsid w:val="009C31BB"/>
    <w:rsid w:val="009C3298"/>
    <w:rsid w:val="009C6908"/>
    <w:rsid w:val="009D26B3"/>
    <w:rsid w:val="009D496C"/>
    <w:rsid w:val="009E2B24"/>
    <w:rsid w:val="009E3DD5"/>
    <w:rsid w:val="009E57CD"/>
    <w:rsid w:val="009E7981"/>
    <w:rsid w:val="009F2A61"/>
    <w:rsid w:val="009F40E2"/>
    <w:rsid w:val="009F4289"/>
    <w:rsid w:val="009F4299"/>
    <w:rsid w:val="009F5C43"/>
    <w:rsid w:val="009F5E93"/>
    <w:rsid w:val="009F636E"/>
    <w:rsid w:val="009F749E"/>
    <w:rsid w:val="00A00879"/>
    <w:rsid w:val="00A024BB"/>
    <w:rsid w:val="00A033B6"/>
    <w:rsid w:val="00A06AC2"/>
    <w:rsid w:val="00A10B6F"/>
    <w:rsid w:val="00A13381"/>
    <w:rsid w:val="00A15668"/>
    <w:rsid w:val="00A204B6"/>
    <w:rsid w:val="00A22A18"/>
    <w:rsid w:val="00A30B01"/>
    <w:rsid w:val="00A40E70"/>
    <w:rsid w:val="00A4125F"/>
    <w:rsid w:val="00A41CFB"/>
    <w:rsid w:val="00A44B02"/>
    <w:rsid w:val="00A50671"/>
    <w:rsid w:val="00A531E7"/>
    <w:rsid w:val="00A5636E"/>
    <w:rsid w:val="00A57AC2"/>
    <w:rsid w:val="00A61861"/>
    <w:rsid w:val="00A6260B"/>
    <w:rsid w:val="00A70577"/>
    <w:rsid w:val="00A70A90"/>
    <w:rsid w:val="00A72928"/>
    <w:rsid w:val="00A813A3"/>
    <w:rsid w:val="00A82AB1"/>
    <w:rsid w:val="00A85B97"/>
    <w:rsid w:val="00A85C3D"/>
    <w:rsid w:val="00AA08FD"/>
    <w:rsid w:val="00AA60CE"/>
    <w:rsid w:val="00AA6F81"/>
    <w:rsid w:val="00AB02C6"/>
    <w:rsid w:val="00AC7A4C"/>
    <w:rsid w:val="00AD0255"/>
    <w:rsid w:val="00AD1398"/>
    <w:rsid w:val="00AD3224"/>
    <w:rsid w:val="00AD7F0B"/>
    <w:rsid w:val="00AE7AF6"/>
    <w:rsid w:val="00AF13D3"/>
    <w:rsid w:val="00AF4DDE"/>
    <w:rsid w:val="00AF5DF3"/>
    <w:rsid w:val="00B00778"/>
    <w:rsid w:val="00B04D04"/>
    <w:rsid w:val="00B12CD8"/>
    <w:rsid w:val="00B13B0C"/>
    <w:rsid w:val="00B21278"/>
    <w:rsid w:val="00B3300E"/>
    <w:rsid w:val="00B34FA2"/>
    <w:rsid w:val="00B37A78"/>
    <w:rsid w:val="00B42AAB"/>
    <w:rsid w:val="00B44D4F"/>
    <w:rsid w:val="00B45F75"/>
    <w:rsid w:val="00B4652C"/>
    <w:rsid w:val="00B47A62"/>
    <w:rsid w:val="00B502D6"/>
    <w:rsid w:val="00B51C02"/>
    <w:rsid w:val="00B56CE1"/>
    <w:rsid w:val="00B64B7E"/>
    <w:rsid w:val="00B7136C"/>
    <w:rsid w:val="00B75AB0"/>
    <w:rsid w:val="00B75C6F"/>
    <w:rsid w:val="00B77980"/>
    <w:rsid w:val="00B91B1C"/>
    <w:rsid w:val="00B93FB3"/>
    <w:rsid w:val="00BA25A0"/>
    <w:rsid w:val="00BA25C4"/>
    <w:rsid w:val="00BA31F8"/>
    <w:rsid w:val="00BA5533"/>
    <w:rsid w:val="00BA7711"/>
    <w:rsid w:val="00BB265D"/>
    <w:rsid w:val="00BB2807"/>
    <w:rsid w:val="00BB2D19"/>
    <w:rsid w:val="00BB7771"/>
    <w:rsid w:val="00BC0F62"/>
    <w:rsid w:val="00BD06F1"/>
    <w:rsid w:val="00BD23E5"/>
    <w:rsid w:val="00BD2DF2"/>
    <w:rsid w:val="00BD39A3"/>
    <w:rsid w:val="00BD73FA"/>
    <w:rsid w:val="00BE1D97"/>
    <w:rsid w:val="00BE4902"/>
    <w:rsid w:val="00BE56FD"/>
    <w:rsid w:val="00C0327F"/>
    <w:rsid w:val="00C05FC2"/>
    <w:rsid w:val="00C06278"/>
    <w:rsid w:val="00C073D6"/>
    <w:rsid w:val="00C125A5"/>
    <w:rsid w:val="00C222E3"/>
    <w:rsid w:val="00C2615B"/>
    <w:rsid w:val="00C26A19"/>
    <w:rsid w:val="00C31B79"/>
    <w:rsid w:val="00C344EE"/>
    <w:rsid w:val="00C43895"/>
    <w:rsid w:val="00C4403F"/>
    <w:rsid w:val="00C44695"/>
    <w:rsid w:val="00C4698F"/>
    <w:rsid w:val="00C53077"/>
    <w:rsid w:val="00C53F3D"/>
    <w:rsid w:val="00C5647E"/>
    <w:rsid w:val="00C61CE2"/>
    <w:rsid w:val="00C63D96"/>
    <w:rsid w:val="00C64CC3"/>
    <w:rsid w:val="00C65E63"/>
    <w:rsid w:val="00C73001"/>
    <w:rsid w:val="00C760AE"/>
    <w:rsid w:val="00C82373"/>
    <w:rsid w:val="00C85E34"/>
    <w:rsid w:val="00C8669A"/>
    <w:rsid w:val="00C87CD7"/>
    <w:rsid w:val="00C90802"/>
    <w:rsid w:val="00C921D5"/>
    <w:rsid w:val="00C957B4"/>
    <w:rsid w:val="00CA2F6D"/>
    <w:rsid w:val="00CA4EBF"/>
    <w:rsid w:val="00CB2422"/>
    <w:rsid w:val="00CB3CA3"/>
    <w:rsid w:val="00CC34D2"/>
    <w:rsid w:val="00CC6911"/>
    <w:rsid w:val="00CD062D"/>
    <w:rsid w:val="00CD48EF"/>
    <w:rsid w:val="00CD55F7"/>
    <w:rsid w:val="00CD6E1F"/>
    <w:rsid w:val="00CE467A"/>
    <w:rsid w:val="00CE5176"/>
    <w:rsid w:val="00CE5BEF"/>
    <w:rsid w:val="00CF358D"/>
    <w:rsid w:val="00D00F13"/>
    <w:rsid w:val="00D01158"/>
    <w:rsid w:val="00D04061"/>
    <w:rsid w:val="00D15537"/>
    <w:rsid w:val="00D22826"/>
    <w:rsid w:val="00D24867"/>
    <w:rsid w:val="00D26DA0"/>
    <w:rsid w:val="00D26EEE"/>
    <w:rsid w:val="00D303D2"/>
    <w:rsid w:val="00D339BE"/>
    <w:rsid w:val="00D33A49"/>
    <w:rsid w:val="00D33F0F"/>
    <w:rsid w:val="00D34B3B"/>
    <w:rsid w:val="00D3618A"/>
    <w:rsid w:val="00D36F03"/>
    <w:rsid w:val="00D4196C"/>
    <w:rsid w:val="00D422DE"/>
    <w:rsid w:val="00D50B03"/>
    <w:rsid w:val="00D5184E"/>
    <w:rsid w:val="00D53A9C"/>
    <w:rsid w:val="00D6191D"/>
    <w:rsid w:val="00D62173"/>
    <w:rsid w:val="00D674A8"/>
    <w:rsid w:val="00D6758A"/>
    <w:rsid w:val="00D67B89"/>
    <w:rsid w:val="00D7020B"/>
    <w:rsid w:val="00D71055"/>
    <w:rsid w:val="00D73664"/>
    <w:rsid w:val="00D80C08"/>
    <w:rsid w:val="00D80D41"/>
    <w:rsid w:val="00D814D9"/>
    <w:rsid w:val="00DA0A0C"/>
    <w:rsid w:val="00DA0DFA"/>
    <w:rsid w:val="00DA3668"/>
    <w:rsid w:val="00DA451C"/>
    <w:rsid w:val="00DA69A6"/>
    <w:rsid w:val="00DA6BC5"/>
    <w:rsid w:val="00DB71B5"/>
    <w:rsid w:val="00DD25F5"/>
    <w:rsid w:val="00DD3A15"/>
    <w:rsid w:val="00DD70AE"/>
    <w:rsid w:val="00DE200D"/>
    <w:rsid w:val="00DE6F98"/>
    <w:rsid w:val="00DE72D7"/>
    <w:rsid w:val="00DF30C8"/>
    <w:rsid w:val="00E0450A"/>
    <w:rsid w:val="00E05AAC"/>
    <w:rsid w:val="00E061AC"/>
    <w:rsid w:val="00E076D0"/>
    <w:rsid w:val="00E326C9"/>
    <w:rsid w:val="00E33056"/>
    <w:rsid w:val="00E33C89"/>
    <w:rsid w:val="00E4073A"/>
    <w:rsid w:val="00E4425C"/>
    <w:rsid w:val="00E535BA"/>
    <w:rsid w:val="00E613D9"/>
    <w:rsid w:val="00E72D3F"/>
    <w:rsid w:val="00E7325A"/>
    <w:rsid w:val="00E73999"/>
    <w:rsid w:val="00E73CFA"/>
    <w:rsid w:val="00E76C36"/>
    <w:rsid w:val="00E8319C"/>
    <w:rsid w:val="00E832E5"/>
    <w:rsid w:val="00E86FFB"/>
    <w:rsid w:val="00E871EF"/>
    <w:rsid w:val="00E87BD0"/>
    <w:rsid w:val="00E90E8A"/>
    <w:rsid w:val="00E91199"/>
    <w:rsid w:val="00E924ED"/>
    <w:rsid w:val="00E94E6F"/>
    <w:rsid w:val="00E9540B"/>
    <w:rsid w:val="00E9579C"/>
    <w:rsid w:val="00E96952"/>
    <w:rsid w:val="00E96F16"/>
    <w:rsid w:val="00EA10F9"/>
    <w:rsid w:val="00EA3A65"/>
    <w:rsid w:val="00EA6178"/>
    <w:rsid w:val="00EA642E"/>
    <w:rsid w:val="00EA6B97"/>
    <w:rsid w:val="00EB4325"/>
    <w:rsid w:val="00EB50C4"/>
    <w:rsid w:val="00EC0E69"/>
    <w:rsid w:val="00EC29D1"/>
    <w:rsid w:val="00EC492E"/>
    <w:rsid w:val="00EC5D48"/>
    <w:rsid w:val="00ED7E7F"/>
    <w:rsid w:val="00EE15E9"/>
    <w:rsid w:val="00EE42C7"/>
    <w:rsid w:val="00EE49F6"/>
    <w:rsid w:val="00EE4EA7"/>
    <w:rsid w:val="00EE62C7"/>
    <w:rsid w:val="00EE7AE8"/>
    <w:rsid w:val="00EF0077"/>
    <w:rsid w:val="00EF1ECC"/>
    <w:rsid w:val="00EF5896"/>
    <w:rsid w:val="00EF778E"/>
    <w:rsid w:val="00F015DB"/>
    <w:rsid w:val="00F02017"/>
    <w:rsid w:val="00F021ED"/>
    <w:rsid w:val="00F024B3"/>
    <w:rsid w:val="00F0271C"/>
    <w:rsid w:val="00F03430"/>
    <w:rsid w:val="00F102EA"/>
    <w:rsid w:val="00F10E88"/>
    <w:rsid w:val="00F225AD"/>
    <w:rsid w:val="00F27438"/>
    <w:rsid w:val="00F33A14"/>
    <w:rsid w:val="00F33B40"/>
    <w:rsid w:val="00F34F8C"/>
    <w:rsid w:val="00F363CA"/>
    <w:rsid w:val="00F37F9A"/>
    <w:rsid w:val="00F417FF"/>
    <w:rsid w:val="00F44EC7"/>
    <w:rsid w:val="00F53278"/>
    <w:rsid w:val="00F557B7"/>
    <w:rsid w:val="00F62266"/>
    <w:rsid w:val="00F6400C"/>
    <w:rsid w:val="00F721D7"/>
    <w:rsid w:val="00F7302A"/>
    <w:rsid w:val="00F75FEF"/>
    <w:rsid w:val="00F8667E"/>
    <w:rsid w:val="00F90A14"/>
    <w:rsid w:val="00F91E0A"/>
    <w:rsid w:val="00F92E30"/>
    <w:rsid w:val="00F94125"/>
    <w:rsid w:val="00F9661E"/>
    <w:rsid w:val="00FA0506"/>
    <w:rsid w:val="00FA4524"/>
    <w:rsid w:val="00FB38C4"/>
    <w:rsid w:val="00FB4F78"/>
    <w:rsid w:val="00FC2557"/>
    <w:rsid w:val="00FC28C5"/>
    <w:rsid w:val="00FC3B6B"/>
    <w:rsid w:val="00FF1251"/>
    <w:rsid w:val="00FF32C3"/>
    <w:rsid w:val="00FF3CB0"/>
    <w:rsid w:val="00FF61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1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6B97"/>
    <w:pPr>
      <w:tabs>
        <w:tab w:val="center" w:pos="4252"/>
        <w:tab w:val="right" w:pos="8504"/>
      </w:tabs>
      <w:snapToGrid w:val="0"/>
    </w:pPr>
  </w:style>
  <w:style w:type="paragraph" w:styleId="a5">
    <w:name w:val="Body Text Indent"/>
    <w:basedOn w:val="a"/>
    <w:rsid w:val="00EA6B97"/>
    <w:pPr>
      <w:ind w:left="851"/>
    </w:pPr>
  </w:style>
  <w:style w:type="paragraph" w:styleId="2">
    <w:name w:val="Body Text Indent 2"/>
    <w:basedOn w:val="a"/>
    <w:rsid w:val="00EA6B97"/>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rsid w:val="00EA6B97"/>
  </w:style>
  <w:style w:type="paragraph" w:styleId="a7">
    <w:name w:val="header"/>
    <w:basedOn w:val="a"/>
    <w:link w:val="a8"/>
    <w:uiPriority w:val="99"/>
    <w:rsid w:val="00EA6B97"/>
    <w:pPr>
      <w:tabs>
        <w:tab w:val="center" w:pos="4252"/>
        <w:tab w:val="right" w:pos="8504"/>
      </w:tabs>
      <w:snapToGrid w:val="0"/>
    </w:pPr>
  </w:style>
  <w:style w:type="paragraph" w:styleId="31">
    <w:name w:val="Body Text 3"/>
    <w:basedOn w:val="a"/>
    <w:rsid w:val="00EA6B97"/>
    <w:rPr>
      <w:color w:val="000080"/>
    </w:rPr>
  </w:style>
  <w:style w:type="paragraph" w:styleId="a9">
    <w:name w:val="Body Text"/>
    <w:basedOn w:val="a"/>
    <w:rsid w:val="00EA6B97"/>
    <w:rPr>
      <w:rFonts w:ascii="HG丸ｺﾞｼｯｸM-PRO" w:eastAsia="HG丸ｺﾞｼｯｸM-PRO"/>
      <w:sz w:val="22"/>
      <w:szCs w:val="22"/>
    </w:rPr>
  </w:style>
  <w:style w:type="paragraph" w:styleId="aa">
    <w:name w:val="Document Map"/>
    <w:basedOn w:val="a"/>
    <w:semiHidden/>
    <w:rsid w:val="00EA6B97"/>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link w:val="ac"/>
    <w:uiPriority w:val="99"/>
    <w:semiHidden/>
    <w:rsid w:val="00950B66"/>
    <w:rPr>
      <w:rFonts w:ascii="Arial" w:eastAsia="ＭＳ ゴシック" w:hAnsi="Arial"/>
      <w:sz w:val="18"/>
      <w:szCs w:val="18"/>
    </w:rPr>
  </w:style>
  <w:style w:type="paragraph" w:styleId="ad">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table" w:styleId="ae">
    <w:name w:val="Table Grid"/>
    <w:basedOn w:val="a1"/>
    <w:uiPriority w:val="59"/>
    <w:rsid w:val="003B728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B728F"/>
    <w:pPr>
      <w:widowControl w:val="0"/>
      <w:ind w:leftChars="400" w:left="840"/>
      <w:jc w:val="both"/>
    </w:pPr>
    <w:rPr>
      <w:rFonts w:asciiTheme="minorHAnsi" w:eastAsiaTheme="minorEastAsia" w:hAnsiTheme="minorHAnsi" w:cstheme="minorBidi"/>
      <w:kern w:val="2"/>
      <w:szCs w:val="22"/>
    </w:rPr>
  </w:style>
  <w:style w:type="character" w:customStyle="1" w:styleId="a8">
    <w:name w:val="ヘッダー (文字)"/>
    <w:basedOn w:val="a0"/>
    <w:link w:val="a7"/>
    <w:uiPriority w:val="99"/>
    <w:rsid w:val="003B728F"/>
    <w:rPr>
      <w:rFonts w:ascii="Times New Roman" w:hAnsi="Times New Roman"/>
      <w:sz w:val="21"/>
    </w:rPr>
  </w:style>
  <w:style w:type="character" w:customStyle="1" w:styleId="ac">
    <w:name w:val="吹き出し (文字)"/>
    <w:basedOn w:val="a0"/>
    <w:link w:val="ab"/>
    <w:uiPriority w:val="99"/>
    <w:semiHidden/>
    <w:rsid w:val="003B728F"/>
    <w:rPr>
      <w:rFonts w:ascii="Arial" w:eastAsia="ＭＳ ゴシック" w:hAnsi="Arial"/>
      <w:sz w:val="18"/>
      <w:szCs w:val="18"/>
    </w:rPr>
  </w:style>
  <w:style w:type="paragraph" w:styleId="af0">
    <w:name w:val="Note Heading"/>
    <w:basedOn w:val="a"/>
    <w:next w:val="a"/>
    <w:link w:val="af1"/>
    <w:uiPriority w:val="99"/>
    <w:unhideWhenUsed/>
    <w:rsid w:val="003B728F"/>
    <w:pPr>
      <w:widowControl w:val="0"/>
      <w:jc w:val="center"/>
    </w:pPr>
    <w:rPr>
      <w:rFonts w:ascii="ＭＳ Ｐゴシック" w:eastAsia="ＭＳ Ｐゴシック" w:hAnsi="ＭＳ Ｐゴシック" w:cstheme="minorBidi"/>
      <w:b/>
      <w:kern w:val="2"/>
      <w:sz w:val="44"/>
      <w:szCs w:val="22"/>
    </w:rPr>
  </w:style>
  <w:style w:type="character" w:customStyle="1" w:styleId="af1">
    <w:name w:val="記 (文字)"/>
    <w:basedOn w:val="a0"/>
    <w:link w:val="af0"/>
    <w:uiPriority w:val="99"/>
    <w:rsid w:val="003B728F"/>
    <w:rPr>
      <w:rFonts w:ascii="ＭＳ Ｐゴシック" w:eastAsia="ＭＳ Ｐゴシック" w:hAnsi="ＭＳ Ｐゴシック" w:cstheme="minorBidi"/>
      <w:b/>
      <w:kern w:val="2"/>
      <w:sz w:val="44"/>
      <w:szCs w:val="22"/>
    </w:rPr>
  </w:style>
  <w:style w:type="paragraph" w:styleId="af2">
    <w:name w:val="Closing"/>
    <w:basedOn w:val="a"/>
    <w:link w:val="af3"/>
    <w:uiPriority w:val="99"/>
    <w:unhideWhenUsed/>
    <w:rsid w:val="003B728F"/>
    <w:pPr>
      <w:widowControl w:val="0"/>
      <w:jc w:val="right"/>
    </w:pPr>
    <w:rPr>
      <w:rFonts w:ascii="ＭＳ Ｐゴシック" w:eastAsia="ＭＳ Ｐゴシック" w:hAnsi="ＭＳ Ｐゴシック" w:cstheme="minorBidi"/>
      <w:b/>
      <w:kern w:val="2"/>
      <w:sz w:val="44"/>
      <w:szCs w:val="22"/>
    </w:rPr>
  </w:style>
  <w:style w:type="character" w:customStyle="1" w:styleId="af3">
    <w:name w:val="結語 (文字)"/>
    <w:basedOn w:val="a0"/>
    <w:link w:val="af2"/>
    <w:uiPriority w:val="99"/>
    <w:rsid w:val="003B728F"/>
    <w:rPr>
      <w:rFonts w:ascii="ＭＳ Ｐゴシック" w:eastAsia="ＭＳ Ｐゴシック" w:hAnsi="ＭＳ Ｐゴシック" w:cstheme="minorBidi"/>
      <w:b/>
      <w:kern w:val="2"/>
      <w:sz w:val="44"/>
      <w:szCs w:val="22"/>
    </w:rPr>
  </w:style>
  <w:style w:type="character" w:styleId="af4">
    <w:name w:val="line number"/>
    <w:basedOn w:val="a0"/>
    <w:semiHidden/>
    <w:unhideWhenUsed/>
    <w:rsid w:val="00715074"/>
  </w:style>
</w:styles>
</file>

<file path=word/webSettings.xml><?xml version="1.0" encoding="utf-8"?>
<w:webSettings xmlns:r="http://schemas.openxmlformats.org/officeDocument/2006/relationships" xmlns:w="http://schemas.openxmlformats.org/wordprocessingml/2006/main">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5F51-5D00-489E-A51B-7D784040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146</Pages>
  <Words>16154</Words>
  <Characters>92083</Characters>
  <Application>Microsoft Office Word</Application>
  <DocSecurity>0</DocSecurity>
  <Lines>767</Lines>
  <Paragraphs>216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108021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kouhyou01</cp:lastModifiedBy>
  <cp:revision>14</cp:revision>
  <cp:lastPrinted>2018-06-07T05:27:00Z</cp:lastPrinted>
  <dcterms:created xsi:type="dcterms:W3CDTF">2018-06-25T04:06:00Z</dcterms:created>
  <dcterms:modified xsi:type="dcterms:W3CDTF">2018-07-19T00:51:00Z</dcterms:modified>
</cp:coreProperties>
</file>